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F719A" w14:textId="77777777" w:rsidR="00C8581A" w:rsidRPr="00413F4A" w:rsidRDefault="00C8581A" w:rsidP="00C8581A">
      <w:pPr>
        <w:pStyle w:val="a3"/>
        <w:spacing w:before="72"/>
        <w:jc w:val="center"/>
      </w:pPr>
      <w:r w:rsidRPr="00413F4A">
        <w:t>Федеральное государственное образовательное бюджетное учреждение высшего образования</w:t>
      </w:r>
    </w:p>
    <w:p w14:paraId="05460641" w14:textId="77777777" w:rsidR="00C8581A" w:rsidRPr="00413F4A" w:rsidRDefault="00C8581A" w:rsidP="00C8581A">
      <w:pPr>
        <w:pStyle w:val="1"/>
        <w:spacing w:before="4" w:line="322" w:lineRule="exact"/>
        <w:ind w:left="0"/>
        <w:jc w:val="center"/>
      </w:pPr>
      <w:r w:rsidRPr="00413F4A">
        <w:t>«ФИНАНСОВЫЙ УНИВЕРСИТЕТ</w:t>
      </w:r>
    </w:p>
    <w:p w14:paraId="6A6A8EE7" w14:textId="77777777" w:rsidR="00C8581A" w:rsidRPr="00413F4A" w:rsidRDefault="00C8581A" w:rsidP="00C8581A">
      <w:pPr>
        <w:spacing w:line="322" w:lineRule="exact"/>
        <w:jc w:val="center"/>
        <w:rPr>
          <w:b/>
          <w:sz w:val="28"/>
        </w:rPr>
      </w:pPr>
      <w:r w:rsidRPr="00413F4A">
        <w:rPr>
          <w:b/>
          <w:sz w:val="28"/>
        </w:rPr>
        <w:t>ПРИ ПРАВИТЕЛЬСТВЕ РОССИЙСКОЙ ФЕДЕРАЦИИ»</w:t>
      </w:r>
    </w:p>
    <w:p w14:paraId="14F922F7" w14:textId="77777777" w:rsidR="00C8581A" w:rsidRPr="00413F4A" w:rsidRDefault="00C8581A" w:rsidP="00C8581A">
      <w:pPr>
        <w:jc w:val="center"/>
        <w:rPr>
          <w:b/>
          <w:sz w:val="28"/>
        </w:rPr>
      </w:pPr>
      <w:r w:rsidRPr="00413F4A">
        <w:rPr>
          <w:b/>
          <w:sz w:val="28"/>
        </w:rPr>
        <w:t>(Финансовый университет)</w:t>
      </w:r>
    </w:p>
    <w:p w14:paraId="34BF188D" w14:textId="77777777" w:rsidR="00C8581A" w:rsidRPr="00413F4A" w:rsidRDefault="00C8581A" w:rsidP="00C8581A">
      <w:pPr>
        <w:pStyle w:val="a3"/>
        <w:rPr>
          <w:b/>
          <w:sz w:val="30"/>
        </w:rPr>
      </w:pPr>
    </w:p>
    <w:p w14:paraId="221DA341" w14:textId="77777777" w:rsidR="00C8581A" w:rsidRPr="00413F4A" w:rsidRDefault="00E61E48" w:rsidP="00C8581A">
      <w:pPr>
        <w:spacing w:before="255"/>
        <w:jc w:val="center"/>
        <w:rPr>
          <w:b/>
          <w:sz w:val="28"/>
        </w:rPr>
      </w:pPr>
      <w:r w:rsidRPr="00413F4A">
        <w:rPr>
          <w:b/>
          <w:sz w:val="28"/>
        </w:rPr>
        <w:t>Департамент гуманитарных наук</w:t>
      </w:r>
    </w:p>
    <w:p w14:paraId="660CB9C5" w14:textId="77777777" w:rsidR="00C8581A" w:rsidRPr="00413F4A" w:rsidRDefault="00C8581A" w:rsidP="00C8581A">
      <w:pPr>
        <w:pStyle w:val="a3"/>
        <w:rPr>
          <w:b/>
          <w:sz w:val="30"/>
        </w:rPr>
      </w:pPr>
    </w:p>
    <w:p w14:paraId="113FAD82" w14:textId="77777777" w:rsidR="00C8581A" w:rsidRPr="00413F4A" w:rsidRDefault="00C8581A" w:rsidP="00C8581A">
      <w:pPr>
        <w:pStyle w:val="a3"/>
        <w:rPr>
          <w:b/>
          <w:sz w:val="30"/>
        </w:rPr>
      </w:pPr>
      <w:bookmarkStart w:id="0" w:name="_GoBack"/>
      <w:bookmarkEnd w:id="0"/>
    </w:p>
    <w:tbl>
      <w:tblPr>
        <w:tblW w:w="15600" w:type="dxa"/>
        <w:tblInd w:w="-1276" w:type="dxa"/>
        <w:tblLook w:val="04A0" w:firstRow="1" w:lastRow="0" w:firstColumn="1" w:lastColumn="0" w:noHBand="0" w:noVBand="1"/>
      </w:tblPr>
      <w:tblGrid>
        <w:gridCol w:w="5522"/>
        <w:gridCol w:w="4259"/>
        <w:gridCol w:w="5819"/>
      </w:tblGrid>
      <w:tr w:rsidR="00413F4A" w:rsidRPr="00413F4A" w14:paraId="30385696" w14:textId="77777777" w:rsidTr="00FF0E4A">
        <w:tc>
          <w:tcPr>
            <w:tcW w:w="5522" w:type="dxa"/>
            <w:shd w:val="clear" w:color="auto" w:fill="auto"/>
          </w:tcPr>
          <w:p w14:paraId="122B11DE" w14:textId="01C8C558" w:rsidR="00CA5AA0" w:rsidRPr="00413F4A" w:rsidRDefault="00CA5AA0" w:rsidP="00CA5AA0">
            <w:pPr>
              <w:tabs>
                <w:tab w:val="center" w:pos="2064"/>
                <w:tab w:val="center" w:pos="7754"/>
              </w:tabs>
              <w:jc w:val="center"/>
              <w:rPr>
                <w:sz w:val="28"/>
                <w:highlight w:val="yellow"/>
                <w:lang w:eastAsia="en-US"/>
              </w:rPr>
            </w:pPr>
          </w:p>
        </w:tc>
        <w:tc>
          <w:tcPr>
            <w:tcW w:w="4259" w:type="dxa"/>
          </w:tcPr>
          <w:p w14:paraId="098BAD54" w14:textId="77777777" w:rsidR="00CA5AA0" w:rsidRPr="00413F4A" w:rsidRDefault="00CA5AA0" w:rsidP="00CA5AA0">
            <w:pPr>
              <w:widowControl w:val="0"/>
              <w:tabs>
                <w:tab w:val="center" w:pos="2064"/>
                <w:tab w:val="center" w:pos="7754"/>
              </w:tabs>
              <w:autoSpaceDE w:val="0"/>
              <w:autoSpaceDN w:val="0"/>
              <w:rPr>
                <w:sz w:val="28"/>
                <w:szCs w:val="22"/>
                <w:lang w:eastAsia="en-US" w:bidi="ru-RU"/>
              </w:rPr>
            </w:pPr>
            <w:r w:rsidRPr="00413F4A">
              <w:rPr>
                <w:sz w:val="28"/>
                <w:szCs w:val="22"/>
                <w:lang w:eastAsia="en-US" w:bidi="ru-RU"/>
              </w:rPr>
              <w:t>УТВЕРЖДАЮ</w:t>
            </w:r>
          </w:p>
          <w:p w14:paraId="4E8522B1" w14:textId="77777777" w:rsidR="00CA5AA0" w:rsidRPr="00413F4A" w:rsidRDefault="00CA5AA0" w:rsidP="00CA5AA0">
            <w:pPr>
              <w:widowControl w:val="0"/>
              <w:tabs>
                <w:tab w:val="center" w:pos="2064"/>
                <w:tab w:val="center" w:pos="7754"/>
              </w:tabs>
              <w:autoSpaceDE w:val="0"/>
              <w:autoSpaceDN w:val="0"/>
              <w:rPr>
                <w:sz w:val="28"/>
                <w:szCs w:val="22"/>
                <w:lang w:eastAsia="en-US" w:bidi="ru-RU"/>
              </w:rPr>
            </w:pPr>
          </w:p>
          <w:p w14:paraId="6490BC76" w14:textId="77777777" w:rsidR="00CA5AA0" w:rsidRPr="00413F4A" w:rsidRDefault="00CA5AA0" w:rsidP="00CA5AA0">
            <w:pPr>
              <w:widowControl w:val="0"/>
              <w:tabs>
                <w:tab w:val="center" w:pos="2064"/>
                <w:tab w:val="center" w:pos="7754"/>
              </w:tabs>
              <w:autoSpaceDE w:val="0"/>
              <w:autoSpaceDN w:val="0"/>
              <w:rPr>
                <w:sz w:val="28"/>
                <w:szCs w:val="22"/>
                <w:lang w:eastAsia="en-US" w:bidi="ru-RU"/>
              </w:rPr>
            </w:pPr>
            <w:r w:rsidRPr="00413F4A">
              <w:rPr>
                <w:sz w:val="28"/>
                <w:szCs w:val="22"/>
                <w:lang w:eastAsia="en-US" w:bidi="ru-RU"/>
              </w:rPr>
              <w:t xml:space="preserve">Ректор </w:t>
            </w:r>
          </w:p>
          <w:p w14:paraId="1F9AE4BE" w14:textId="77777777" w:rsidR="00CA5AA0" w:rsidRPr="00413F4A" w:rsidRDefault="00CA5AA0" w:rsidP="00CA5AA0">
            <w:pPr>
              <w:widowControl w:val="0"/>
              <w:tabs>
                <w:tab w:val="center" w:pos="2064"/>
                <w:tab w:val="center" w:pos="7754"/>
              </w:tabs>
              <w:autoSpaceDE w:val="0"/>
              <w:autoSpaceDN w:val="0"/>
              <w:rPr>
                <w:sz w:val="28"/>
                <w:szCs w:val="22"/>
                <w:lang w:eastAsia="en-US" w:bidi="ru-RU"/>
              </w:rPr>
            </w:pPr>
          </w:p>
          <w:p w14:paraId="144619C1" w14:textId="77777777" w:rsidR="00CA5AA0" w:rsidRPr="00413F4A" w:rsidRDefault="00CA5AA0" w:rsidP="00CA5AA0">
            <w:pPr>
              <w:widowControl w:val="0"/>
              <w:tabs>
                <w:tab w:val="center" w:pos="2064"/>
                <w:tab w:val="center" w:pos="7754"/>
              </w:tabs>
              <w:autoSpaceDE w:val="0"/>
              <w:autoSpaceDN w:val="0"/>
              <w:rPr>
                <w:sz w:val="28"/>
                <w:szCs w:val="22"/>
                <w:lang w:eastAsia="en-US" w:bidi="ru-RU"/>
              </w:rPr>
            </w:pPr>
            <w:r w:rsidRPr="00413F4A">
              <w:rPr>
                <w:sz w:val="28"/>
                <w:szCs w:val="22"/>
                <w:lang w:eastAsia="en-US" w:bidi="ru-RU"/>
              </w:rPr>
              <w:t xml:space="preserve">________________М.А. </w:t>
            </w:r>
            <w:proofErr w:type="spellStart"/>
            <w:r w:rsidRPr="00413F4A">
              <w:rPr>
                <w:sz w:val="28"/>
                <w:szCs w:val="22"/>
                <w:lang w:eastAsia="en-US" w:bidi="ru-RU"/>
              </w:rPr>
              <w:t>Эскиндаров</w:t>
            </w:r>
            <w:proofErr w:type="spellEnd"/>
          </w:p>
          <w:p w14:paraId="6056B496" w14:textId="77777777" w:rsidR="00CA5AA0" w:rsidRPr="00413F4A" w:rsidRDefault="00CA5AA0" w:rsidP="00CA5AA0">
            <w:pPr>
              <w:widowControl w:val="0"/>
              <w:tabs>
                <w:tab w:val="center" w:pos="2064"/>
                <w:tab w:val="center" w:pos="7754"/>
              </w:tabs>
              <w:autoSpaceDE w:val="0"/>
              <w:autoSpaceDN w:val="0"/>
              <w:rPr>
                <w:szCs w:val="20"/>
                <w:lang w:eastAsia="en-US" w:bidi="ru-RU"/>
              </w:rPr>
            </w:pPr>
            <w:r w:rsidRPr="00413F4A">
              <w:rPr>
                <w:szCs w:val="20"/>
                <w:lang w:eastAsia="en-US" w:bidi="ru-RU"/>
              </w:rPr>
              <w:t>(подпись)</w:t>
            </w:r>
          </w:p>
          <w:p w14:paraId="795AD686" w14:textId="7E33CCF4" w:rsidR="00CA5AA0" w:rsidRPr="00413F4A" w:rsidRDefault="00CA5AA0" w:rsidP="00CA5AA0">
            <w:pPr>
              <w:widowControl w:val="0"/>
              <w:tabs>
                <w:tab w:val="center" w:pos="2064"/>
                <w:tab w:val="center" w:pos="7754"/>
              </w:tabs>
              <w:autoSpaceDE w:val="0"/>
              <w:autoSpaceDN w:val="0"/>
              <w:rPr>
                <w:sz w:val="28"/>
                <w:szCs w:val="22"/>
                <w:lang w:eastAsia="en-US" w:bidi="ru-RU"/>
              </w:rPr>
            </w:pPr>
            <w:r w:rsidRPr="00413F4A">
              <w:rPr>
                <w:sz w:val="28"/>
                <w:szCs w:val="22"/>
                <w:lang w:eastAsia="en-US" w:bidi="ru-RU"/>
              </w:rPr>
              <w:t>«_</w:t>
            </w:r>
            <w:r w:rsidR="00F70575">
              <w:rPr>
                <w:sz w:val="28"/>
                <w:szCs w:val="22"/>
                <w:lang w:eastAsia="en-US" w:bidi="ru-RU"/>
              </w:rPr>
              <w:t>25</w:t>
            </w:r>
            <w:proofErr w:type="gramStart"/>
            <w:r w:rsidRPr="00413F4A">
              <w:rPr>
                <w:sz w:val="28"/>
                <w:szCs w:val="22"/>
                <w:lang w:eastAsia="en-US" w:bidi="ru-RU"/>
              </w:rPr>
              <w:t>_»_</w:t>
            </w:r>
            <w:proofErr w:type="gramEnd"/>
            <w:r w:rsidRPr="00413F4A">
              <w:rPr>
                <w:sz w:val="28"/>
                <w:szCs w:val="22"/>
                <w:lang w:eastAsia="en-US" w:bidi="ru-RU"/>
              </w:rPr>
              <w:t>_</w:t>
            </w:r>
            <w:r w:rsidR="00F70575">
              <w:rPr>
                <w:sz w:val="28"/>
                <w:szCs w:val="22"/>
                <w:lang w:eastAsia="en-US" w:bidi="ru-RU"/>
              </w:rPr>
              <w:t>мая</w:t>
            </w:r>
            <w:r w:rsidR="00FF0E4A">
              <w:rPr>
                <w:sz w:val="28"/>
                <w:szCs w:val="22"/>
                <w:lang w:eastAsia="en-US" w:bidi="ru-RU"/>
              </w:rPr>
              <w:t>_____</w:t>
            </w:r>
            <w:r w:rsidRPr="00413F4A">
              <w:rPr>
                <w:sz w:val="28"/>
                <w:szCs w:val="22"/>
                <w:lang w:eastAsia="en-US" w:bidi="ru-RU"/>
              </w:rPr>
              <w:t>202</w:t>
            </w:r>
            <w:r w:rsidRPr="00413F4A">
              <w:rPr>
                <w:sz w:val="28"/>
                <w:szCs w:val="22"/>
                <w:lang w:val="en-US" w:eastAsia="en-US" w:bidi="ru-RU"/>
              </w:rPr>
              <w:t>1</w:t>
            </w:r>
            <w:r w:rsidRPr="00413F4A">
              <w:rPr>
                <w:sz w:val="28"/>
                <w:szCs w:val="22"/>
                <w:lang w:eastAsia="en-US" w:bidi="ru-RU"/>
              </w:rPr>
              <w:t xml:space="preserve"> г.</w:t>
            </w:r>
          </w:p>
          <w:p w14:paraId="075FD7AD" w14:textId="77777777" w:rsidR="00CA5AA0" w:rsidRPr="00413F4A" w:rsidRDefault="00CA5AA0" w:rsidP="00CA5AA0">
            <w:pPr>
              <w:tabs>
                <w:tab w:val="center" w:pos="2064"/>
                <w:tab w:val="center" w:pos="7754"/>
              </w:tabs>
              <w:jc w:val="center"/>
              <w:rPr>
                <w:sz w:val="28"/>
                <w:highlight w:val="yellow"/>
                <w:lang w:eastAsia="en-US"/>
              </w:rPr>
            </w:pPr>
          </w:p>
        </w:tc>
        <w:tc>
          <w:tcPr>
            <w:tcW w:w="5819" w:type="dxa"/>
            <w:shd w:val="clear" w:color="auto" w:fill="auto"/>
          </w:tcPr>
          <w:p w14:paraId="19593456" w14:textId="546A26D0" w:rsidR="00CA5AA0" w:rsidRPr="00413F4A" w:rsidRDefault="00CA5AA0" w:rsidP="00CA5AA0">
            <w:pPr>
              <w:tabs>
                <w:tab w:val="center" w:pos="2064"/>
                <w:tab w:val="center" w:pos="7754"/>
              </w:tabs>
              <w:jc w:val="center"/>
              <w:rPr>
                <w:sz w:val="28"/>
                <w:highlight w:val="yellow"/>
                <w:lang w:eastAsia="en-US"/>
              </w:rPr>
            </w:pPr>
            <w:r w:rsidRPr="00413F4A">
              <w:rPr>
                <w:sz w:val="28"/>
                <w:highlight w:val="yellow"/>
                <w:lang w:eastAsia="en-US"/>
              </w:rPr>
              <w:t>УТВЕРЖДАЮ</w:t>
            </w:r>
          </w:p>
          <w:p w14:paraId="0E39940C" w14:textId="77777777" w:rsidR="00CA5AA0" w:rsidRPr="00413F4A" w:rsidRDefault="00CA5AA0" w:rsidP="00CA5AA0">
            <w:pPr>
              <w:tabs>
                <w:tab w:val="center" w:pos="2064"/>
                <w:tab w:val="center" w:pos="7754"/>
              </w:tabs>
              <w:jc w:val="center"/>
              <w:rPr>
                <w:sz w:val="28"/>
                <w:highlight w:val="yellow"/>
                <w:lang w:eastAsia="en-US"/>
              </w:rPr>
            </w:pPr>
          </w:p>
          <w:p w14:paraId="30CF8E63" w14:textId="77777777" w:rsidR="00CA5AA0" w:rsidRPr="00413F4A" w:rsidRDefault="00CA5AA0" w:rsidP="00FF0E4A">
            <w:pPr>
              <w:tabs>
                <w:tab w:val="center" w:pos="2064"/>
                <w:tab w:val="center" w:pos="7754"/>
              </w:tabs>
              <w:ind w:left="-107" w:firstLine="107"/>
              <w:jc w:val="center"/>
              <w:rPr>
                <w:sz w:val="28"/>
                <w:highlight w:val="yellow"/>
                <w:lang w:eastAsia="en-US"/>
              </w:rPr>
            </w:pPr>
          </w:p>
          <w:p w14:paraId="76C607B9" w14:textId="725A0842" w:rsidR="00CA5AA0" w:rsidRPr="00413F4A" w:rsidRDefault="00CA5AA0" w:rsidP="00FF0E4A">
            <w:pPr>
              <w:tabs>
                <w:tab w:val="center" w:pos="2064"/>
                <w:tab w:val="center" w:pos="7754"/>
              </w:tabs>
              <w:jc w:val="center"/>
              <w:rPr>
                <w:sz w:val="28"/>
                <w:lang w:eastAsia="en-US"/>
              </w:rPr>
            </w:pPr>
            <w:r w:rsidRPr="00413F4A">
              <w:rPr>
                <w:sz w:val="28"/>
                <w:highlight w:val="yellow"/>
                <w:lang w:eastAsia="en-US"/>
              </w:rPr>
              <w:t>октября____2020 г.</w:t>
            </w:r>
          </w:p>
          <w:p w14:paraId="2623386C" w14:textId="77777777" w:rsidR="00CA5AA0" w:rsidRPr="00413F4A" w:rsidRDefault="00CA5AA0" w:rsidP="00FF0E4A">
            <w:pPr>
              <w:tabs>
                <w:tab w:val="center" w:pos="2064"/>
                <w:tab w:val="center" w:pos="7754"/>
              </w:tabs>
              <w:spacing w:after="607" w:line="264" w:lineRule="auto"/>
              <w:jc w:val="center"/>
              <w:rPr>
                <w:sz w:val="28"/>
                <w:lang w:eastAsia="en-US"/>
              </w:rPr>
            </w:pPr>
          </w:p>
        </w:tc>
      </w:tr>
    </w:tbl>
    <w:p w14:paraId="7C5E79AD" w14:textId="77777777" w:rsidR="00C8581A" w:rsidRPr="00413F4A" w:rsidRDefault="00C8581A" w:rsidP="00C8581A">
      <w:pPr>
        <w:pStyle w:val="a3"/>
        <w:ind w:left="4678"/>
        <w:rPr>
          <w:b/>
          <w:sz w:val="30"/>
        </w:rPr>
      </w:pPr>
    </w:p>
    <w:p w14:paraId="4F6EE319" w14:textId="77777777" w:rsidR="00E61E48" w:rsidRPr="00413F4A" w:rsidRDefault="00320CA8" w:rsidP="00E61E48">
      <w:pPr>
        <w:jc w:val="center"/>
        <w:rPr>
          <w:b/>
          <w:sz w:val="32"/>
        </w:rPr>
      </w:pPr>
      <w:r w:rsidRPr="00413F4A">
        <w:rPr>
          <w:b/>
          <w:sz w:val="32"/>
        </w:rPr>
        <w:t>Омарова Л.Б.</w:t>
      </w:r>
    </w:p>
    <w:p w14:paraId="6C0B1CA8" w14:textId="77777777" w:rsidR="00E61E48" w:rsidRPr="00413F4A" w:rsidRDefault="00E61E48" w:rsidP="00E61E48">
      <w:pPr>
        <w:jc w:val="center"/>
        <w:rPr>
          <w:b/>
          <w:sz w:val="32"/>
        </w:rPr>
      </w:pPr>
    </w:p>
    <w:p w14:paraId="01574C6D" w14:textId="77777777" w:rsidR="00E61E48" w:rsidRPr="00413F4A" w:rsidRDefault="00C765CA" w:rsidP="00E61E48">
      <w:pPr>
        <w:tabs>
          <w:tab w:val="left" w:pos="8789"/>
        </w:tabs>
        <w:spacing w:before="185" w:after="240"/>
        <w:jc w:val="center"/>
        <w:rPr>
          <w:b/>
          <w:sz w:val="36"/>
        </w:rPr>
      </w:pPr>
      <w:r w:rsidRPr="00413F4A">
        <w:rPr>
          <w:b/>
          <w:sz w:val="36"/>
        </w:rPr>
        <w:t>ЭТИКА ИНФОРМАЦИОННЫХ КОММУНИКАЦИЙ</w:t>
      </w:r>
    </w:p>
    <w:p w14:paraId="0D1B9A96" w14:textId="77777777" w:rsidR="00E61E48" w:rsidRPr="00413F4A" w:rsidRDefault="00E61E48" w:rsidP="00E61E48">
      <w:pPr>
        <w:spacing w:line="360" w:lineRule="auto"/>
        <w:jc w:val="center"/>
        <w:rPr>
          <w:rFonts w:eastAsia="Calibri"/>
          <w:sz w:val="32"/>
          <w:szCs w:val="32"/>
        </w:rPr>
      </w:pPr>
      <w:r w:rsidRPr="00413F4A">
        <w:rPr>
          <w:rFonts w:eastAsia="Calibri"/>
          <w:sz w:val="32"/>
          <w:szCs w:val="32"/>
        </w:rPr>
        <w:t>Рабочая программа дисциплины</w:t>
      </w:r>
    </w:p>
    <w:p w14:paraId="6B0F9038" w14:textId="77777777" w:rsidR="00CA5AA0" w:rsidRPr="00413F4A" w:rsidRDefault="00CA5AA0" w:rsidP="00CA5AA0">
      <w:pPr>
        <w:widowControl w:val="0"/>
        <w:suppressAutoHyphens/>
        <w:autoSpaceDE w:val="0"/>
        <w:autoSpaceDN w:val="0"/>
        <w:contextualSpacing/>
        <w:jc w:val="center"/>
        <w:rPr>
          <w:sz w:val="28"/>
          <w:szCs w:val="28"/>
          <w:lang w:eastAsia="ar-SA" w:bidi="ru-RU"/>
        </w:rPr>
      </w:pPr>
      <w:r w:rsidRPr="00413F4A">
        <w:rPr>
          <w:sz w:val="28"/>
          <w:szCs w:val="28"/>
        </w:rPr>
        <w:t>для студентов, обучающихся по направлению подготовки</w:t>
      </w:r>
    </w:p>
    <w:p w14:paraId="4F1CA197" w14:textId="77777777" w:rsidR="00CA5AA0" w:rsidRPr="00413F4A" w:rsidRDefault="00CA5AA0" w:rsidP="00CA5AA0">
      <w:pPr>
        <w:spacing w:line="276" w:lineRule="auto"/>
        <w:jc w:val="center"/>
        <w:rPr>
          <w:sz w:val="28"/>
          <w:szCs w:val="28"/>
        </w:rPr>
      </w:pPr>
      <w:r w:rsidRPr="00413F4A">
        <w:rPr>
          <w:sz w:val="28"/>
          <w:szCs w:val="28"/>
        </w:rPr>
        <w:t xml:space="preserve">47.03.01 Философия, ОП «Этика бизнеса» (профиль «Этика бизнеса») </w:t>
      </w:r>
    </w:p>
    <w:p w14:paraId="5754ACD8" w14:textId="77777777" w:rsidR="00DC608F" w:rsidRPr="00413F4A" w:rsidRDefault="00DC608F" w:rsidP="00DC608F">
      <w:pPr>
        <w:rPr>
          <w:sz w:val="30"/>
          <w:szCs w:val="28"/>
        </w:rPr>
      </w:pPr>
    </w:p>
    <w:p w14:paraId="6677BE92" w14:textId="77777777" w:rsidR="00E61E48" w:rsidRPr="00413F4A" w:rsidRDefault="00E61E48" w:rsidP="00E61E48">
      <w:pPr>
        <w:rPr>
          <w:sz w:val="30"/>
          <w:szCs w:val="28"/>
        </w:rPr>
      </w:pPr>
    </w:p>
    <w:p w14:paraId="1AD6DAA8" w14:textId="77777777" w:rsidR="00E61E48" w:rsidRPr="00413F4A" w:rsidRDefault="00E61E48" w:rsidP="00E61E48">
      <w:pPr>
        <w:rPr>
          <w:sz w:val="30"/>
          <w:szCs w:val="28"/>
        </w:rPr>
      </w:pPr>
    </w:p>
    <w:p w14:paraId="23565EB2" w14:textId="77777777" w:rsidR="00CA5AA0" w:rsidRPr="00413F4A" w:rsidRDefault="00CA5AA0" w:rsidP="00CA5AA0">
      <w:pPr>
        <w:widowControl w:val="0"/>
        <w:autoSpaceDE w:val="0"/>
        <w:autoSpaceDN w:val="0"/>
        <w:rPr>
          <w:sz w:val="30"/>
          <w:szCs w:val="28"/>
          <w:lang w:bidi="ru-RU"/>
        </w:rPr>
      </w:pPr>
    </w:p>
    <w:p w14:paraId="437B97F9" w14:textId="77777777" w:rsidR="00CA5AA0" w:rsidRPr="00413F4A" w:rsidRDefault="00CA5AA0" w:rsidP="00CA5AA0">
      <w:pPr>
        <w:ind w:right="284" w:firstLine="380"/>
        <w:jc w:val="center"/>
        <w:rPr>
          <w:i/>
          <w:iCs/>
        </w:rPr>
      </w:pPr>
      <w:r w:rsidRPr="00413F4A">
        <w:rPr>
          <w:i/>
          <w:iCs/>
        </w:rPr>
        <w:t>Рекомендовано Ученым советом факультета Социальных наук</w:t>
      </w:r>
    </w:p>
    <w:p w14:paraId="77821178" w14:textId="77777777" w:rsidR="00CA5AA0" w:rsidRPr="00413F4A" w:rsidRDefault="00CA5AA0" w:rsidP="00CA5AA0">
      <w:pPr>
        <w:ind w:right="284" w:firstLine="380"/>
        <w:jc w:val="center"/>
        <w:rPr>
          <w:i/>
          <w:iCs/>
        </w:rPr>
      </w:pPr>
      <w:r w:rsidRPr="00413F4A">
        <w:rPr>
          <w:i/>
          <w:iCs/>
        </w:rPr>
        <w:t xml:space="preserve"> и массовых коммуникаций</w:t>
      </w:r>
    </w:p>
    <w:p w14:paraId="53E5213A" w14:textId="6593EF50" w:rsidR="00CA5AA0" w:rsidRPr="00413F4A" w:rsidRDefault="00F70575" w:rsidP="00CA5AA0">
      <w:pPr>
        <w:ind w:right="284" w:firstLine="380"/>
        <w:jc w:val="center"/>
      </w:pPr>
      <w:r>
        <w:rPr>
          <w:i/>
          <w:iCs/>
        </w:rPr>
        <w:t>(протокол № 09 от 18.</w:t>
      </w:r>
      <w:r w:rsidR="00CA5AA0" w:rsidRPr="00413F4A">
        <w:rPr>
          <w:i/>
          <w:iCs/>
        </w:rPr>
        <w:t>0</w:t>
      </w:r>
      <w:r>
        <w:rPr>
          <w:i/>
          <w:iCs/>
        </w:rPr>
        <w:t>5</w:t>
      </w:r>
      <w:r w:rsidR="00CA5AA0" w:rsidRPr="00413F4A">
        <w:rPr>
          <w:i/>
          <w:iCs/>
        </w:rPr>
        <w:t>.2021_ г.)</w:t>
      </w:r>
    </w:p>
    <w:p w14:paraId="183898FF" w14:textId="7AA3182F" w:rsidR="00CA5AA0" w:rsidRPr="00413F4A" w:rsidRDefault="00CA5AA0" w:rsidP="00F70575">
      <w:pPr>
        <w:ind w:right="284" w:firstLine="380"/>
      </w:pPr>
    </w:p>
    <w:p w14:paraId="4E5229D4" w14:textId="77777777" w:rsidR="00CA5AA0" w:rsidRPr="00413F4A" w:rsidRDefault="00CA5AA0" w:rsidP="00CA5AA0">
      <w:pPr>
        <w:ind w:right="284" w:firstLine="380"/>
        <w:jc w:val="center"/>
        <w:rPr>
          <w:i/>
          <w:iCs/>
        </w:rPr>
      </w:pPr>
      <w:r w:rsidRPr="00413F4A">
        <w:rPr>
          <w:i/>
          <w:iCs/>
        </w:rPr>
        <w:t>Одобрено Советом учебно-научного</w:t>
      </w:r>
    </w:p>
    <w:p w14:paraId="411B96E3" w14:textId="77777777" w:rsidR="00CA5AA0" w:rsidRPr="00413F4A" w:rsidRDefault="00CA5AA0" w:rsidP="00CA5AA0">
      <w:pPr>
        <w:ind w:right="284" w:firstLine="380"/>
        <w:jc w:val="center"/>
        <w:rPr>
          <w:i/>
          <w:iCs/>
        </w:rPr>
      </w:pPr>
      <w:r w:rsidRPr="00413F4A">
        <w:rPr>
          <w:i/>
          <w:iCs/>
        </w:rPr>
        <w:t>Департамента гуманитарных наук</w:t>
      </w:r>
    </w:p>
    <w:p w14:paraId="5A785961" w14:textId="5B708654" w:rsidR="00CA5AA0" w:rsidRPr="00413F4A" w:rsidRDefault="00CA5AA0" w:rsidP="00CA5AA0">
      <w:pPr>
        <w:ind w:right="284" w:firstLine="380"/>
        <w:jc w:val="center"/>
      </w:pPr>
      <w:r w:rsidRPr="00413F4A">
        <w:rPr>
          <w:i/>
          <w:iCs/>
        </w:rPr>
        <w:t>(протокол № 0</w:t>
      </w:r>
      <w:r w:rsidR="00F70575">
        <w:rPr>
          <w:i/>
          <w:iCs/>
        </w:rPr>
        <w:t>9 от 29</w:t>
      </w:r>
      <w:r w:rsidRPr="00413F4A">
        <w:rPr>
          <w:i/>
          <w:iCs/>
        </w:rPr>
        <w:t xml:space="preserve"> апреля 2021 г.)</w:t>
      </w:r>
    </w:p>
    <w:p w14:paraId="68756808" w14:textId="77777777" w:rsidR="00E61E48" w:rsidRPr="00413F4A" w:rsidRDefault="00E61E48" w:rsidP="00E61E48">
      <w:pPr>
        <w:rPr>
          <w:sz w:val="30"/>
          <w:szCs w:val="28"/>
        </w:rPr>
      </w:pPr>
    </w:p>
    <w:p w14:paraId="7B24E860" w14:textId="77777777" w:rsidR="00E61E48" w:rsidRPr="00413F4A" w:rsidRDefault="00E61E48" w:rsidP="00E61E48">
      <w:pPr>
        <w:rPr>
          <w:sz w:val="30"/>
          <w:szCs w:val="28"/>
        </w:rPr>
      </w:pPr>
    </w:p>
    <w:p w14:paraId="51F3932D" w14:textId="77777777" w:rsidR="00E61E48" w:rsidRPr="00413F4A" w:rsidRDefault="00E61E48" w:rsidP="00E61E48">
      <w:pPr>
        <w:rPr>
          <w:sz w:val="30"/>
          <w:szCs w:val="28"/>
        </w:rPr>
      </w:pPr>
    </w:p>
    <w:p w14:paraId="0861F932" w14:textId="77777777" w:rsidR="00E61E48" w:rsidRPr="00413F4A" w:rsidRDefault="00E61E48" w:rsidP="00E61E48">
      <w:pPr>
        <w:rPr>
          <w:sz w:val="30"/>
          <w:szCs w:val="28"/>
        </w:rPr>
      </w:pPr>
    </w:p>
    <w:p w14:paraId="31A1B075" w14:textId="658F7CB4" w:rsidR="00E61E48" w:rsidRPr="00413F4A" w:rsidRDefault="00E61E48" w:rsidP="00E61E48">
      <w:pPr>
        <w:spacing w:before="1"/>
        <w:ind w:right="286"/>
        <w:jc w:val="center"/>
        <w:rPr>
          <w:sz w:val="28"/>
          <w:szCs w:val="28"/>
        </w:rPr>
      </w:pPr>
      <w:r w:rsidRPr="00413F4A">
        <w:rPr>
          <w:sz w:val="28"/>
          <w:szCs w:val="28"/>
        </w:rPr>
        <w:t>Москва 202</w:t>
      </w:r>
      <w:r w:rsidR="00CA5AA0" w:rsidRPr="00413F4A">
        <w:rPr>
          <w:sz w:val="28"/>
          <w:szCs w:val="28"/>
        </w:rPr>
        <w:t>1</w:t>
      </w:r>
    </w:p>
    <w:p w14:paraId="22FB424F" w14:textId="77777777" w:rsidR="00E61E48" w:rsidRPr="00413F4A" w:rsidRDefault="00E61E48" w:rsidP="00E61E48">
      <w:pPr>
        <w:sectPr w:rsidR="00E61E48" w:rsidRPr="00413F4A" w:rsidSect="00E61E48">
          <w:footerReference w:type="default" r:id="rId8"/>
          <w:type w:val="continuous"/>
          <w:pgSz w:w="11910" w:h="16840"/>
          <w:pgMar w:top="709" w:right="995" w:bottom="993" w:left="1701" w:header="0" w:footer="594" w:gutter="0"/>
          <w:pgNumType w:start="1"/>
          <w:cols w:space="720"/>
          <w:titlePg/>
          <w:docGrid w:linePitch="299"/>
        </w:sectPr>
      </w:pPr>
    </w:p>
    <w:p w14:paraId="1C2BA752" w14:textId="77777777" w:rsidR="00E61E48" w:rsidRPr="00413F4A" w:rsidRDefault="00E61E48" w:rsidP="00E61E48">
      <w:pPr>
        <w:spacing w:before="72"/>
        <w:jc w:val="center"/>
        <w:rPr>
          <w:sz w:val="14"/>
          <w:szCs w:val="28"/>
        </w:rPr>
      </w:pPr>
    </w:p>
    <w:p w14:paraId="51BEA75D" w14:textId="77777777" w:rsidR="00E61E48" w:rsidRPr="00413F4A" w:rsidRDefault="00E61E48" w:rsidP="00E61E48">
      <w:pPr>
        <w:spacing w:before="72"/>
        <w:jc w:val="center"/>
        <w:rPr>
          <w:sz w:val="28"/>
          <w:szCs w:val="28"/>
        </w:rPr>
      </w:pPr>
      <w:r w:rsidRPr="00413F4A">
        <w:rPr>
          <w:sz w:val="28"/>
          <w:szCs w:val="28"/>
        </w:rPr>
        <w:lastRenderedPageBreak/>
        <w:t>Федеральное государственное образовательное бюджетное учреждение высшего образования</w:t>
      </w:r>
    </w:p>
    <w:p w14:paraId="1A278BEE" w14:textId="77777777" w:rsidR="00E61E48" w:rsidRPr="00413F4A" w:rsidRDefault="00E61E48" w:rsidP="00E61E48">
      <w:pPr>
        <w:spacing w:before="4" w:line="322" w:lineRule="exact"/>
        <w:jc w:val="center"/>
        <w:outlineLvl w:val="0"/>
        <w:rPr>
          <w:b/>
          <w:bCs/>
          <w:sz w:val="28"/>
          <w:szCs w:val="28"/>
        </w:rPr>
      </w:pPr>
      <w:r w:rsidRPr="00413F4A">
        <w:rPr>
          <w:b/>
          <w:bCs/>
          <w:sz w:val="28"/>
          <w:szCs w:val="28"/>
        </w:rPr>
        <w:t>«ФИНАНСОВЫЙ УНИВЕРСИТЕТ</w:t>
      </w:r>
    </w:p>
    <w:p w14:paraId="7A2FE793" w14:textId="77777777" w:rsidR="00E61E48" w:rsidRPr="00413F4A" w:rsidRDefault="00E61E48" w:rsidP="00E61E48">
      <w:pPr>
        <w:spacing w:line="322" w:lineRule="exact"/>
        <w:jc w:val="center"/>
        <w:rPr>
          <w:b/>
          <w:sz w:val="28"/>
        </w:rPr>
      </w:pPr>
      <w:r w:rsidRPr="00413F4A">
        <w:rPr>
          <w:b/>
          <w:sz w:val="28"/>
        </w:rPr>
        <w:t>ПРИ ПРАВИТЕЛЬСТВЕ РОССИЙСКОЙ ФЕДЕРАЦИИ»</w:t>
      </w:r>
    </w:p>
    <w:p w14:paraId="1AD3E27F" w14:textId="77777777" w:rsidR="00E61E48" w:rsidRPr="00413F4A" w:rsidRDefault="00E61E48" w:rsidP="00E61E48">
      <w:pPr>
        <w:jc w:val="center"/>
        <w:rPr>
          <w:b/>
          <w:sz w:val="28"/>
        </w:rPr>
      </w:pPr>
      <w:r w:rsidRPr="00413F4A">
        <w:rPr>
          <w:b/>
          <w:sz w:val="28"/>
        </w:rPr>
        <w:t>(Финансовый университет)</w:t>
      </w:r>
    </w:p>
    <w:p w14:paraId="4DA4F1C9" w14:textId="77777777" w:rsidR="00E61E48" w:rsidRPr="00413F4A" w:rsidRDefault="00E61E48" w:rsidP="00E61E48">
      <w:pPr>
        <w:rPr>
          <w:b/>
          <w:sz w:val="30"/>
          <w:szCs w:val="28"/>
        </w:rPr>
      </w:pPr>
    </w:p>
    <w:p w14:paraId="4BDC8914" w14:textId="77777777" w:rsidR="00E61E48" w:rsidRPr="00413F4A" w:rsidRDefault="00E61E48" w:rsidP="00E61E48">
      <w:pPr>
        <w:spacing w:before="255"/>
        <w:jc w:val="center"/>
        <w:rPr>
          <w:b/>
          <w:sz w:val="28"/>
        </w:rPr>
      </w:pPr>
      <w:r w:rsidRPr="00413F4A">
        <w:rPr>
          <w:b/>
          <w:sz w:val="28"/>
        </w:rPr>
        <w:t>Департамент гуманитарных наук</w:t>
      </w:r>
    </w:p>
    <w:p w14:paraId="6683B508" w14:textId="77777777" w:rsidR="00E61E48" w:rsidRPr="00413F4A" w:rsidRDefault="00E61E48" w:rsidP="00E61E48">
      <w:pPr>
        <w:rPr>
          <w:b/>
          <w:sz w:val="30"/>
          <w:szCs w:val="28"/>
        </w:rPr>
      </w:pPr>
    </w:p>
    <w:p w14:paraId="65C4DBE8" w14:textId="77777777" w:rsidR="00E61E48" w:rsidRPr="00413F4A" w:rsidRDefault="00E61E48" w:rsidP="00E61E48">
      <w:pPr>
        <w:rPr>
          <w:b/>
          <w:sz w:val="30"/>
          <w:szCs w:val="28"/>
        </w:rPr>
      </w:pPr>
    </w:p>
    <w:p w14:paraId="4C35319E" w14:textId="77777777" w:rsidR="00E61E48" w:rsidRPr="00413F4A" w:rsidRDefault="00E61E48" w:rsidP="00E61E48">
      <w:pPr>
        <w:rPr>
          <w:b/>
          <w:sz w:val="30"/>
          <w:szCs w:val="28"/>
        </w:rPr>
      </w:pPr>
    </w:p>
    <w:p w14:paraId="2FBD482D" w14:textId="77777777" w:rsidR="00E61E48" w:rsidRPr="00413F4A" w:rsidRDefault="00E61E48" w:rsidP="00E61E48">
      <w:pPr>
        <w:ind w:left="4678"/>
        <w:rPr>
          <w:b/>
          <w:sz w:val="30"/>
          <w:szCs w:val="28"/>
        </w:rPr>
      </w:pPr>
    </w:p>
    <w:p w14:paraId="0B86AEA8" w14:textId="77777777" w:rsidR="00E61E48" w:rsidRPr="00413F4A" w:rsidRDefault="00E61E48" w:rsidP="00E61E48">
      <w:pPr>
        <w:ind w:left="4678"/>
        <w:rPr>
          <w:b/>
          <w:sz w:val="30"/>
          <w:szCs w:val="28"/>
        </w:rPr>
      </w:pPr>
    </w:p>
    <w:p w14:paraId="48E7215F" w14:textId="77777777" w:rsidR="00E61E48" w:rsidRPr="00413F4A" w:rsidRDefault="00E61E48" w:rsidP="00E61E48">
      <w:pPr>
        <w:rPr>
          <w:b/>
          <w:sz w:val="30"/>
          <w:szCs w:val="28"/>
        </w:rPr>
      </w:pPr>
    </w:p>
    <w:p w14:paraId="65F81825" w14:textId="77777777" w:rsidR="00E61E48" w:rsidRPr="00413F4A" w:rsidRDefault="00E61E48" w:rsidP="00E61E48">
      <w:pPr>
        <w:rPr>
          <w:b/>
          <w:sz w:val="30"/>
          <w:szCs w:val="28"/>
        </w:rPr>
      </w:pPr>
    </w:p>
    <w:p w14:paraId="79C32D16" w14:textId="77777777" w:rsidR="00E61E48" w:rsidRPr="00413F4A" w:rsidRDefault="00E61E48" w:rsidP="00E61E48">
      <w:pPr>
        <w:rPr>
          <w:b/>
          <w:sz w:val="30"/>
          <w:szCs w:val="28"/>
        </w:rPr>
      </w:pPr>
    </w:p>
    <w:p w14:paraId="4FA5A98A" w14:textId="77777777" w:rsidR="00E61E48" w:rsidRPr="00413F4A" w:rsidRDefault="00E61E48" w:rsidP="00E61E48">
      <w:pPr>
        <w:rPr>
          <w:b/>
          <w:sz w:val="16"/>
          <w:szCs w:val="14"/>
        </w:rPr>
      </w:pPr>
    </w:p>
    <w:p w14:paraId="2165F96A" w14:textId="77777777" w:rsidR="00E61E48" w:rsidRPr="00413F4A" w:rsidRDefault="00E61E48" w:rsidP="00E61E48">
      <w:pPr>
        <w:rPr>
          <w:b/>
          <w:sz w:val="16"/>
          <w:szCs w:val="14"/>
        </w:rPr>
      </w:pPr>
    </w:p>
    <w:p w14:paraId="601E08A9" w14:textId="77777777" w:rsidR="00E61E48" w:rsidRPr="00413F4A" w:rsidRDefault="00E61E48" w:rsidP="00E61E48">
      <w:pPr>
        <w:rPr>
          <w:b/>
          <w:sz w:val="16"/>
          <w:szCs w:val="14"/>
        </w:rPr>
      </w:pPr>
    </w:p>
    <w:p w14:paraId="7B3F1B39" w14:textId="77777777" w:rsidR="00E61E48" w:rsidRPr="00413F4A" w:rsidRDefault="00E61E48" w:rsidP="00E61E48">
      <w:pPr>
        <w:rPr>
          <w:b/>
          <w:sz w:val="12"/>
          <w:szCs w:val="36"/>
        </w:rPr>
      </w:pPr>
    </w:p>
    <w:p w14:paraId="3F04661F" w14:textId="77777777" w:rsidR="00E61E48" w:rsidRPr="00413F4A" w:rsidRDefault="00320CA8" w:rsidP="00E61E48">
      <w:pPr>
        <w:jc w:val="center"/>
        <w:rPr>
          <w:b/>
          <w:sz w:val="32"/>
        </w:rPr>
      </w:pPr>
      <w:r w:rsidRPr="00413F4A">
        <w:rPr>
          <w:b/>
          <w:sz w:val="32"/>
        </w:rPr>
        <w:t>Омарова Л.Б.</w:t>
      </w:r>
    </w:p>
    <w:p w14:paraId="26CE9C63" w14:textId="77777777" w:rsidR="00E61E48" w:rsidRPr="00413F4A" w:rsidRDefault="00E61E48" w:rsidP="00E61E48">
      <w:pPr>
        <w:jc w:val="center"/>
        <w:rPr>
          <w:b/>
          <w:sz w:val="32"/>
        </w:rPr>
      </w:pPr>
    </w:p>
    <w:p w14:paraId="5F5255BC" w14:textId="77777777" w:rsidR="00C765CA" w:rsidRPr="00413F4A" w:rsidRDefault="00C765CA" w:rsidP="00C765CA">
      <w:pPr>
        <w:tabs>
          <w:tab w:val="left" w:pos="8789"/>
        </w:tabs>
        <w:spacing w:before="185" w:after="240"/>
        <w:jc w:val="center"/>
        <w:rPr>
          <w:b/>
          <w:sz w:val="36"/>
        </w:rPr>
      </w:pPr>
      <w:r w:rsidRPr="00413F4A">
        <w:rPr>
          <w:b/>
          <w:sz w:val="36"/>
        </w:rPr>
        <w:t>ЭТИКА ИНФОРМАЦИОННЫХ КОММУНИКАЦИЙ</w:t>
      </w:r>
    </w:p>
    <w:p w14:paraId="74AFE9FB" w14:textId="77777777" w:rsidR="00E61E48" w:rsidRPr="00413F4A" w:rsidRDefault="00E61E48" w:rsidP="00E61E48">
      <w:pPr>
        <w:spacing w:line="360" w:lineRule="auto"/>
        <w:jc w:val="center"/>
        <w:rPr>
          <w:rFonts w:eastAsia="Calibri"/>
          <w:sz w:val="32"/>
          <w:szCs w:val="32"/>
        </w:rPr>
      </w:pPr>
      <w:r w:rsidRPr="00413F4A">
        <w:rPr>
          <w:rFonts w:eastAsia="Calibri"/>
          <w:sz w:val="32"/>
          <w:szCs w:val="32"/>
        </w:rPr>
        <w:t>Рабочая программа дисциплины</w:t>
      </w:r>
    </w:p>
    <w:p w14:paraId="06027FDE" w14:textId="77777777" w:rsidR="00CA5AA0" w:rsidRPr="00413F4A" w:rsidRDefault="00CA5AA0" w:rsidP="00CA5AA0">
      <w:pPr>
        <w:widowControl w:val="0"/>
        <w:suppressAutoHyphens/>
        <w:autoSpaceDE w:val="0"/>
        <w:autoSpaceDN w:val="0"/>
        <w:contextualSpacing/>
        <w:jc w:val="center"/>
        <w:rPr>
          <w:sz w:val="28"/>
          <w:szCs w:val="28"/>
          <w:lang w:eastAsia="ar-SA" w:bidi="ru-RU"/>
        </w:rPr>
      </w:pPr>
      <w:r w:rsidRPr="00413F4A">
        <w:rPr>
          <w:sz w:val="28"/>
          <w:szCs w:val="28"/>
        </w:rPr>
        <w:t>для студентов, обучающихся по направлению подготовки</w:t>
      </w:r>
    </w:p>
    <w:p w14:paraId="28F025D7" w14:textId="77777777" w:rsidR="00CA5AA0" w:rsidRPr="00413F4A" w:rsidRDefault="00CA5AA0" w:rsidP="00CA5AA0">
      <w:pPr>
        <w:spacing w:line="276" w:lineRule="auto"/>
        <w:jc w:val="center"/>
        <w:rPr>
          <w:sz w:val="28"/>
          <w:szCs w:val="28"/>
        </w:rPr>
      </w:pPr>
      <w:r w:rsidRPr="00413F4A">
        <w:rPr>
          <w:sz w:val="28"/>
          <w:szCs w:val="28"/>
        </w:rPr>
        <w:t xml:space="preserve">47.03.01 Философия, ОП «Этика бизнеса» (профиль «Этика бизнеса») </w:t>
      </w:r>
    </w:p>
    <w:p w14:paraId="63AF0F4B" w14:textId="77777777" w:rsidR="00E61E48" w:rsidRPr="00413F4A" w:rsidRDefault="00E61E48" w:rsidP="00E61E48">
      <w:pPr>
        <w:rPr>
          <w:b/>
          <w:sz w:val="30"/>
          <w:szCs w:val="28"/>
        </w:rPr>
      </w:pPr>
    </w:p>
    <w:p w14:paraId="4DEA92DA" w14:textId="77777777" w:rsidR="00E61E48" w:rsidRPr="00413F4A" w:rsidRDefault="00E61E48" w:rsidP="00E61E48">
      <w:pPr>
        <w:rPr>
          <w:b/>
          <w:sz w:val="14"/>
          <w:szCs w:val="28"/>
        </w:rPr>
      </w:pPr>
    </w:p>
    <w:p w14:paraId="3B109089" w14:textId="77777777" w:rsidR="00E61E48" w:rsidRPr="00413F4A" w:rsidRDefault="00E61E48" w:rsidP="00E61E48">
      <w:pPr>
        <w:rPr>
          <w:b/>
          <w:sz w:val="30"/>
          <w:szCs w:val="28"/>
        </w:rPr>
      </w:pPr>
    </w:p>
    <w:p w14:paraId="05859B5C" w14:textId="77777777" w:rsidR="00E61E48" w:rsidRPr="00413F4A" w:rsidRDefault="00E61E48" w:rsidP="00E61E48">
      <w:pPr>
        <w:rPr>
          <w:sz w:val="30"/>
          <w:szCs w:val="28"/>
        </w:rPr>
      </w:pPr>
    </w:p>
    <w:p w14:paraId="71A5C5C0" w14:textId="77777777" w:rsidR="00E61E48" w:rsidRPr="00413F4A" w:rsidRDefault="00E61E48" w:rsidP="00E61E48">
      <w:pPr>
        <w:rPr>
          <w:sz w:val="30"/>
          <w:szCs w:val="28"/>
        </w:rPr>
      </w:pPr>
    </w:p>
    <w:p w14:paraId="7FA052D4" w14:textId="77777777" w:rsidR="00E61E48" w:rsidRPr="00413F4A" w:rsidRDefault="00E61E48" w:rsidP="00E61E48">
      <w:pPr>
        <w:rPr>
          <w:sz w:val="30"/>
          <w:szCs w:val="28"/>
        </w:rPr>
      </w:pPr>
    </w:p>
    <w:p w14:paraId="4496876D" w14:textId="77777777" w:rsidR="00E61E48" w:rsidRPr="00413F4A" w:rsidRDefault="00E61E48" w:rsidP="00E61E48">
      <w:pPr>
        <w:spacing w:before="10"/>
        <w:rPr>
          <w:sz w:val="28"/>
          <w:szCs w:val="28"/>
        </w:rPr>
      </w:pPr>
    </w:p>
    <w:p w14:paraId="5DD6368A" w14:textId="77777777" w:rsidR="00E61E48" w:rsidRPr="00413F4A" w:rsidRDefault="00E61E48" w:rsidP="00E61E48">
      <w:pPr>
        <w:spacing w:before="10"/>
        <w:rPr>
          <w:sz w:val="28"/>
          <w:szCs w:val="28"/>
        </w:rPr>
      </w:pPr>
    </w:p>
    <w:p w14:paraId="7DF73315" w14:textId="77777777" w:rsidR="00E61E48" w:rsidRPr="00413F4A" w:rsidRDefault="00E61E48" w:rsidP="00E61E48">
      <w:pPr>
        <w:spacing w:before="10"/>
        <w:rPr>
          <w:sz w:val="28"/>
          <w:szCs w:val="28"/>
        </w:rPr>
      </w:pPr>
    </w:p>
    <w:p w14:paraId="0F6F9C80" w14:textId="77777777" w:rsidR="00E61E48" w:rsidRPr="00413F4A" w:rsidRDefault="00E61E48" w:rsidP="00E61E48">
      <w:pPr>
        <w:spacing w:before="10"/>
        <w:rPr>
          <w:szCs w:val="28"/>
        </w:rPr>
      </w:pPr>
    </w:p>
    <w:p w14:paraId="47D39552" w14:textId="77777777" w:rsidR="00E61E48" w:rsidRPr="00413F4A" w:rsidRDefault="00E61E48" w:rsidP="00E61E48">
      <w:pPr>
        <w:spacing w:before="10"/>
        <w:rPr>
          <w:szCs w:val="28"/>
        </w:rPr>
      </w:pPr>
    </w:p>
    <w:p w14:paraId="1B1434D2" w14:textId="77777777" w:rsidR="00F65AE2" w:rsidRPr="00413F4A" w:rsidRDefault="00F65AE2" w:rsidP="00E61E48">
      <w:pPr>
        <w:spacing w:before="10"/>
        <w:rPr>
          <w:szCs w:val="28"/>
        </w:rPr>
      </w:pPr>
    </w:p>
    <w:p w14:paraId="713B2172" w14:textId="77777777" w:rsidR="00F65AE2" w:rsidRPr="00413F4A" w:rsidRDefault="00F65AE2" w:rsidP="00E61E48">
      <w:pPr>
        <w:spacing w:before="10"/>
        <w:rPr>
          <w:szCs w:val="28"/>
        </w:rPr>
      </w:pPr>
    </w:p>
    <w:p w14:paraId="047F055C" w14:textId="77777777" w:rsidR="00E61E48" w:rsidRPr="00413F4A" w:rsidRDefault="00E61E48" w:rsidP="00E61E48">
      <w:pPr>
        <w:spacing w:before="10"/>
        <w:rPr>
          <w:szCs w:val="28"/>
        </w:rPr>
      </w:pPr>
    </w:p>
    <w:p w14:paraId="17FD401D" w14:textId="19B28A05" w:rsidR="00836E30" w:rsidRPr="00413F4A" w:rsidRDefault="00E61E48" w:rsidP="00E61E48">
      <w:pPr>
        <w:pStyle w:val="a3"/>
        <w:spacing w:before="230"/>
        <w:ind w:left="787" w:right="790"/>
        <w:jc w:val="center"/>
      </w:pPr>
      <w:r w:rsidRPr="00413F4A">
        <w:t>Москва 202</w:t>
      </w:r>
      <w:r w:rsidR="00CA5AA0" w:rsidRPr="00413F4A">
        <w:t>1</w:t>
      </w:r>
    </w:p>
    <w:p w14:paraId="69915A05" w14:textId="77777777" w:rsidR="00836E30" w:rsidRPr="00413F4A" w:rsidRDefault="00836E30">
      <w:pPr>
        <w:jc w:val="center"/>
        <w:sectPr w:rsidR="00836E30" w:rsidRPr="00413F4A" w:rsidSect="00B543EB">
          <w:footerReference w:type="default" r:id="rId9"/>
          <w:type w:val="continuous"/>
          <w:pgSz w:w="11910" w:h="16840"/>
          <w:pgMar w:top="851" w:right="567" w:bottom="993" w:left="1701" w:header="720" w:footer="428" w:gutter="0"/>
          <w:cols w:space="720"/>
          <w:titlePg/>
          <w:docGrid w:linePitch="299"/>
        </w:sectPr>
      </w:pPr>
    </w:p>
    <w:p w14:paraId="08376895" w14:textId="7E8C137A" w:rsidR="00E61E48" w:rsidRPr="00413F4A" w:rsidRDefault="00E61E48" w:rsidP="00E61E48">
      <w:pPr>
        <w:rPr>
          <w:b/>
          <w:sz w:val="28"/>
          <w:szCs w:val="28"/>
        </w:rPr>
      </w:pPr>
      <w:r w:rsidRPr="00413F4A">
        <w:rPr>
          <w:b/>
          <w:sz w:val="28"/>
          <w:szCs w:val="28"/>
        </w:rPr>
        <w:lastRenderedPageBreak/>
        <w:t>УДК 1</w:t>
      </w:r>
      <w:r w:rsidR="00E66B94" w:rsidRPr="00413F4A">
        <w:rPr>
          <w:b/>
          <w:sz w:val="28"/>
          <w:szCs w:val="28"/>
        </w:rPr>
        <w:t>7</w:t>
      </w:r>
      <w:r w:rsidRPr="00413F4A">
        <w:rPr>
          <w:b/>
          <w:sz w:val="28"/>
          <w:szCs w:val="28"/>
        </w:rPr>
        <w:t>(073)</w:t>
      </w:r>
      <w:r w:rsidR="00E66B94" w:rsidRPr="00413F4A">
        <w:rPr>
          <w:b/>
          <w:sz w:val="28"/>
          <w:szCs w:val="28"/>
        </w:rPr>
        <w:t>:</w:t>
      </w:r>
      <w:proofErr w:type="gramStart"/>
      <w:r w:rsidR="00E66B94" w:rsidRPr="00413F4A">
        <w:rPr>
          <w:b/>
          <w:sz w:val="28"/>
          <w:szCs w:val="28"/>
        </w:rPr>
        <w:t>001.(</w:t>
      </w:r>
      <w:proofErr w:type="gramEnd"/>
      <w:r w:rsidR="00E66B94" w:rsidRPr="00413F4A">
        <w:rPr>
          <w:b/>
          <w:sz w:val="28"/>
          <w:szCs w:val="28"/>
        </w:rPr>
        <w:t>073)</w:t>
      </w:r>
    </w:p>
    <w:p w14:paraId="50B3CBC8" w14:textId="68D4258A" w:rsidR="00E61E48" w:rsidRPr="00413F4A" w:rsidRDefault="00E61E48" w:rsidP="00E61E48">
      <w:pPr>
        <w:rPr>
          <w:b/>
          <w:bCs/>
          <w:sz w:val="16"/>
          <w:szCs w:val="16"/>
        </w:rPr>
      </w:pPr>
      <w:bookmarkStart w:id="1" w:name="_Toc222224726"/>
      <w:bookmarkStart w:id="2" w:name="_Toc264712791"/>
      <w:bookmarkStart w:id="3" w:name="_Toc266220444"/>
      <w:r w:rsidRPr="00413F4A">
        <w:rPr>
          <w:b/>
          <w:sz w:val="28"/>
          <w:szCs w:val="28"/>
        </w:rPr>
        <w:t xml:space="preserve">ББК </w:t>
      </w:r>
      <w:bookmarkEnd w:id="1"/>
      <w:bookmarkEnd w:id="2"/>
      <w:bookmarkEnd w:id="3"/>
      <w:r w:rsidRPr="00413F4A">
        <w:rPr>
          <w:b/>
          <w:sz w:val="28"/>
          <w:szCs w:val="28"/>
        </w:rPr>
        <w:t>87</w:t>
      </w:r>
      <w:r w:rsidR="00E66B94" w:rsidRPr="00413F4A">
        <w:rPr>
          <w:b/>
          <w:sz w:val="28"/>
          <w:szCs w:val="28"/>
        </w:rPr>
        <w:t>.751</w:t>
      </w:r>
    </w:p>
    <w:p w14:paraId="1C9DA594" w14:textId="3533A774" w:rsidR="00E61E48" w:rsidRPr="00413F4A" w:rsidRDefault="00E66B94" w:rsidP="00E61E48">
      <w:pPr>
        <w:jc w:val="both"/>
        <w:outlineLvl w:val="0"/>
        <w:rPr>
          <w:b/>
          <w:sz w:val="28"/>
          <w:szCs w:val="28"/>
        </w:rPr>
      </w:pPr>
      <w:r w:rsidRPr="00413F4A">
        <w:rPr>
          <w:b/>
          <w:sz w:val="28"/>
          <w:szCs w:val="28"/>
        </w:rPr>
        <w:t>О57</w:t>
      </w:r>
      <w:r w:rsidR="00E61E48" w:rsidRPr="00413F4A">
        <w:rPr>
          <w:b/>
          <w:sz w:val="28"/>
          <w:szCs w:val="28"/>
        </w:rPr>
        <w:t xml:space="preserve"> </w:t>
      </w:r>
    </w:p>
    <w:p w14:paraId="66E5E426" w14:textId="77777777" w:rsidR="00E61E48" w:rsidRPr="00413F4A" w:rsidRDefault="00E61E48" w:rsidP="00E61E48">
      <w:pPr>
        <w:jc w:val="both"/>
        <w:outlineLvl w:val="0"/>
        <w:rPr>
          <w:b/>
          <w:sz w:val="28"/>
          <w:szCs w:val="28"/>
        </w:rPr>
      </w:pPr>
      <w:r w:rsidRPr="00413F4A">
        <w:rPr>
          <w:b/>
          <w:sz w:val="28"/>
          <w:szCs w:val="28"/>
        </w:rPr>
        <w:t xml:space="preserve">        </w:t>
      </w:r>
    </w:p>
    <w:p w14:paraId="1C6E674A" w14:textId="77777777" w:rsidR="00E61E48" w:rsidRPr="00413F4A" w:rsidRDefault="00E61E48" w:rsidP="00E61E48">
      <w:pPr>
        <w:jc w:val="both"/>
        <w:rPr>
          <w:rFonts w:eastAsia="Calibri"/>
          <w:sz w:val="28"/>
          <w:szCs w:val="28"/>
          <w:lang w:eastAsia="en-US"/>
        </w:rPr>
      </w:pPr>
      <w:r w:rsidRPr="00413F4A">
        <w:rPr>
          <w:b/>
          <w:i/>
          <w:sz w:val="28"/>
          <w:szCs w:val="28"/>
        </w:rPr>
        <w:t>Рецензенты:</w:t>
      </w:r>
      <w:r w:rsidRPr="00413F4A">
        <w:rPr>
          <w:rFonts w:eastAsia="Calibri"/>
          <w:b/>
          <w:sz w:val="28"/>
          <w:szCs w:val="28"/>
          <w:lang w:eastAsia="en-US"/>
        </w:rPr>
        <w:t xml:space="preserve"> Деникин А.В., </w:t>
      </w:r>
      <w:r w:rsidRPr="00413F4A">
        <w:rPr>
          <w:rFonts w:eastAsia="Calibri"/>
          <w:sz w:val="28"/>
          <w:szCs w:val="28"/>
          <w:lang w:eastAsia="en-US"/>
        </w:rPr>
        <w:t>д.ф.н., профессор, профессор Департамента гуманитарных наук.</w:t>
      </w:r>
    </w:p>
    <w:p w14:paraId="527D416C" w14:textId="77777777" w:rsidR="00E61E48" w:rsidRPr="00413F4A" w:rsidRDefault="00E61E48" w:rsidP="00E61E48">
      <w:pPr>
        <w:spacing w:after="240"/>
        <w:jc w:val="both"/>
        <w:outlineLvl w:val="0"/>
        <w:rPr>
          <w:b/>
          <w:sz w:val="28"/>
        </w:rPr>
      </w:pPr>
    </w:p>
    <w:p w14:paraId="2A43A746" w14:textId="77777777" w:rsidR="00E61E48" w:rsidRPr="00413F4A" w:rsidRDefault="00E61E48" w:rsidP="00E61E48">
      <w:pPr>
        <w:spacing w:after="240"/>
        <w:jc w:val="both"/>
        <w:outlineLvl w:val="0"/>
        <w:rPr>
          <w:b/>
          <w:sz w:val="28"/>
        </w:rPr>
      </w:pPr>
      <w:r w:rsidRPr="00413F4A">
        <w:rPr>
          <w:b/>
          <w:sz w:val="28"/>
        </w:rPr>
        <w:t>Автор</w:t>
      </w:r>
      <w:r w:rsidR="00320CA8" w:rsidRPr="00413F4A">
        <w:rPr>
          <w:b/>
          <w:sz w:val="28"/>
        </w:rPr>
        <w:t>: Омарова Л.Б.</w:t>
      </w:r>
    </w:p>
    <w:p w14:paraId="0074F682" w14:textId="77777777" w:rsidR="00836E30" w:rsidRPr="00413F4A" w:rsidRDefault="00E61E48" w:rsidP="00E61E48">
      <w:pPr>
        <w:jc w:val="both"/>
        <w:rPr>
          <w:b/>
          <w:sz w:val="28"/>
          <w:szCs w:val="28"/>
        </w:rPr>
      </w:pPr>
      <w:r w:rsidRPr="00413F4A">
        <w:rPr>
          <w:b/>
          <w:noProof/>
          <w:sz w:val="28"/>
          <w:szCs w:val="28"/>
        </w:rPr>
        <w:t>Дисциплина.</w:t>
      </w:r>
    </w:p>
    <w:p w14:paraId="2221970B" w14:textId="77777777" w:rsidR="009C5F1D" w:rsidRPr="00413F4A" w:rsidRDefault="009C5F1D" w:rsidP="00B04E87">
      <w:pPr>
        <w:pStyle w:val="a3"/>
        <w:ind w:right="905" w:firstLine="802"/>
        <w:jc w:val="both"/>
      </w:pPr>
    </w:p>
    <w:p w14:paraId="7DAC5537" w14:textId="77777777" w:rsidR="00DC608F" w:rsidRPr="00413F4A" w:rsidRDefault="00993DB9" w:rsidP="00DC608F">
      <w:pPr>
        <w:spacing w:line="276" w:lineRule="auto"/>
        <w:jc w:val="both"/>
        <w:rPr>
          <w:sz w:val="28"/>
          <w:szCs w:val="28"/>
        </w:rPr>
      </w:pPr>
      <w:r w:rsidRPr="00413F4A">
        <w:rPr>
          <w:sz w:val="28"/>
          <w:szCs w:val="28"/>
        </w:rPr>
        <w:t xml:space="preserve">Рабочая программа дисциплины предназначена для студентов, </w:t>
      </w:r>
      <w:r w:rsidR="00E61E48" w:rsidRPr="00413F4A">
        <w:rPr>
          <w:sz w:val="28"/>
          <w:szCs w:val="28"/>
        </w:rPr>
        <w:t xml:space="preserve">обучающихся по направлению подготовки </w:t>
      </w:r>
      <w:r w:rsidR="00DC608F" w:rsidRPr="00413F4A">
        <w:rPr>
          <w:sz w:val="28"/>
          <w:szCs w:val="28"/>
        </w:rPr>
        <w:t xml:space="preserve">47.03.01 </w:t>
      </w:r>
      <w:proofErr w:type="gramStart"/>
      <w:r w:rsidR="00DC608F" w:rsidRPr="00413F4A">
        <w:rPr>
          <w:sz w:val="28"/>
          <w:szCs w:val="28"/>
        </w:rPr>
        <w:t>Философия,  профиль</w:t>
      </w:r>
      <w:proofErr w:type="gramEnd"/>
      <w:r w:rsidR="00DC608F" w:rsidRPr="00413F4A">
        <w:rPr>
          <w:sz w:val="28"/>
          <w:szCs w:val="28"/>
        </w:rPr>
        <w:t xml:space="preserve"> «Этика бизнеса»</w:t>
      </w:r>
    </w:p>
    <w:p w14:paraId="574E0A9D" w14:textId="24A261CC" w:rsidR="00836E30" w:rsidRPr="00413F4A" w:rsidRDefault="00993DB9" w:rsidP="004D1A7D">
      <w:pPr>
        <w:pStyle w:val="a3"/>
        <w:jc w:val="both"/>
      </w:pPr>
      <w:r w:rsidRPr="00413F4A">
        <w:t>– М.: Финансовый университет, Департамент</w:t>
      </w:r>
      <w:r w:rsidR="00E61E48" w:rsidRPr="00413F4A">
        <w:t xml:space="preserve"> гуманитарных наук.</w:t>
      </w:r>
      <w:r w:rsidRPr="00413F4A">
        <w:t xml:space="preserve"> 20</w:t>
      </w:r>
      <w:r w:rsidR="00E61E48" w:rsidRPr="00413F4A">
        <w:t>2</w:t>
      </w:r>
      <w:r w:rsidR="00CA5AA0" w:rsidRPr="00413F4A">
        <w:t>1</w:t>
      </w:r>
      <w:r w:rsidR="007D2BCD" w:rsidRPr="00413F4A">
        <w:t>.</w:t>
      </w:r>
      <w:r w:rsidRPr="00413F4A">
        <w:t xml:space="preserve"> – </w:t>
      </w:r>
      <w:r w:rsidR="00413F4A" w:rsidRPr="00413F4A">
        <w:t>31</w:t>
      </w:r>
      <w:r w:rsidRPr="00413F4A">
        <w:t xml:space="preserve"> с.</w:t>
      </w:r>
    </w:p>
    <w:p w14:paraId="4053DCFA" w14:textId="35615D8B" w:rsidR="004D1A7D" w:rsidRPr="00413F4A" w:rsidRDefault="00E61E48" w:rsidP="004D1A7D">
      <w:pPr>
        <w:spacing w:line="276" w:lineRule="auto"/>
        <w:jc w:val="both"/>
        <w:rPr>
          <w:sz w:val="28"/>
          <w:szCs w:val="28"/>
        </w:rPr>
      </w:pPr>
      <w:r w:rsidRPr="00413F4A">
        <w:rPr>
          <w:sz w:val="28"/>
          <w:szCs w:val="28"/>
        </w:rPr>
        <w:t xml:space="preserve">Дисциплина </w:t>
      </w:r>
      <w:r w:rsidR="00DC608F" w:rsidRPr="00413F4A">
        <w:rPr>
          <w:sz w:val="28"/>
          <w:szCs w:val="28"/>
        </w:rPr>
        <w:t>«</w:t>
      </w:r>
      <w:r w:rsidR="00C765CA" w:rsidRPr="00413F4A">
        <w:rPr>
          <w:sz w:val="28"/>
          <w:szCs w:val="28"/>
        </w:rPr>
        <w:t>Этика информационных коммуникаций</w:t>
      </w:r>
      <w:r w:rsidR="00993DB9" w:rsidRPr="00413F4A">
        <w:rPr>
          <w:sz w:val="28"/>
          <w:szCs w:val="28"/>
        </w:rPr>
        <w:t xml:space="preserve">» </w:t>
      </w:r>
      <w:r w:rsidR="004D1A7D" w:rsidRPr="00413F4A">
        <w:rPr>
          <w:sz w:val="28"/>
          <w:szCs w:val="28"/>
        </w:rPr>
        <w:t xml:space="preserve">входит в </w:t>
      </w:r>
      <w:proofErr w:type="spellStart"/>
      <w:r w:rsidR="004D1A7D" w:rsidRPr="00413F4A">
        <w:rPr>
          <w:sz w:val="28"/>
          <w:szCs w:val="28"/>
        </w:rPr>
        <w:t>общефакультетский</w:t>
      </w:r>
      <w:proofErr w:type="spellEnd"/>
      <w:r w:rsidR="004D1A7D" w:rsidRPr="00413F4A">
        <w:rPr>
          <w:sz w:val="28"/>
          <w:szCs w:val="28"/>
        </w:rPr>
        <w:t xml:space="preserve"> (</w:t>
      </w:r>
      <w:proofErr w:type="spellStart"/>
      <w:r w:rsidR="004D1A7D" w:rsidRPr="00413F4A">
        <w:rPr>
          <w:sz w:val="28"/>
          <w:szCs w:val="28"/>
        </w:rPr>
        <w:t>предпрофильный</w:t>
      </w:r>
      <w:proofErr w:type="spellEnd"/>
      <w:r w:rsidR="004D1A7D" w:rsidRPr="00413F4A">
        <w:rPr>
          <w:sz w:val="28"/>
          <w:szCs w:val="28"/>
        </w:rPr>
        <w:t xml:space="preserve">) цикл   части, формируемой участниками образовательных </w:t>
      </w:r>
      <w:proofErr w:type="gramStart"/>
      <w:r w:rsidR="004D1A7D" w:rsidRPr="00413F4A">
        <w:rPr>
          <w:sz w:val="28"/>
          <w:szCs w:val="28"/>
        </w:rPr>
        <w:t>отношений  по</w:t>
      </w:r>
      <w:proofErr w:type="gramEnd"/>
      <w:r w:rsidR="004D1A7D" w:rsidRPr="00413F4A">
        <w:rPr>
          <w:sz w:val="28"/>
          <w:szCs w:val="28"/>
        </w:rPr>
        <w:t xml:space="preserve"> направлению подготовки 47.03.01 Философия,  ОП «Этика бизнеса» (профиль «Этика бизнеса»).</w:t>
      </w:r>
    </w:p>
    <w:p w14:paraId="734E7862" w14:textId="77777777" w:rsidR="004D1A7D" w:rsidRPr="00413F4A" w:rsidRDefault="004D1A7D" w:rsidP="004D1A7D">
      <w:pPr>
        <w:spacing w:line="276" w:lineRule="auto"/>
        <w:jc w:val="both"/>
        <w:rPr>
          <w:sz w:val="28"/>
          <w:szCs w:val="28"/>
        </w:rPr>
      </w:pPr>
    </w:p>
    <w:p w14:paraId="7FC58097" w14:textId="6C514A5E" w:rsidR="009C5F1D" w:rsidRPr="00413F4A" w:rsidRDefault="009C5F1D" w:rsidP="004D1A7D">
      <w:pPr>
        <w:spacing w:line="276" w:lineRule="auto"/>
        <w:jc w:val="both"/>
        <w:rPr>
          <w:sz w:val="28"/>
          <w:szCs w:val="28"/>
        </w:rPr>
      </w:pPr>
      <w:r w:rsidRPr="00413F4A">
        <w:rPr>
          <w:sz w:val="28"/>
          <w:szCs w:val="28"/>
        </w:rPr>
        <w:t>В рабочей программе дисциплины определены перечень планируемых результатов освоения образовательной программы, содержание дисциплины, содержание семинаров и практических занятий, формы самостоятельной работы, фонд оценочных средств для проведения промежуточной аттестации, учебно-методическое и информационное обеспечение.</w:t>
      </w:r>
    </w:p>
    <w:p w14:paraId="56E32EB2" w14:textId="77777777" w:rsidR="00836E30" w:rsidRPr="00413F4A" w:rsidRDefault="00836E30">
      <w:pPr>
        <w:pStyle w:val="a3"/>
      </w:pPr>
    </w:p>
    <w:p w14:paraId="648336A8" w14:textId="77777777" w:rsidR="0019639A" w:rsidRPr="00413F4A" w:rsidRDefault="0019639A">
      <w:pPr>
        <w:pStyle w:val="a3"/>
      </w:pPr>
    </w:p>
    <w:p w14:paraId="18D4BCA0" w14:textId="77777777" w:rsidR="0019639A" w:rsidRPr="00413F4A" w:rsidRDefault="0019639A">
      <w:pPr>
        <w:pStyle w:val="a3"/>
      </w:pPr>
    </w:p>
    <w:p w14:paraId="345507B0" w14:textId="77777777" w:rsidR="00E61E48" w:rsidRPr="00413F4A" w:rsidRDefault="00E61E48" w:rsidP="00E61E48">
      <w:pPr>
        <w:jc w:val="center"/>
        <w:outlineLvl w:val="0"/>
        <w:rPr>
          <w:i/>
          <w:sz w:val="28"/>
          <w:szCs w:val="28"/>
        </w:rPr>
      </w:pPr>
      <w:bookmarkStart w:id="4" w:name="_Toc222224729"/>
      <w:bookmarkStart w:id="5" w:name="_Toc264712794"/>
      <w:bookmarkStart w:id="6" w:name="_Toc266220447"/>
      <w:r w:rsidRPr="00413F4A">
        <w:rPr>
          <w:i/>
          <w:sz w:val="28"/>
          <w:szCs w:val="28"/>
        </w:rPr>
        <w:t>Учебное издание</w:t>
      </w:r>
      <w:bookmarkEnd w:id="4"/>
      <w:bookmarkEnd w:id="5"/>
      <w:bookmarkEnd w:id="6"/>
    </w:p>
    <w:p w14:paraId="3D14C24E" w14:textId="77777777" w:rsidR="00E61E48" w:rsidRPr="00413F4A" w:rsidRDefault="00320CA8" w:rsidP="00E61E48">
      <w:pPr>
        <w:jc w:val="center"/>
        <w:outlineLvl w:val="0"/>
        <w:rPr>
          <w:b/>
          <w:sz w:val="28"/>
          <w:szCs w:val="28"/>
        </w:rPr>
      </w:pPr>
      <w:r w:rsidRPr="00413F4A">
        <w:rPr>
          <w:b/>
          <w:sz w:val="28"/>
          <w:szCs w:val="28"/>
        </w:rPr>
        <w:t>Омарова Лейла Бунияминовна</w:t>
      </w:r>
    </w:p>
    <w:p w14:paraId="606EFC3B" w14:textId="77777777" w:rsidR="00E61E48" w:rsidRPr="00413F4A" w:rsidRDefault="00E61E48" w:rsidP="00E61E48">
      <w:pPr>
        <w:jc w:val="center"/>
        <w:rPr>
          <w:b/>
          <w:caps/>
          <w:sz w:val="28"/>
          <w:szCs w:val="28"/>
        </w:rPr>
      </w:pPr>
    </w:p>
    <w:p w14:paraId="1CCF51BB" w14:textId="77777777" w:rsidR="00C765CA" w:rsidRPr="00413F4A" w:rsidRDefault="00C765CA" w:rsidP="00C765CA">
      <w:pPr>
        <w:tabs>
          <w:tab w:val="left" w:pos="8789"/>
        </w:tabs>
        <w:spacing w:before="185" w:after="240"/>
        <w:jc w:val="center"/>
        <w:rPr>
          <w:b/>
          <w:sz w:val="36"/>
        </w:rPr>
      </w:pPr>
      <w:r w:rsidRPr="00413F4A">
        <w:rPr>
          <w:b/>
          <w:sz w:val="36"/>
        </w:rPr>
        <w:t>ЭТИКА ИНФОРМАЦИОННЫХ КОММУНИКАЦИЙ</w:t>
      </w:r>
    </w:p>
    <w:p w14:paraId="587F34CB" w14:textId="77777777" w:rsidR="00E61E48" w:rsidRPr="00413F4A" w:rsidRDefault="00F65AE2" w:rsidP="00F65AE2">
      <w:pPr>
        <w:jc w:val="center"/>
        <w:rPr>
          <w:sz w:val="28"/>
          <w:szCs w:val="28"/>
        </w:rPr>
      </w:pPr>
      <w:r w:rsidRPr="00413F4A">
        <w:rPr>
          <w:sz w:val="28"/>
          <w:szCs w:val="28"/>
        </w:rPr>
        <w:t xml:space="preserve"> </w:t>
      </w:r>
      <w:r w:rsidR="00E61E48" w:rsidRPr="00413F4A">
        <w:rPr>
          <w:sz w:val="28"/>
          <w:szCs w:val="28"/>
        </w:rPr>
        <w:t xml:space="preserve">Рабочая программа дисциплины </w:t>
      </w:r>
    </w:p>
    <w:p w14:paraId="231942FD" w14:textId="77777777" w:rsidR="00E61E48" w:rsidRPr="00413F4A" w:rsidRDefault="00E61E48" w:rsidP="00E61E48">
      <w:pPr>
        <w:jc w:val="center"/>
        <w:outlineLvl w:val="0"/>
        <w:rPr>
          <w:sz w:val="28"/>
          <w:szCs w:val="28"/>
        </w:rPr>
      </w:pPr>
      <w:bookmarkStart w:id="7" w:name="_Toc222224731"/>
      <w:bookmarkStart w:id="8" w:name="_Toc264712796"/>
      <w:bookmarkStart w:id="9" w:name="_Toc266220449"/>
      <w:r w:rsidRPr="00413F4A">
        <w:rPr>
          <w:sz w:val="28"/>
          <w:szCs w:val="28"/>
        </w:rPr>
        <w:t xml:space="preserve">Компьютерный набор, </w:t>
      </w:r>
      <w:bookmarkEnd w:id="7"/>
      <w:bookmarkEnd w:id="8"/>
      <w:bookmarkEnd w:id="9"/>
      <w:r w:rsidRPr="00413F4A">
        <w:rPr>
          <w:sz w:val="28"/>
          <w:szCs w:val="28"/>
        </w:rPr>
        <w:t xml:space="preserve">верстка </w:t>
      </w:r>
      <w:r w:rsidR="00320CA8" w:rsidRPr="00413F4A">
        <w:rPr>
          <w:sz w:val="28"/>
          <w:szCs w:val="28"/>
        </w:rPr>
        <w:t>Омарова Л.Б.</w:t>
      </w:r>
    </w:p>
    <w:p w14:paraId="1B2BA553" w14:textId="77777777" w:rsidR="00E61E48" w:rsidRPr="00413F4A" w:rsidRDefault="00E61E48" w:rsidP="00E61E48">
      <w:pPr>
        <w:jc w:val="center"/>
        <w:outlineLvl w:val="0"/>
        <w:rPr>
          <w:i/>
          <w:sz w:val="28"/>
          <w:szCs w:val="28"/>
        </w:rPr>
      </w:pPr>
      <w:bookmarkStart w:id="10" w:name="_Toc222224732"/>
      <w:bookmarkStart w:id="11" w:name="_Toc264712797"/>
      <w:bookmarkStart w:id="12" w:name="_Toc266220450"/>
      <w:r w:rsidRPr="00413F4A">
        <w:rPr>
          <w:sz w:val="28"/>
          <w:szCs w:val="28"/>
        </w:rPr>
        <w:t xml:space="preserve">Формат 60х90/17. Гарнитура </w:t>
      </w:r>
      <w:r w:rsidRPr="00413F4A">
        <w:rPr>
          <w:i/>
          <w:sz w:val="28"/>
          <w:szCs w:val="28"/>
          <w:lang w:val="en-US"/>
        </w:rPr>
        <w:t>Times</w:t>
      </w:r>
      <w:r w:rsidRPr="00413F4A">
        <w:rPr>
          <w:i/>
          <w:sz w:val="28"/>
          <w:szCs w:val="28"/>
        </w:rPr>
        <w:t xml:space="preserve"> </w:t>
      </w:r>
      <w:r w:rsidRPr="00413F4A">
        <w:rPr>
          <w:i/>
          <w:sz w:val="28"/>
          <w:szCs w:val="28"/>
          <w:lang w:val="en-US"/>
        </w:rPr>
        <w:t>New</w:t>
      </w:r>
      <w:r w:rsidRPr="00413F4A">
        <w:rPr>
          <w:i/>
          <w:sz w:val="28"/>
          <w:szCs w:val="28"/>
        </w:rPr>
        <w:t xml:space="preserve"> </w:t>
      </w:r>
      <w:r w:rsidRPr="00413F4A">
        <w:rPr>
          <w:i/>
          <w:sz w:val="28"/>
          <w:szCs w:val="28"/>
          <w:lang w:val="en-US"/>
        </w:rPr>
        <w:t>Roman</w:t>
      </w:r>
      <w:bookmarkEnd w:id="10"/>
      <w:bookmarkEnd w:id="11"/>
      <w:bookmarkEnd w:id="12"/>
    </w:p>
    <w:p w14:paraId="74722A94" w14:textId="77777777" w:rsidR="00E61E48" w:rsidRPr="00413F4A" w:rsidRDefault="00E61E48" w:rsidP="00E61E48">
      <w:pPr>
        <w:jc w:val="center"/>
        <w:outlineLvl w:val="0"/>
        <w:rPr>
          <w:sz w:val="28"/>
          <w:szCs w:val="28"/>
        </w:rPr>
      </w:pPr>
    </w:p>
    <w:p w14:paraId="5AD87044" w14:textId="77777777" w:rsidR="00E61E48" w:rsidRPr="00413F4A" w:rsidRDefault="00E61E48" w:rsidP="00E61E48">
      <w:pPr>
        <w:jc w:val="center"/>
        <w:rPr>
          <w:bCs/>
          <w:sz w:val="28"/>
          <w:szCs w:val="28"/>
        </w:rPr>
      </w:pPr>
      <w:r w:rsidRPr="00413F4A">
        <w:rPr>
          <w:bCs/>
          <w:sz w:val="28"/>
          <w:szCs w:val="28"/>
        </w:rPr>
        <w:t xml:space="preserve">Отпечатано в Финансовом университете </w:t>
      </w:r>
    </w:p>
    <w:p w14:paraId="3C57CE53" w14:textId="77777777" w:rsidR="00E61E48" w:rsidRPr="00413F4A" w:rsidRDefault="00E61E48" w:rsidP="00E61E48">
      <w:pPr>
        <w:jc w:val="center"/>
        <w:rPr>
          <w:bCs/>
          <w:sz w:val="28"/>
          <w:szCs w:val="28"/>
        </w:rPr>
      </w:pPr>
    </w:p>
    <w:p w14:paraId="0F931607" w14:textId="14AE8E1B" w:rsidR="00E61E48" w:rsidRPr="00413F4A" w:rsidRDefault="00E61E48" w:rsidP="00E61E48">
      <w:pPr>
        <w:jc w:val="right"/>
        <w:rPr>
          <w:bCs/>
          <w:sz w:val="28"/>
          <w:szCs w:val="28"/>
        </w:rPr>
      </w:pPr>
      <w:r w:rsidRPr="00413F4A">
        <w:rPr>
          <w:bCs/>
          <w:sz w:val="28"/>
          <w:szCs w:val="28"/>
        </w:rPr>
        <w:sym w:font="Symbol" w:char="F0D3"/>
      </w:r>
      <w:r w:rsidRPr="00413F4A">
        <w:rPr>
          <w:bCs/>
          <w:sz w:val="28"/>
          <w:szCs w:val="28"/>
        </w:rPr>
        <w:t xml:space="preserve"> </w:t>
      </w:r>
      <w:r w:rsidR="00320CA8" w:rsidRPr="00413F4A">
        <w:rPr>
          <w:bCs/>
          <w:sz w:val="28"/>
          <w:szCs w:val="28"/>
        </w:rPr>
        <w:t xml:space="preserve">Омарова Л.Б. </w:t>
      </w:r>
      <w:r w:rsidRPr="00413F4A">
        <w:rPr>
          <w:bCs/>
          <w:sz w:val="28"/>
          <w:szCs w:val="28"/>
        </w:rPr>
        <w:t xml:space="preserve"> 202</w:t>
      </w:r>
      <w:r w:rsidR="00CA5AA0" w:rsidRPr="00413F4A">
        <w:rPr>
          <w:bCs/>
          <w:sz w:val="28"/>
          <w:szCs w:val="28"/>
        </w:rPr>
        <w:t>1</w:t>
      </w:r>
      <w:r w:rsidRPr="00413F4A">
        <w:rPr>
          <w:bCs/>
          <w:sz w:val="28"/>
          <w:szCs w:val="28"/>
        </w:rPr>
        <w:t xml:space="preserve"> </w:t>
      </w:r>
    </w:p>
    <w:p w14:paraId="18C0D626" w14:textId="7ACC5ECB" w:rsidR="0019639A" w:rsidRPr="00413F4A" w:rsidRDefault="00E61E48" w:rsidP="00E61E48">
      <w:pPr>
        <w:pStyle w:val="30"/>
        <w:shd w:val="clear" w:color="auto" w:fill="auto"/>
        <w:spacing w:before="0" w:after="0" w:line="384" w:lineRule="exact"/>
        <w:jc w:val="right"/>
        <w:rPr>
          <w:b w:val="0"/>
          <w:lang w:val="ru-RU"/>
        </w:rPr>
      </w:pPr>
      <w:r w:rsidRPr="00413F4A">
        <w:rPr>
          <w:b w:val="0"/>
          <w:lang w:val="ru-RU"/>
        </w:rPr>
        <w:t xml:space="preserve">       </w:t>
      </w:r>
      <w:bookmarkStart w:id="13" w:name="_Toc222224733"/>
      <w:bookmarkStart w:id="14" w:name="_Toc264712798"/>
      <w:bookmarkStart w:id="15" w:name="_Toc266220451"/>
      <w:r w:rsidRPr="00413F4A">
        <w:rPr>
          <w:b w:val="0"/>
          <w:lang w:val="ru-RU"/>
        </w:rPr>
        <w:t xml:space="preserve">     </w:t>
      </w:r>
      <w:r w:rsidRPr="00413F4A">
        <w:rPr>
          <w:b w:val="0"/>
        </w:rPr>
        <w:sym w:font="Symbol" w:char="F0D3"/>
      </w:r>
      <w:r w:rsidRPr="00413F4A">
        <w:rPr>
          <w:b w:val="0"/>
          <w:lang w:val="ru-RU"/>
        </w:rPr>
        <w:t xml:space="preserve"> Фин</w:t>
      </w:r>
      <w:bookmarkEnd w:id="13"/>
      <w:r w:rsidRPr="00413F4A">
        <w:rPr>
          <w:b w:val="0"/>
          <w:lang w:val="ru-RU"/>
        </w:rPr>
        <w:t>ансовый университет, 20</w:t>
      </w:r>
      <w:bookmarkEnd w:id="14"/>
      <w:bookmarkEnd w:id="15"/>
      <w:r w:rsidRPr="00413F4A">
        <w:rPr>
          <w:b w:val="0"/>
          <w:lang w:val="ru-RU"/>
        </w:rPr>
        <w:t>2</w:t>
      </w:r>
      <w:r w:rsidR="00CA5AA0" w:rsidRPr="00413F4A">
        <w:rPr>
          <w:b w:val="0"/>
          <w:lang w:val="ru-RU"/>
        </w:rPr>
        <w:t>1</w:t>
      </w:r>
    </w:p>
    <w:p w14:paraId="38E42DD9" w14:textId="77777777" w:rsidR="0019639A" w:rsidRPr="00413F4A" w:rsidRDefault="0019639A">
      <w:pPr>
        <w:pStyle w:val="1"/>
        <w:spacing w:before="72"/>
        <w:ind w:left="787" w:right="791"/>
        <w:jc w:val="center"/>
      </w:pPr>
    </w:p>
    <w:p w14:paraId="24BFA098" w14:textId="77777777" w:rsidR="00E61E48" w:rsidRPr="00413F4A" w:rsidRDefault="00E61E48">
      <w:pPr>
        <w:pStyle w:val="1"/>
        <w:spacing w:before="72"/>
        <w:ind w:left="787" w:right="791"/>
        <w:jc w:val="center"/>
      </w:pPr>
    </w:p>
    <w:p w14:paraId="6680BAFD" w14:textId="77777777" w:rsidR="00D41694" w:rsidRPr="00413F4A" w:rsidRDefault="00D41694" w:rsidP="006261C3">
      <w:pPr>
        <w:pStyle w:val="30"/>
        <w:shd w:val="clear" w:color="auto" w:fill="auto"/>
        <w:spacing w:before="0" w:after="0" w:line="384" w:lineRule="exact"/>
        <w:rPr>
          <w:lang w:val="ru-RU"/>
        </w:rPr>
      </w:pPr>
    </w:p>
    <w:p w14:paraId="73925898" w14:textId="77777777" w:rsidR="006261C3" w:rsidRPr="00413F4A" w:rsidRDefault="006261C3" w:rsidP="006261C3">
      <w:pPr>
        <w:pStyle w:val="30"/>
        <w:shd w:val="clear" w:color="auto" w:fill="auto"/>
        <w:spacing w:before="0" w:after="0" w:line="384" w:lineRule="exact"/>
      </w:pPr>
      <w:r w:rsidRPr="00413F4A">
        <w:t>СОДЕРЖАНИЕ</w:t>
      </w:r>
    </w:p>
    <w:p w14:paraId="505DB382" w14:textId="77777777" w:rsidR="00860672" w:rsidRPr="00413F4A" w:rsidRDefault="00860672" w:rsidP="006261C3">
      <w:pPr>
        <w:pStyle w:val="30"/>
        <w:shd w:val="clear" w:color="auto" w:fill="auto"/>
        <w:spacing w:before="0" w:after="0" w:line="384" w:lineRule="exact"/>
      </w:pPr>
    </w:p>
    <w:tbl>
      <w:tblPr>
        <w:tblStyle w:val="110"/>
        <w:tblW w:w="0" w:type="auto"/>
        <w:jc w:val="center"/>
        <w:tblInd w:w="0" w:type="dxa"/>
        <w:tblLook w:val="04A0" w:firstRow="1" w:lastRow="0" w:firstColumn="1" w:lastColumn="0" w:noHBand="0" w:noVBand="1"/>
      </w:tblPr>
      <w:tblGrid>
        <w:gridCol w:w="987"/>
        <w:gridCol w:w="7220"/>
        <w:gridCol w:w="997"/>
      </w:tblGrid>
      <w:tr w:rsidR="00413F4A" w:rsidRPr="00413F4A" w14:paraId="0442BDAA" w14:textId="77777777" w:rsidTr="00C00DF2">
        <w:trPr>
          <w:jc w:val="center"/>
        </w:trPr>
        <w:tc>
          <w:tcPr>
            <w:tcW w:w="988" w:type="dxa"/>
          </w:tcPr>
          <w:p w14:paraId="2A5149B8"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1.</w:t>
            </w:r>
          </w:p>
        </w:tc>
        <w:tc>
          <w:tcPr>
            <w:tcW w:w="7224" w:type="dxa"/>
          </w:tcPr>
          <w:p w14:paraId="0B85E5C6" w14:textId="77777777" w:rsidR="00CA5AA0" w:rsidRPr="00413F4A" w:rsidRDefault="00CA5AA0" w:rsidP="00C00DF2">
            <w:pPr>
              <w:tabs>
                <w:tab w:val="left" w:pos="709"/>
                <w:tab w:val="left" w:pos="993"/>
              </w:tabs>
              <w:rPr>
                <w:bCs/>
                <w:szCs w:val="22"/>
                <w:lang w:bidi="ru-RU"/>
              </w:rPr>
            </w:pPr>
            <w:r w:rsidRPr="00413F4A">
              <w:rPr>
                <w:bCs/>
                <w:szCs w:val="22"/>
                <w:lang w:bidi="ru-RU"/>
              </w:rPr>
              <w:t>Наименование дисциплины</w:t>
            </w:r>
          </w:p>
        </w:tc>
        <w:tc>
          <w:tcPr>
            <w:tcW w:w="997" w:type="dxa"/>
          </w:tcPr>
          <w:p w14:paraId="2ACC8CCF"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5</w:t>
            </w:r>
          </w:p>
        </w:tc>
      </w:tr>
      <w:tr w:rsidR="00413F4A" w:rsidRPr="00413F4A" w14:paraId="324D79C7" w14:textId="77777777" w:rsidTr="00C00DF2">
        <w:trPr>
          <w:jc w:val="center"/>
        </w:trPr>
        <w:tc>
          <w:tcPr>
            <w:tcW w:w="988" w:type="dxa"/>
          </w:tcPr>
          <w:p w14:paraId="0F72DBC8"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2.</w:t>
            </w:r>
          </w:p>
        </w:tc>
        <w:tc>
          <w:tcPr>
            <w:tcW w:w="7224" w:type="dxa"/>
          </w:tcPr>
          <w:p w14:paraId="446643E6" w14:textId="77777777" w:rsidR="00CA5AA0" w:rsidRPr="00413F4A" w:rsidRDefault="00CA5AA0" w:rsidP="00C00DF2">
            <w:pPr>
              <w:tabs>
                <w:tab w:val="left" w:pos="709"/>
                <w:tab w:val="left" w:pos="993"/>
              </w:tabs>
              <w:jc w:val="both"/>
              <w:rPr>
                <w:iCs/>
                <w:szCs w:val="22"/>
                <w:lang w:bidi="ru-RU"/>
              </w:rPr>
            </w:pPr>
            <w:r w:rsidRPr="00413F4A">
              <w:rPr>
                <w:iCs/>
                <w:szCs w:val="22"/>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7" w:type="dxa"/>
          </w:tcPr>
          <w:p w14:paraId="2247A9E5"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5</w:t>
            </w:r>
          </w:p>
        </w:tc>
      </w:tr>
      <w:tr w:rsidR="00413F4A" w:rsidRPr="00413F4A" w14:paraId="7B0040A2" w14:textId="77777777" w:rsidTr="00C00DF2">
        <w:trPr>
          <w:jc w:val="center"/>
        </w:trPr>
        <w:tc>
          <w:tcPr>
            <w:tcW w:w="988" w:type="dxa"/>
          </w:tcPr>
          <w:p w14:paraId="61459AFC"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3.</w:t>
            </w:r>
          </w:p>
        </w:tc>
        <w:tc>
          <w:tcPr>
            <w:tcW w:w="7224" w:type="dxa"/>
          </w:tcPr>
          <w:p w14:paraId="4657B1A1" w14:textId="77777777" w:rsidR="00CA5AA0" w:rsidRPr="00413F4A" w:rsidRDefault="00CA5AA0" w:rsidP="00C00DF2">
            <w:pPr>
              <w:tabs>
                <w:tab w:val="left" w:pos="709"/>
                <w:tab w:val="left" w:pos="993"/>
              </w:tabs>
              <w:jc w:val="both"/>
              <w:rPr>
                <w:iCs/>
                <w:szCs w:val="22"/>
                <w:lang w:bidi="ru-RU"/>
              </w:rPr>
            </w:pPr>
            <w:r w:rsidRPr="00413F4A">
              <w:rPr>
                <w:iCs/>
                <w:szCs w:val="22"/>
                <w:lang w:bidi="ru-RU"/>
              </w:rPr>
              <w:t>Место дисциплины в структуре образовательной программы</w:t>
            </w:r>
          </w:p>
        </w:tc>
        <w:tc>
          <w:tcPr>
            <w:tcW w:w="997" w:type="dxa"/>
          </w:tcPr>
          <w:p w14:paraId="2D463F89" w14:textId="77777777" w:rsidR="00CA5AA0" w:rsidRPr="00413F4A" w:rsidRDefault="00CA5AA0" w:rsidP="00C00DF2">
            <w:pPr>
              <w:tabs>
                <w:tab w:val="left" w:pos="709"/>
                <w:tab w:val="left" w:pos="993"/>
              </w:tabs>
              <w:spacing w:line="276" w:lineRule="auto"/>
              <w:jc w:val="center"/>
              <w:rPr>
                <w:szCs w:val="22"/>
                <w:lang w:bidi="ru-RU"/>
              </w:rPr>
            </w:pPr>
            <w:r w:rsidRPr="00413F4A">
              <w:rPr>
                <w:lang w:bidi="ru-RU"/>
              </w:rPr>
              <w:t>6</w:t>
            </w:r>
          </w:p>
        </w:tc>
      </w:tr>
      <w:tr w:rsidR="00413F4A" w:rsidRPr="00413F4A" w14:paraId="37A0E964" w14:textId="77777777" w:rsidTr="00C00DF2">
        <w:trPr>
          <w:jc w:val="center"/>
        </w:trPr>
        <w:tc>
          <w:tcPr>
            <w:tcW w:w="988" w:type="dxa"/>
          </w:tcPr>
          <w:p w14:paraId="53BC8D32"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4.</w:t>
            </w:r>
          </w:p>
        </w:tc>
        <w:tc>
          <w:tcPr>
            <w:tcW w:w="7224" w:type="dxa"/>
          </w:tcPr>
          <w:p w14:paraId="0381AB3B" w14:textId="77777777" w:rsidR="00CA5AA0" w:rsidRPr="00413F4A" w:rsidRDefault="00CA5AA0" w:rsidP="00C00DF2">
            <w:pPr>
              <w:tabs>
                <w:tab w:val="left" w:pos="709"/>
                <w:tab w:val="left" w:pos="993"/>
              </w:tabs>
              <w:jc w:val="both"/>
              <w:rPr>
                <w:szCs w:val="22"/>
                <w:lang w:bidi="ru-RU"/>
              </w:rPr>
            </w:pPr>
            <w:r w:rsidRPr="00413F4A">
              <w:rPr>
                <w:szCs w:val="22"/>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7" w:type="dxa"/>
          </w:tcPr>
          <w:p w14:paraId="2092B7C6" w14:textId="77777777" w:rsidR="00CA5AA0" w:rsidRPr="00413F4A" w:rsidRDefault="00CA5AA0" w:rsidP="00C00DF2">
            <w:pPr>
              <w:tabs>
                <w:tab w:val="left" w:pos="709"/>
                <w:tab w:val="left" w:pos="993"/>
              </w:tabs>
              <w:spacing w:line="276" w:lineRule="auto"/>
              <w:jc w:val="center"/>
              <w:rPr>
                <w:szCs w:val="22"/>
                <w:lang w:bidi="ru-RU"/>
              </w:rPr>
            </w:pPr>
            <w:r w:rsidRPr="00413F4A">
              <w:rPr>
                <w:lang w:bidi="ru-RU"/>
              </w:rPr>
              <w:t>6</w:t>
            </w:r>
          </w:p>
        </w:tc>
      </w:tr>
      <w:tr w:rsidR="00413F4A" w:rsidRPr="00413F4A" w14:paraId="312EB768" w14:textId="77777777" w:rsidTr="00C00DF2">
        <w:trPr>
          <w:jc w:val="center"/>
        </w:trPr>
        <w:tc>
          <w:tcPr>
            <w:tcW w:w="988" w:type="dxa"/>
          </w:tcPr>
          <w:p w14:paraId="33267F97"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5.</w:t>
            </w:r>
          </w:p>
        </w:tc>
        <w:tc>
          <w:tcPr>
            <w:tcW w:w="7224" w:type="dxa"/>
          </w:tcPr>
          <w:p w14:paraId="66F98AA9" w14:textId="77777777" w:rsidR="00CA5AA0" w:rsidRPr="00413F4A" w:rsidRDefault="00CA5AA0" w:rsidP="00C00DF2">
            <w:pPr>
              <w:jc w:val="both"/>
              <w:rPr>
                <w:szCs w:val="22"/>
                <w:lang w:bidi="ru-RU"/>
              </w:rPr>
            </w:pPr>
            <w:r w:rsidRPr="00413F4A">
              <w:rPr>
                <w:szCs w:val="22"/>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7" w:type="dxa"/>
          </w:tcPr>
          <w:p w14:paraId="0E496830" w14:textId="77777777" w:rsidR="00CA5AA0" w:rsidRPr="00413F4A" w:rsidRDefault="00CA5AA0" w:rsidP="00C00DF2">
            <w:pPr>
              <w:tabs>
                <w:tab w:val="left" w:pos="709"/>
                <w:tab w:val="left" w:pos="993"/>
              </w:tabs>
              <w:spacing w:line="276" w:lineRule="auto"/>
              <w:jc w:val="center"/>
              <w:rPr>
                <w:szCs w:val="22"/>
                <w:lang w:bidi="ru-RU"/>
              </w:rPr>
            </w:pPr>
            <w:r w:rsidRPr="00413F4A">
              <w:rPr>
                <w:lang w:bidi="ru-RU"/>
              </w:rPr>
              <w:t>7</w:t>
            </w:r>
          </w:p>
        </w:tc>
      </w:tr>
      <w:tr w:rsidR="00413F4A" w:rsidRPr="00413F4A" w14:paraId="31376766" w14:textId="77777777" w:rsidTr="00C00DF2">
        <w:trPr>
          <w:jc w:val="center"/>
        </w:trPr>
        <w:tc>
          <w:tcPr>
            <w:tcW w:w="988" w:type="dxa"/>
          </w:tcPr>
          <w:p w14:paraId="683ECC92"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5.1</w:t>
            </w:r>
          </w:p>
        </w:tc>
        <w:tc>
          <w:tcPr>
            <w:tcW w:w="7224" w:type="dxa"/>
          </w:tcPr>
          <w:p w14:paraId="4C3AFB4B" w14:textId="77777777" w:rsidR="00CA5AA0" w:rsidRPr="00413F4A" w:rsidRDefault="00CA5AA0" w:rsidP="00C00DF2">
            <w:pPr>
              <w:tabs>
                <w:tab w:val="left" w:pos="709"/>
                <w:tab w:val="left" w:pos="993"/>
              </w:tabs>
              <w:rPr>
                <w:szCs w:val="22"/>
                <w:lang w:bidi="ru-RU"/>
              </w:rPr>
            </w:pPr>
            <w:r w:rsidRPr="00413F4A">
              <w:rPr>
                <w:szCs w:val="22"/>
                <w:lang w:bidi="ru-RU"/>
              </w:rPr>
              <w:t>Содержание дисциплины</w:t>
            </w:r>
          </w:p>
        </w:tc>
        <w:tc>
          <w:tcPr>
            <w:tcW w:w="997" w:type="dxa"/>
          </w:tcPr>
          <w:p w14:paraId="0DC74890" w14:textId="77777777" w:rsidR="00CA5AA0" w:rsidRPr="00413F4A" w:rsidRDefault="00CA5AA0" w:rsidP="00C00DF2">
            <w:pPr>
              <w:tabs>
                <w:tab w:val="left" w:pos="709"/>
                <w:tab w:val="left" w:pos="993"/>
              </w:tabs>
              <w:spacing w:line="276" w:lineRule="auto"/>
              <w:jc w:val="center"/>
              <w:rPr>
                <w:szCs w:val="22"/>
                <w:lang w:bidi="ru-RU"/>
              </w:rPr>
            </w:pPr>
            <w:r w:rsidRPr="00413F4A">
              <w:rPr>
                <w:lang w:bidi="ru-RU"/>
              </w:rPr>
              <w:t>7</w:t>
            </w:r>
          </w:p>
        </w:tc>
      </w:tr>
      <w:tr w:rsidR="00413F4A" w:rsidRPr="00413F4A" w14:paraId="04729F4A" w14:textId="77777777" w:rsidTr="00C00DF2">
        <w:trPr>
          <w:jc w:val="center"/>
        </w:trPr>
        <w:tc>
          <w:tcPr>
            <w:tcW w:w="988" w:type="dxa"/>
          </w:tcPr>
          <w:p w14:paraId="3586788A"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5.2</w:t>
            </w:r>
          </w:p>
        </w:tc>
        <w:tc>
          <w:tcPr>
            <w:tcW w:w="7224" w:type="dxa"/>
          </w:tcPr>
          <w:p w14:paraId="02CB20BA" w14:textId="77777777" w:rsidR="00CA5AA0" w:rsidRPr="00413F4A" w:rsidRDefault="00CA5AA0" w:rsidP="00C00DF2">
            <w:pPr>
              <w:tabs>
                <w:tab w:val="left" w:pos="709"/>
                <w:tab w:val="left" w:pos="993"/>
              </w:tabs>
              <w:rPr>
                <w:szCs w:val="22"/>
                <w:lang w:bidi="ru-RU"/>
              </w:rPr>
            </w:pPr>
            <w:r w:rsidRPr="00413F4A">
              <w:rPr>
                <w:szCs w:val="22"/>
                <w:lang w:bidi="ru-RU"/>
              </w:rPr>
              <w:t>Учебно-тематический план</w:t>
            </w:r>
          </w:p>
        </w:tc>
        <w:tc>
          <w:tcPr>
            <w:tcW w:w="997" w:type="dxa"/>
          </w:tcPr>
          <w:p w14:paraId="45B323D6" w14:textId="5F4EC08B" w:rsidR="00CA5AA0" w:rsidRPr="00413F4A" w:rsidRDefault="00CA5AA0" w:rsidP="00C00DF2">
            <w:pPr>
              <w:tabs>
                <w:tab w:val="left" w:pos="709"/>
                <w:tab w:val="left" w:pos="993"/>
              </w:tabs>
              <w:spacing w:line="276" w:lineRule="auto"/>
              <w:jc w:val="center"/>
              <w:rPr>
                <w:szCs w:val="22"/>
                <w:lang w:bidi="ru-RU"/>
              </w:rPr>
            </w:pPr>
            <w:r w:rsidRPr="00413F4A">
              <w:rPr>
                <w:lang w:bidi="ru-RU"/>
              </w:rPr>
              <w:t>1</w:t>
            </w:r>
            <w:r w:rsidR="00413F4A" w:rsidRPr="00413F4A">
              <w:rPr>
                <w:lang w:bidi="ru-RU"/>
              </w:rPr>
              <w:t>1</w:t>
            </w:r>
          </w:p>
        </w:tc>
      </w:tr>
      <w:tr w:rsidR="00413F4A" w:rsidRPr="00413F4A" w14:paraId="4754275B" w14:textId="77777777" w:rsidTr="00C00DF2">
        <w:trPr>
          <w:jc w:val="center"/>
        </w:trPr>
        <w:tc>
          <w:tcPr>
            <w:tcW w:w="988" w:type="dxa"/>
          </w:tcPr>
          <w:p w14:paraId="3C559C7F"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5.3</w:t>
            </w:r>
          </w:p>
        </w:tc>
        <w:tc>
          <w:tcPr>
            <w:tcW w:w="7224" w:type="dxa"/>
          </w:tcPr>
          <w:p w14:paraId="3B6179F8" w14:textId="77777777" w:rsidR="00CA5AA0" w:rsidRPr="00413F4A" w:rsidRDefault="00CA5AA0" w:rsidP="00C00DF2">
            <w:pPr>
              <w:tabs>
                <w:tab w:val="left" w:pos="709"/>
                <w:tab w:val="left" w:pos="993"/>
              </w:tabs>
              <w:rPr>
                <w:szCs w:val="22"/>
                <w:lang w:bidi="ru-RU"/>
              </w:rPr>
            </w:pPr>
            <w:r w:rsidRPr="00413F4A">
              <w:rPr>
                <w:szCs w:val="28"/>
                <w:lang w:bidi="ru-RU"/>
              </w:rPr>
              <w:t>Содержание семинаров, практических занятий</w:t>
            </w:r>
          </w:p>
        </w:tc>
        <w:tc>
          <w:tcPr>
            <w:tcW w:w="997" w:type="dxa"/>
          </w:tcPr>
          <w:p w14:paraId="25910406" w14:textId="318D4A95" w:rsidR="00CA5AA0" w:rsidRPr="00413F4A" w:rsidRDefault="00CA5AA0" w:rsidP="00C00DF2">
            <w:pPr>
              <w:tabs>
                <w:tab w:val="left" w:pos="709"/>
                <w:tab w:val="left" w:pos="993"/>
              </w:tabs>
              <w:spacing w:line="276" w:lineRule="auto"/>
              <w:jc w:val="center"/>
              <w:rPr>
                <w:szCs w:val="22"/>
                <w:lang w:bidi="ru-RU"/>
              </w:rPr>
            </w:pPr>
            <w:r w:rsidRPr="00413F4A">
              <w:rPr>
                <w:lang w:bidi="ru-RU"/>
              </w:rPr>
              <w:t>1</w:t>
            </w:r>
            <w:r w:rsidR="00413F4A" w:rsidRPr="00413F4A">
              <w:rPr>
                <w:lang w:bidi="ru-RU"/>
              </w:rPr>
              <w:t>2</w:t>
            </w:r>
          </w:p>
        </w:tc>
      </w:tr>
      <w:tr w:rsidR="00413F4A" w:rsidRPr="00413F4A" w14:paraId="57F2B36C" w14:textId="77777777" w:rsidTr="00C00DF2">
        <w:trPr>
          <w:jc w:val="center"/>
        </w:trPr>
        <w:tc>
          <w:tcPr>
            <w:tcW w:w="988" w:type="dxa"/>
          </w:tcPr>
          <w:p w14:paraId="0276AB59"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6.</w:t>
            </w:r>
          </w:p>
        </w:tc>
        <w:tc>
          <w:tcPr>
            <w:tcW w:w="7224" w:type="dxa"/>
          </w:tcPr>
          <w:p w14:paraId="1D982E48" w14:textId="77777777" w:rsidR="00CA5AA0" w:rsidRPr="00413F4A" w:rsidRDefault="00CA5AA0" w:rsidP="00C00DF2">
            <w:pPr>
              <w:tabs>
                <w:tab w:val="left" w:pos="709"/>
                <w:tab w:val="left" w:pos="993"/>
              </w:tabs>
              <w:jc w:val="both"/>
              <w:rPr>
                <w:szCs w:val="22"/>
                <w:lang w:bidi="ru-RU"/>
              </w:rPr>
            </w:pPr>
            <w:r w:rsidRPr="00413F4A">
              <w:rPr>
                <w:szCs w:val="22"/>
                <w:lang w:bidi="ru-RU"/>
              </w:rPr>
              <w:t>Перечень учебно-методического обеспечения для самостоятельной работы обучающихся по дисциплине</w:t>
            </w:r>
          </w:p>
        </w:tc>
        <w:tc>
          <w:tcPr>
            <w:tcW w:w="997" w:type="dxa"/>
          </w:tcPr>
          <w:p w14:paraId="7234356E" w14:textId="1DFBE5F9" w:rsidR="00CA5AA0" w:rsidRPr="00413F4A" w:rsidRDefault="00CA5AA0" w:rsidP="00C00DF2">
            <w:pPr>
              <w:tabs>
                <w:tab w:val="left" w:pos="709"/>
                <w:tab w:val="left" w:pos="993"/>
              </w:tabs>
              <w:spacing w:line="276" w:lineRule="auto"/>
              <w:jc w:val="center"/>
              <w:rPr>
                <w:szCs w:val="22"/>
                <w:lang w:bidi="ru-RU"/>
              </w:rPr>
            </w:pPr>
            <w:r w:rsidRPr="00413F4A">
              <w:rPr>
                <w:lang w:bidi="ru-RU"/>
              </w:rPr>
              <w:t>1</w:t>
            </w:r>
            <w:r w:rsidR="00413F4A" w:rsidRPr="00413F4A">
              <w:rPr>
                <w:lang w:bidi="ru-RU"/>
              </w:rPr>
              <w:t>5</w:t>
            </w:r>
          </w:p>
        </w:tc>
      </w:tr>
      <w:tr w:rsidR="00413F4A" w:rsidRPr="00413F4A" w14:paraId="677B9638" w14:textId="77777777" w:rsidTr="00C00DF2">
        <w:trPr>
          <w:jc w:val="center"/>
        </w:trPr>
        <w:tc>
          <w:tcPr>
            <w:tcW w:w="988" w:type="dxa"/>
          </w:tcPr>
          <w:p w14:paraId="14DA16D2"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7.</w:t>
            </w:r>
          </w:p>
        </w:tc>
        <w:tc>
          <w:tcPr>
            <w:tcW w:w="7224" w:type="dxa"/>
          </w:tcPr>
          <w:p w14:paraId="0DAA2EF0" w14:textId="77777777" w:rsidR="00CA5AA0" w:rsidRPr="00413F4A" w:rsidRDefault="00CA5AA0" w:rsidP="00C00DF2">
            <w:pPr>
              <w:jc w:val="both"/>
              <w:rPr>
                <w:szCs w:val="22"/>
                <w:lang w:bidi="ru-RU"/>
              </w:rPr>
            </w:pPr>
            <w:r w:rsidRPr="00413F4A">
              <w:rPr>
                <w:szCs w:val="22"/>
                <w:lang w:bidi="ru-RU"/>
              </w:rPr>
              <w:t>Фонд оценочных средств для проведения промежуточной аттестации обучающихся по дисциплине</w:t>
            </w:r>
          </w:p>
        </w:tc>
        <w:tc>
          <w:tcPr>
            <w:tcW w:w="997" w:type="dxa"/>
          </w:tcPr>
          <w:p w14:paraId="54D76CF3" w14:textId="4A93993B" w:rsidR="00CA5AA0" w:rsidRPr="00413F4A" w:rsidRDefault="00CA5AA0" w:rsidP="00C00DF2">
            <w:pPr>
              <w:tabs>
                <w:tab w:val="left" w:pos="709"/>
                <w:tab w:val="left" w:pos="993"/>
              </w:tabs>
              <w:spacing w:line="276" w:lineRule="auto"/>
              <w:jc w:val="center"/>
              <w:rPr>
                <w:szCs w:val="22"/>
                <w:lang w:bidi="ru-RU"/>
              </w:rPr>
            </w:pPr>
            <w:r w:rsidRPr="00413F4A">
              <w:rPr>
                <w:lang w:bidi="ru-RU"/>
              </w:rPr>
              <w:t>1</w:t>
            </w:r>
            <w:r w:rsidR="00413F4A" w:rsidRPr="00413F4A">
              <w:rPr>
                <w:lang w:bidi="ru-RU"/>
              </w:rPr>
              <w:t>8</w:t>
            </w:r>
          </w:p>
        </w:tc>
      </w:tr>
      <w:tr w:rsidR="00413F4A" w:rsidRPr="00413F4A" w14:paraId="52CC270C" w14:textId="77777777" w:rsidTr="00C00DF2">
        <w:trPr>
          <w:jc w:val="center"/>
        </w:trPr>
        <w:tc>
          <w:tcPr>
            <w:tcW w:w="988" w:type="dxa"/>
          </w:tcPr>
          <w:p w14:paraId="0B3ECA6C"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8.</w:t>
            </w:r>
          </w:p>
        </w:tc>
        <w:tc>
          <w:tcPr>
            <w:tcW w:w="7224" w:type="dxa"/>
          </w:tcPr>
          <w:p w14:paraId="02E8502E" w14:textId="77777777" w:rsidR="00CA5AA0" w:rsidRPr="00413F4A" w:rsidRDefault="00CA5AA0" w:rsidP="00C00DF2">
            <w:pPr>
              <w:jc w:val="both"/>
              <w:rPr>
                <w:szCs w:val="22"/>
                <w:lang w:bidi="ru-RU"/>
              </w:rPr>
            </w:pPr>
            <w:r w:rsidRPr="00413F4A">
              <w:rPr>
                <w:szCs w:val="22"/>
                <w:lang w:bidi="ru-RU"/>
              </w:rPr>
              <w:t>Перечень основной и дополнительной учебной литературы, необходимой для освоения дисциплины</w:t>
            </w:r>
          </w:p>
        </w:tc>
        <w:tc>
          <w:tcPr>
            <w:tcW w:w="997" w:type="dxa"/>
          </w:tcPr>
          <w:p w14:paraId="25589801" w14:textId="5955A33C" w:rsidR="00CA5AA0" w:rsidRPr="00413F4A" w:rsidRDefault="00CA5AA0" w:rsidP="00C00DF2">
            <w:pPr>
              <w:tabs>
                <w:tab w:val="left" w:pos="709"/>
                <w:tab w:val="left" w:pos="993"/>
              </w:tabs>
              <w:spacing w:line="276" w:lineRule="auto"/>
              <w:jc w:val="center"/>
              <w:rPr>
                <w:szCs w:val="22"/>
                <w:lang w:bidi="ru-RU"/>
              </w:rPr>
            </w:pPr>
            <w:r w:rsidRPr="00413F4A">
              <w:rPr>
                <w:lang w:bidi="ru-RU"/>
              </w:rPr>
              <w:t>2</w:t>
            </w:r>
            <w:r w:rsidR="00413F4A" w:rsidRPr="00413F4A">
              <w:rPr>
                <w:lang w:bidi="ru-RU"/>
              </w:rPr>
              <w:t>3</w:t>
            </w:r>
          </w:p>
        </w:tc>
      </w:tr>
      <w:tr w:rsidR="00413F4A" w:rsidRPr="00413F4A" w14:paraId="6AD183D8" w14:textId="77777777" w:rsidTr="00C00DF2">
        <w:trPr>
          <w:jc w:val="center"/>
        </w:trPr>
        <w:tc>
          <w:tcPr>
            <w:tcW w:w="988" w:type="dxa"/>
          </w:tcPr>
          <w:p w14:paraId="7D02C92D"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9.</w:t>
            </w:r>
          </w:p>
        </w:tc>
        <w:tc>
          <w:tcPr>
            <w:tcW w:w="7224" w:type="dxa"/>
          </w:tcPr>
          <w:p w14:paraId="6EECD109" w14:textId="77777777" w:rsidR="00CA5AA0" w:rsidRPr="00413F4A" w:rsidRDefault="00CA5AA0" w:rsidP="00C00DF2">
            <w:pPr>
              <w:jc w:val="both"/>
              <w:rPr>
                <w:szCs w:val="22"/>
                <w:lang w:bidi="ru-RU"/>
              </w:rPr>
            </w:pPr>
            <w:r w:rsidRPr="00413F4A">
              <w:rPr>
                <w:szCs w:val="22"/>
                <w:lang w:bidi="ru-RU"/>
              </w:rPr>
              <w:t>Перечень ресурсов информационно-телекоммуникационной сети «Интернет», необходимых для освоения дисциплины</w:t>
            </w:r>
          </w:p>
        </w:tc>
        <w:tc>
          <w:tcPr>
            <w:tcW w:w="997" w:type="dxa"/>
          </w:tcPr>
          <w:p w14:paraId="0E1C32B2" w14:textId="2D77F386" w:rsidR="00CA5AA0" w:rsidRPr="00413F4A" w:rsidRDefault="00CA5AA0" w:rsidP="00C00DF2">
            <w:pPr>
              <w:tabs>
                <w:tab w:val="left" w:pos="709"/>
                <w:tab w:val="left" w:pos="993"/>
              </w:tabs>
              <w:spacing w:line="276" w:lineRule="auto"/>
              <w:jc w:val="center"/>
              <w:rPr>
                <w:szCs w:val="22"/>
                <w:lang w:bidi="ru-RU"/>
              </w:rPr>
            </w:pPr>
            <w:r w:rsidRPr="00413F4A">
              <w:rPr>
                <w:lang w:bidi="ru-RU"/>
              </w:rPr>
              <w:t>2</w:t>
            </w:r>
            <w:r w:rsidR="00413F4A" w:rsidRPr="00413F4A">
              <w:rPr>
                <w:lang w:bidi="ru-RU"/>
              </w:rPr>
              <w:t>3</w:t>
            </w:r>
          </w:p>
        </w:tc>
      </w:tr>
      <w:tr w:rsidR="00413F4A" w:rsidRPr="00413F4A" w14:paraId="0A40D1F5" w14:textId="77777777" w:rsidTr="00C00DF2">
        <w:trPr>
          <w:jc w:val="center"/>
        </w:trPr>
        <w:tc>
          <w:tcPr>
            <w:tcW w:w="988" w:type="dxa"/>
          </w:tcPr>
          <w:p w14:paraId="02BBE39E"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10.</w:t>
            </w:r>
          </w:p>
        </w:tc>
        <w:tc>
          <w:tcPr>
            <w:tcW w:w="7224" w:type="dxa"/>
          </w:tcPr>
          <w:p w14:paraId="7D17D878" w14:textId="77777777" w:rsidR="00CA5AA0" w:rsidRPr="00413F4A" w:rsidRDefault="00CA5AA0" w:rsidP="00C00DF2">
            <w:pPr>
              <w:tabs>
                <w:tab w:val="left" w:pos="709"/>
                <w:tab w:val="left" w:pos="993"/>
              </w:tabs>
              <w:jc w:val="both"/>
              <w:rPr>
                <w:szCs w:val="22"/>
                <w:lang w:bidi="ru-RU"/>
              </w:rPr>
            </w:pPr>
            <w:r w:rsidRPr="00413F4A">
              <w:rPr>
                <w:szCs w:val="22"/>
                <w:lang w:bidi="ru-RU"/>
              </w:rPr>
              <w:t>Методические указания для обучающихся по освоению дисциплины</w:t>
            </w:r>
          </w:p>
        </w:tc>
        <w:tc>
          <w:tcPr>
            <w:tcW w:w="997" w:type="dxa"/>
          </w:tcPr>
          <w:p w14:paraId="16D87D04" w14:textId="63D2B118" w:rsidR="00CA5AA0" w:rsidRPr="00413F4A" w:rsidRDefault="00CA5AA0" w:rsidP="00C00DF2">
            <w:pPr>
              <w:tabs>
                <w:tab w:val="left" w:pos="709"/>
                <w:tab w:val="left" w:pos="993"/>
              </w:tabs>
              <w:spacing w:line="276" w:lineRule="auto"/>
              <w:jc w:val="center"/>
              <w:rPr>
                <w:szCs w:val="22"/>
                <w:lang w:bidi="ru-RU"/>
              </w:rPr>
            </w:pPr>
            <w:r w:rsidRPr="00413F4A">
              <w:rPr>
                <w:lang w:bidi="ru-RU"/>
              </w:rPr>
              <w:t>2</w:t>
            </w:r>
            <w:r w:rsidR="00413F4A" w:rsidRPr="00413F4A">
              <w:rPr>
                <w:lang w:bidi="ru-RU"/>
              </w:rPr>
              <w:t>4</w:t>
            </w:r>
          </w:p>
        </w:tc>
      </w:tr>
      <w:tr w:rsidR="00413F4A" w:rsidRPr="00413F4A" w14:paraId="3C191BE1" w14:textId="77777777" w:rsidTr="00C00DF2">
        <w:trPr>
          <w:jc w:val="center"/>
        </w:trPr>
        <w:tc>
          <w:tcPr>
            <w:tcW w:w="988" w:type="dxa"/>
          </w:tcPr>
          <w:p w14:paraId="73C34CC3"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11.</w:t>
            </w:r>
          </w:p>
        </w:tc>
        <w:tc>
          <w:tcPr>
            <w:tcW w:w="7224" w:type="dxa"/>
          </w:tcPr>
          <w:p w14:paraId="2664CDDA" w14:textId="28999BC4" w:rsidR="00CA5AA0" w:rsidRPr="00413F4A" w:rsidRDefault="00CA5AA0" w:rsidP="00C00DF2">
            <w:pPr>
              <w:jc w:val="both"/>
              <w:rPr>
                <w:szCs w:val="22"/>
                <w:lang w:bidi="ru-RU"/>
              </w:rPr>
            </w:pPr>
            <w:r w:rsidRPr="00413F4A">
              <w:rPr>
                <w:szCs w:val="22"/>
                <w:lang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7" w:type="dxa"/>
          </w:tcPr>
          <w:p w14:paraId="0439E52A" w14:textId="6440DBE0" w:rsidR="00CA5AA0" w:rsidRPr="00413F4A" w:rsidRDefault="00413F4A" w:rsidP="00C00DF2">
            <w:pPr>
              <w:tabs>
                <w:tab w:val="left" w:pos="709"/>
                <w:tab w:val="left" w:pos="993"/>
              </w:tabs>
              <w:spacing w:line="276" w:lineRule="auto"/>
              <w:jc w:val="center"/>
              <w:rPr>
                <w:szCs w:val="22"/>
                <w:lang w:bidi="ru-RU"/>
              </w:rPr>
            </w:pPr>
            <w:r w:rsidRPr="00413F4A">
              <w:rPr>
                <w:lang w:bidi="ru-RU"/>
              </w:rPr>
              <w:t>31</w:t>
            </w:r>
          </w:p>
        </w:tc>
      </w:tr>
      <w:tr w:rsidR="00CA5AA0" w:rsidRPr="00413F4A" w14:paraId="6C19FA65" w14:textId="77777777" w:rsidTr="00C00DF2">
        <w:trPr>
          <w:jc w:val="center"/>
        </w:trPr>
        <w:tc>
          <w:tcPr>
            <w:tcW w:w="988" w:type="dxa"/>
          </w:tcPr>
          <w:p w14:paraId="2A4F533E" w14:textId="77777777" w:rsidR="00CA5AA0" w:rsidRPr="00413F4A" w:rsidRDefault="00CA5AA0" w:rsidP="00C00DF2">
            <w:pPr>
              <w:tabs>
                <w:tab w:val="left" w:pos="709"/>
                <w:tab w:val="left" w:pos="993"/>
              </w:tabs>
              <w:spacing w:line="276" w:lineRule="auto"/>
              <w:jc w:val="center"/>
              <w:rPr>
                <w:szCs w:val="22"/>
                <w:lang w:bidi="ru-RU"/>
              </w:rPr>
            </w:pPr>
            <w:r w:rsidRPr="00413F4A">
              <w:rPr>
                <w:szCs w:val="22"/>
                <w:lang w:bidi="ru-RU"/>
              </w:rPr>
              <w:t>12.</w:t>
            </w:r>
          </w:p>
        </w:tc>
        <w:tc>
          <w:tcPr>
            <w:tcW w:w="7224" w:type="dxa"/>
          </w:tcPr>
          <w:p w14:paraId="40393675" w14:textId="77777777" w:rsidR="00CA5AA0" w:rsidRPr="00413F4A" w:rsidRDefault="00CA5AA0" w:rsidP="00C00DF2">
            <w:pPr>
              <w:tabs>
                <w:tab w:val="left" w:pos="709"/>
                <w:tab w:val="left" w:pos="993"/>
              </w:tabs>
              <w:jc w:val="both"/>
              <w:rPr>
                <w:szCs w:val="22"/>
                <w:lang w:bidi="ru-RU"/>
              </w:rPr>
            </w:pPr>
            <w:r w:rsidRPr="00413F4A">
              <w:rPr>
                <w:szCs w:val="22"/>
                <w:lang w:bidi="ru-RU"/>
              </w:rPr>
              <w:t>Описание материально-технической базы, необходимой для осуществления образовательного процесса по дисциплине</w:t>
            </w:r>
          </w:p>
        </w:tc>
        <w:tc>
          <w:tcPr>
            <w:tcW w:w="997" w:type="dxa"/>
          </w:tcPr>
          <w:p w14:paraId="6DEB0489" w14:textId="0F33F8B8" w:rsidR="00CA5AA0" w:rsidRPr="00413F4A" w:rsidRDefault="00413F4A" w:rsidP="00C00DF2">
            <w:pPr>
              <w:tabs>
                <w:tab w:val="left" w:pos="709"/>
                <w:tab w:val="left" w:pos="993"/>
              </w:tabs>
              <w:spacing w:line="276" w:lineRule="auto"/>
              <w:jc w:val="center"/>
              <w:rPr>
                <w:szCs w:val="22"/>
                <w:lang w:bidi="ru-RU"/>
              </w:rPr>
            </w:pPr>
            <w:r w:rsidRPr="00413F4A">
              <w:rPr>
                <w:lang w:bidi="ru-RU"/>
              </w:rPr>
              <w:t>31</w:t>
            </w:r>
          </w:p>
        </w:tc>
      </w:tr>
    </w:tbl>
    <w:p w14:paraId="295EC2D2" w14:textId="77777777" w:rsidR="006261C3" w:rsidRPr="00413F4A" w:rsidRDefault="006261C3" w:rsidP="00860672">
      <w:pPr>
        <w:tabs>
          <w:tab w:val="left" w:pos="5954"/>
        </w:tabs>
        <w:jc w:val="both"/>
        <w:rPr>
          <w:b/>
          <w:bCs/>
          <w:sz w:val="28"/>
        </w:rPr>
      </w:pPr>
    </w:p>
    <w:p w14:paraId="3364C8C2" w14:textId="77777777" w:rsidR="00860672" w:rsidRPr="00413F4A" w:rsidRDefault="00860672" w:rsidP="00860672">
      <w:pPr>
        <w:tabs>
          <w:tab w:val="left" w:pos="5954"/>
        </w:tabs>
        <w:jc w:val="both"/>
        <w:rPr>
          <w:b/>
          <w:bCs/>
          <w:sz w:val="28"/>
        </w:rPr>
      </w:pPr>
    </w:p>
    <w:p w14:paraId="3C76857B" w14:textId="77777777" w:rsidR="00860672" w:rsidRPr="00413F4A" w:rsidRDefault="00860672" w:rsidP="00860672">
      <w:pPr>
        <w:tabs>
          <w:tab w:val="left" w:pos="5954"/>
        </w:tabs>
        <w:jc w:val="both"/>
        <w:rPr>
          <w:b/>
          <w:bCs/>
          <w:sz w:val="28"/>
        </w:rPr>
      </w:pPr>
    </w:p>
    <w:p w14:paraId="29EB92B5" w14:textId="77777777" w:rsidR="00860672" w:rsidRPr="00413F4A" w:rsidRDefault="00860672" w:rsidP="00860672">
      <w:pPr>
        <w:tabs>
          <w:tab w:val="left" w:pos="5954"/>
        </w:tabs>
        <w:jc w:val="both"/>
        <w:rPr>
          <w:b/>
          <w:bCs/>
          <w:sz w:val="28"/>
        </w:rPr>
      </w:pPr>
    </w:p>
    <w:p w14:paraId="4D67E71F" w14:textId="77777777" w:rsidR="00860672" w:rsidRPr="00413F4A" w:rsidRDefault="00860672" w:rsidP="00860672">
      <w:pPr>
        <w:tabs>
          <w:tab w:val="left" w:pos="5954"/>
        </w:tabs>
        <w:jc w:val="both"/>
        <w:rPr>
          <w:b/>
          <w:bCs/>
          <w:sz w:val="28"/>
        </w:rPr>
      </w:pPr>
    </w:p>
    <w:p w14:paraId="261A6109" w14:textId="77777777" w:rsidR="00860672" w:rsidRPr="00413F4A" w:rsidRDefault="00860672" w:rsidP="00860672">
      <w:pPr>
        <w:tabs>
          <w:tab w:val="left" w:pos="5954"/>
        </w:tabs>
        <w:jc w:val="both"/>
        <w:rPr>
          <w:b/>
          <w:bCs/>
          <w:sz w:val="28"/>
        </w:rPr>
      </w:pPr>
    </w:p>
    <w:p w14:paraId="5D0968C4" w14:textId="77777777" w:rsidR="00860672" w:rsidRPr="00413F4A" w:rsidRDefault="00860672" w:rsidP="00860672">
      <w:pPr>
        <w:tabs>
          <w:tab w:val="left" w:pos="5954"/>
        </w:tabs>
        <w:jc w:val="both"/>
        <w:rPr>
          <w:b/>
          <w:bCs/>
          <w:sz w:val="28"/>
        </w:rPr>
      </w:pPr>
    </w:p>
    <w:p w14:paraId="4D050084" w14:textId="77777777" w:rsidR="00860672" w:rsidRPr="00413F4A" w:rsidRDefault="00860672" w:rsidP="00860672">
      <w:pPr>
        <w:tabs>
          <w:tab w:val="left" w:pos="5954"/>
        </w:tabs>
        <w:jc w:val="both"/>
        <w:rPr>
          <w:b/>
          <w:bCs/>
          <w:sz w:val="28"/>
        </w:rPr>
      </w:pPr>
    </w:p>
    <w:p w14:paraId="53F1B593" w14:textId="77777777" w:rsidR="00860672" w:rsidRPr="00413F4A" w:rsidRDefault="00860672" w:rsidP="00860672">
      <w:pPr>
        <w:tabs>
          <w:tab w:val="left" w:pos="5954"/>
        </w:tabs>
        <w:jc w:val="both"/>
        <w:rPr>
          <w:b/>
          <w:bCs/>
          <w:sz w:val="28"/>
        </w:rPr>
      </w:pPr>
    </w:p>
    <w:p w14:paraId="7ACF9846" w14:textId="77777777" w:rsidR="00E026CF" w:rsidRPr="00413F4A" w:rsidRDefault="00E026CF" w:rsidP="00860672">
      <w:pPr>
        <w:tabs>
          <w:tab w:val="left" w:pos="5954"/>
        </w:tabs>
        <w:jc w:val="both"/>
        <w:rPr>
          <w:b/>
          <w:bCs/>
          <w:sz w:val="28"/>
        </w:rPr>
      </w:pPr>
    </w:p>
    <w:p w14:paraId="0911A766" w14:textId="77777777" w:rsidR="00E026CF" w:rsidRPr="00413F4A" w:rsidRDefault="00E026CF" w:rsidP="00860672">
      <w:pPr>
        <w:tabs>
          <w:tab w:val="left" w:pos="5954"/>
        </w:tabs>
        <w:jc w:val="both"/>
        <w:rPr>
          <w:b/>
          <w:bCs/>
          <w:sz w:val="28"/>
        </w:rPr>
      </w:pPr>
    </w:p>
    <w:p w14:paraId="054FB22D" w14:textId="77777777" w:rsidR="00860672" w:rsidRPr="00413F4A" w:rsidRDefault="00860672" w:rsidP="00860672">
      <w:pPr>
        <w:tabs>
          <w:tab w:val="left" w:pos="5954"/>
        </w:tabs>
        <w:jc w:val="both"/>
        <w:rPr>
          <w:b/>
          <w:bCs/>
          <w:sz w:val="28"/>
        </w:rPr>
      </w:pPr>
    </w:p>
    <w:p w14:paraId="5D730BB6" w14:textId="77777777" w:rsidR="00860672" w:rsidRPr="00413F4A" w:rsidRDefault="00860672" w:rsidP="00860672">
      <w:pPr>
        <w:tabs>
          <w:tab w:val="left" w:pos="5954"/>
        </w:tabs>
        <w:jc w:val="both"/>
        <w:rPr>
          <w:b/>
          <w:bCs/>
          <w:sz w:val="28"/>
        </w:rPr>
      </w:pPr>
    </w:p>
    <w:p w14:paraId="21953B22" w14:textId="77777777" w:rsidR="00E61E48" w:rsidRPr="00413F4A" w:rsidRDefault="00E61E48" w:rsidP="00860672">
      <w:pPr>
        <w:tabs>
          <w:tab w:val="left" w:pos="5954"/>
        </w:tabs>
        <w:jc w:val="both"/>
        <w:rPr>
          <w:b/>
          <w:bCs/>
          <w:sz w:val="28"/>
        </w:rPr>
      </w:pPr>
    </w:p>
    <w:p w14:paraId="750A3E0C" w14:textId="77777777" w:rsidR="00E61E48" w:rsidRPr="00413F4A" w:rsidRDefault="00E61E48" w:rsidP="00860672">
      <w:pPr>
        <w:tabs>
          <w:tab w:val="left" w:pos="5954"/>
        </w:tabs>
        <w:jc w:val="both"/>
        <w:rPr>
          <w:b/>
          <w:bCs/>
          <w:sz w:val="28"/>
        </w:rPr>
      </w:pPr>
    </w:p>
    <w:p w14:paraId="24FB4321" w14:textId="77777777" w:rsidR="00F20637" w:rsidRPr="00413F4A" w:rsidRDefault="00F20637" w:rsidP="00F20637">
      <w:pPr>
        <w:pStyle w:val="a5"/>
        <w:tabs>
          <w:tab w:val="left" w:pos="284"/>
        </w:tabs>
        <w:ind w:left="0"/>
        <w:rPr>
          <w:b/>
          <w:sz w:val="28"/>
        </w:rPr>
      </w:pPr>
      <w:r w:rsidRPr="00413F4A">
        <w:rPr>
          <w:b/>
          <w:sz w:val="28"/>
        </w:rPr>
        <w:t>1. Наименование</w:t>
      </w:r>
      <w:r w:rsidRPr="00413F4A">
        <w:rPr>
          <w:b/>
          <w:spacing w:val="-1"/>
          <w:sz w:val="28"/>
        </w:rPr>
        <w:t xml:space="preserve"> </w:t>
      </w:r>
      <w:r w:rsidRPr="00413F4A">
        <w:rPr>
          <w:b/>
          <w:sz w:val="28"/>
        </w:rPr>
        <w:t xml:space="preserve">дисциплины </w:t>
      </w:r>
    </w:p>
    <w:p w14:paraId="564B0AB3" w14:textId="77777777" w:rsidR="00EA252C" w:rsidRPr="00413F4A" w:rsidRDefault="00DC608F" w:rsidP="00F20637">
      <w:pPr>
        <w:tabs>
          <w:tab w:val="left" w:pos="5954"/>
        </w:tabs>
        <w:jc w:val="both"/>
        <w:rPr>
          <w:b/>
          <w:bCs/>
          <w:sz w:val="28"/>
        </w:rPr>
      </w:pPr>
      <w:r w:rsidRPr="00413F4A">
        <w:rPr>
          <w:sz w:val="28"/>
          <w:szCs w:val="28"/>
        </w:rPr>
        <w:t>«</w:t>
      </w:r>
      <w:r w:rsidR="00C765CA" w:rsidRPr="00413F4A">
        <w:rPr>
          <w:sz w:val="28"/>
          <w:szCs w:val="28"/>
        </w:rPr>
        <w:t>Этика информационных коммуникаций</w:t>
      </w:r>
      <w:r w:rsidR="00E61E48" w:rsidRPr="00413F4A">
        <w:rPr>
          <w:sz w:val="28"/>
          <w:szCs w:val="28"/>
        </w:rPr>
        <w:t>»</w:t>
      </w:r>
    </w:p>
    <w:p w14:paraId="17E65A55" w14:textId="77777777" w:rsidR="00836E30" w:rsidRPr="00413F4A" w:rsidRDefault="00836E30" w:rsidP="00F20637">
      <w:pPr>
        <w:pStyle w:val="a3"/>
        <w:jc w:val="both"/>
        <w:rPr>
          <w:b/>
          <w:bCs/>
          <w:szCs w:val="22"/>
        </w:rPr>
      </w:pPr>
    </w:p>
    <w:p w14:paraId="7B243888" w14:textId="77777777" w:rsidR="00E61E48" w:rsidRPr="00413F4A" w:rsidRDefault="00E61E48" w:rsidP="00E61E48">
      <w:pPr>
        <w:pStyle w:val="Default"/>
        <w:spacing w:after="240"/>
        <w:jc w:val="both"/>
        <w:rPr>
          <w:b/>
          <w:bCs/>
          <w:color w:val="auto"/>
          <w:sz w:val="28"/>
          <w:szCs w:val="28"/>
        </w:rPr>
      </w:pPr>
      <w:r w:rsidRPr="00413F4A">
        <w:rPr>
          <w:b/>
          <w:bCs/>
          <w:color w:val="auto"/>
          <w:sz w:val="28"/>
          <w:szCs w:val="28"/>
        </w:rPr>
        <w:t xml:space="preserve">2. </w:t>
      </w:r>
      <w:r w:rsidRPr="00413F4A">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13F4A">
        <w:rPr>
          <w:b/>
          <w:bCs/>
          <w:color w:val="auto"/>
          <w:sz w:val="28"/>
          <w:szCs w:val="28"/>
        </w:rPr>
        <w:t xml:space="preserve">  </w:t>
      </w:r>
    </w:p>
    <w:p w14:paraId="3799A873" w14:textId="77777777" w:rsidR="00E61E48" w:rsidRPr="00413F4A" w:rsidRDefault="00E61E48" w:rsidP="00E61E48">
      <w:pPr>
        <w:pStyle w:val="Default"/>
        <w:jc w:val="both"/>
        <w:rPr>
          <w:color w:val="auto"/>
          <w:sz w:val="28"/>
          <w:szCs w:val="28"/>
        </w:rPr>
      </w:pPr>
    </w:p>
    <w:tbl>
      <w:tblPr>
        <w:tblStyle w:val="af"/>
        <w:tblW w:w="5728" w:type="pct"/>
        <w:tblInd w:w="-998" w:type="dxa"/>
        <w:tblLook w:val="04A0" w:firstRow="1" w:lastRow="0" w:firstColumn="1" w:lastColumn="0" w:noHBand="0" w:noVBand="1"/>
      </w:tblPr>
      <w:tblGrid>
        <w:gridCol w:w="1613"/>
        <w:gridCol w:w="2265"/>
        <w:gridCol w:w="3256"/>
        <w:gridCol w:w="3410"/>
      </w:tblGrid>
      <w:tr w:rsidR="00413F4A" w:rsidRPr="00413F4A" w14:paraId="48CB2F97" w14:textId="77777777" w:rsidTr="00222927">
        <w:tc>
          <w:tcPr>
            <w:tcW w:w="765" w:type="pct"/>
          </w:tcPr>
          <w:p w14:paraId="1CE0251D" w14:textId="77777777" w:rsidR="00E61E48" w:rsidRPr="00413F4A" w:rsidRDefault="00E61E48" w:rsidP="00B871CF">
            <w:pPr>
              <w:tabs>
                <w:tab w:val="left" w:pos="540"/>
              </w:tabs>
              <w:contextualSpacing/>
              <w:jc w:val="both"/>
            </w:pPr>
            <w:r w:rsidRPr="00413F4A">
              <w:t>Код компетенции</w:t>
            </w:r>
          </w:p>
        </w:tc>
        <w:tc>
          <w:tcPr>
            <w:tcW w:w="1074" w:type="pct"/>
          </w:tcPr>
          <w:p w14:paraId="5DFC7B23" w14:textId="77777777" w:rsidR="00E61E48" w:rsidRPr="00413F4A" w:rsidRDefault="00E61E48" w:rsidP="00B871CF">
            <w:pPr>
              <w:tabs>
                <w:tab w:val="left" w:pos="540"/>
              </w:tabs>
              <w:contextualSpacing/>
              <w:jc w:val="both"/>
            </w:pPr>
            <w:r w:rsidRPr="00413F4A">
              <w:t>Наименование компетенции</w:t>
            </w:r>
          </w:p>
        </w:tc>
        <w:tc>
          <w:tcPr>
            <w:tcW w:w="1544" w:type="pct"/>
          </w:tcPr>
          <w:p w14:paraId="3A0CD0FF" w14:textId="77777777" w:rsidR="00E61E48" w:rsidRPr="00413F4A" w:rsidRDefault="00E61E48" w:rsidP="00B871CF">
            <w:pPr>
              <w:tabs>
                <w:tab w:val="left" w:pos="540"/>
              </w:tabs>
              <w:contextualSpacing/>
              <w:jc w:val="both"/>
            </w:pPr>
            <w:r w:rsidRPr="00413F4A">
              <w:t>Индикаторы достижения компетенции</w:t>
            </w:r>
            <w:r w:rsidRPr="00413F4A">
              <w:rPr>
                <w:rStyle w:val="aa"/>
              </w:rPr>
              <w:footnoteReference w:id="1"/>
            </w:r>
          </w:p>
        </w:tc>
        <w:tc>
          <w:tcPr>
            <w:tcW w:w="1617" w:type="pct"/>
          </w:tcPr>
          <w:p w14:paraId="18BA93F7" w14:textId="77777777" w:rsidR="00E61E48" w:rsidRPr="00413F4A" w:rsidRDefault="00E61E48" w:rsidP="00B871CF">
            <w:pPr>
              <w:tabs>
                <w:tab w:val="left" w:pos="540"/>
              </w:tabs>
              <w:contextualSpacing/>
              <w:jc w:val="both"/>
            </w:pPr>
            <w:r w:rsidRPr="00413F4A">
              <w:t>Результаты обучения (владения</w:t>
            </w:r>
            <w:r w:rsidRPr="00413F4A">
              <w:rPr>
                <w:rStyle w:val="aa"/>
              </w:rPr>
              <w:footnoteReference w:id="2"/>
            </w:r>
            <w:r w:rsidRPr="00413F4A">
              <w:t>, умения и знания), соотнесенные с компетенциями/индикаторами достижения компетенции</w:t>
            </w:r>
          </w:p>
        </w:tc>
      </w:tr>
      <w:tr w:rsidR="00413F4A" w:rsidRPr="00413F4A" w14:paraId="6D45166E" w14:textId="77777777" w:rsidTr="00222927">
        <w:tc>
          <w:tcPr>
            <w:tcW w:w="765" w:type="pct"/>
          </w:tcPr>
          <w:p w14:paraId="35ED8AEC" w14:textId="77777777" w:rsidR="00E61E48" w:rsidRPr="00413F4A" w:rsidRDefault="00E61E48" w:rsidP="00B871CF">
            <w:pPr>
              <w:tabs>
                <w:tab w:val="left" w:pos="540"/>
              </w:tabs>
              <w:contextualSpacing/>
              <w:jc w:val="both"/>
            </w:pPr>
            <w:r w:rsidRPr="00413F4A">
              <w:t xml:space="preserve"> </w:t>
            </w:r>
            <w:r w:rsidR="00C765CA" w:rsidRPr="00413F4A">
              <w:t>ОПК-4</w:t>
            </w:r>
          </w:p>
        </w:tc>
        <w:tc>
          <w:tcPr>
            <w:tcW w:w="1074" w:type="pct"/>
          </w:tcPr>
          <w:p w14:paraId="74F75C1E" w14:textId="1D953622" w:rsidR="00E61E48" w:rsidRPr="00413F4A" w:rsidRDefault="009E7E59" w:rsidP="00C765CA">
            <w:pPr>
              <w:jc w:val="both"/>
            </w:pPr>
            <w:r w:rsidRPr="00413F4A">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544" w:type="pct"/>
          </w:tcPr>
          <w:p w14:paraId="5095E9AD" w14:textId="77777777" w:rsidR="000C4A38" w:rsidRPr="00413F4A" w:rsidRDefault="000C4A38" w:rsidP="000C4A38">
            <w:r w:rsidRPr="00413F4A">
              <w:t>1.Решает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22327894" w14:textId="77777777" w:rsidR="00320CA8" w:rsidRPr="00413F4A" w:rsidRDefault="00320CA8" w:rsidP="000C4A38"/>
          <w:p w14:paraId="05487A5F" w14:textId="77777777" w:rsidR="00320CA8" w:rsidRPr="00413F4A" w:rsidRDefault="00320CA8" w:rsidP="000C4A38"/>
          <w:p w14:paraId="488B2F41" w14:textId="77777777" w:rsidR="00320CA8" w:rsidRPr="00413F4A" w:rsidRDefault="00320CA8" w:rsidP="000C4A38"/>
          <w:p w14:paraId="1EA0B8EA" w14:textId="77777777" w:rsidR="000C4A38" w:rsidRPr="00413F4A" w:rsidRDefault="000C4A38" w:rsidP="000C4A38">
            <w:r w:rsidRPr="00413F4A">
              <w:t>2.При решении задач учитывает основные требования информационной безопасности</w:t>
            </w:r>
          </w:p>
          <w:p w14:paraId="16E2BCDB" w14:textId="77777777" w:rsidR="00E61E48" w:rsidRPr="00413F4A" w:rsidRDefault="00E61E48" w:rsidP="00B871CF">
            <w:pPr>
              <w:tabs>
                <w:tab w:val="left" w:pos="540"/>
              </w:tabs>
              <w:contextualSpacing/>
              <w:jc w:val="both"/>
            </w:pPr>
          </w:p>
        </w:tc>
        <w:tc>
          <w:tcPr>
            <w:tcW w:w="1617" w:type="pct"/>
          </w:tcPr>
          <w:p w14:paraId="1373DADA" w14:textId="77777777" w:rsidR="00E61E48" w:rsidRPr="00413F4A" w:rsidRDefault="00E61E48" w:rsidP="00320CA8">
            <w:r w:rsidRPr="00413F4A">
              <w:rPr>
                <w:b/>
              </w:rPr>
              <w:t>знать:</w:t>
            </w:r>
            <w:r w:rsidR="00320CA8" w:rsidRPr="00413F4A">
              <w:rPr>
                <w:rFonts w:ascii="yandex-sans" w:hAnsi="yandex-sans"/>
              </w:rPr>
              <w:t xml:space="preserve"> </w:t>
            </w:r>
            <w:r w:rsidR="00320CA8" w:rsidRPr="00413F4A">
              <w:t xml:space="preserve">принципы, методы и средства решения стандартных задач профессиональной деятельности на информационной и библиографической культуры с применением информационно коммуникационных технологий </w:t>
            </w:r>
          </w:p>
          <w:p w14:paraId="5E9FA700" w14:textId="77777777" w:rsidR="00320CA8" w:rsidRPr="00413F4A" w:rsidRDefault="00320CA8" w:rsidP="00320CA8"/>
          <w:p w14:paraId="2DD6819E" w14:textId="77777777" w:rsidR="00E61E48" w:rsidRPr="00413F4A" w:rsidRDefault="00E61E48" w:rsidP="00B871CF">
            <w:pPr>
              <w:tabs>
                <w:tab w:val="left" w:pos="540"/>
              </w:tabs>
              <w:contextualSpacing/>
              <w:jc w:val="both"/>
              <w:rPr>
                <w:b/>
              </w:rPr>
            </w:pPr>
            <w:r w:rsidRPr="00413F4A">
              <w:rPr>
                <w:b/>
              </w:rPr>
              <w:t>уметь:</w:t>
            </w:r>
            <w:r w:rsidR="00320CA8" w:rsidRPr="00413F4A">
              <w:rPr>
                <w:b/>
              </w:rPr>
              <w:t xml:space="preserve"> </w:t>
            </w:r>
            <w:r w:rsidR="00320CA8" w:rsidRPr="00413F4A">
              <w:rPr>
                <w:bCs/>
              </w:rPr>
              <w:t xml:space="preserve">применять способы и приемы информационной культуры в </w:t>
            </w:r>
            <w:proofErr w:type="spellStart"/>
            <w:r w:rsidR="00320CA8" w:rsidRPr="00413F4A">
              <w:rPr>
                <w:bCs/>
              </w:rPr>
              <w:t>професииональной</w:t>
            </w:r>
            <w:proofErr w:type="spellEnd"/>
            <w:r w:rsidR="00320CA8" w:rsidRPr="00413F4A">
              <w:rPr>
                <w:bCs/>
              </w:rPr>
              <w:t xml:space="preserve"> деятельности</w:t>
            </w:r>
          </w:p>
          <w:p w14:paraId="19376357" w14:textId="77777777" w:rsidR="00320CA8" w:rsidRPr="00413F4A" w:rsidRDefault="00320CA8" w:rsidP="00320CA8">
            <w:r w:rsidRPr="00413F4A">
              <w:rPr>
                <w:b/>
              </w:rPr>
              <w:t>знать:</w:t>
            </w:r>
            <w:r w:rsidRPr="00413F4A">
              <w:t xml:space="preserve"> основные требования информационной безопасности;</w:t>
            </w:r>
          </w:p>
          <w:p w14:paraId="7CEACB61" w14:textId="77777777" w:rsidR="00320CA8" w:rsidRPr="00413F4A" w:rsidRDefault="00320CA8" w:rsidP="007F10B4">
            <w:pPr>
              <w:tabs>
                <w:tab w:val="left" w:pos="540"/>
              </w:tabs>
              <w:contextualSpacing/>
              <w:rPr>
                <w:bCs/>
              </w:rPr>
            </w:pPr>
            <w:r w:rsidRPr="00413F4A">
              <w:rPr>
                <w:b/>
              </w:rPr>
              <w:t>уметь:</w:t>
            </w:r>
            <w:r w:rsidR="007F10B4" w:rsidRPr="00413F4A">
              <w:rPr>
                <w:b/>
              </w:rPr>
              <w:t xml:space="preserve"> </w:t>
            </w:r>
            <w:r w:rsidR="007F10B4" w:rsidRPr="00413F4A">
              <w:rPr>
                <w:bCs/>
              </w:rPr>
              <w:t>решать профессиональные задачи с учетом требований информационной безопасности</w:t>
            </w:r>
          </w:p>
          <w:p w14:paraId="56895314" w14:textId="77777777" w:rsidR="00E61E48" w:rsidRPr="00413F4A" w:rsidRDefault="00E61E48" w:rsidP="00B871CF">
            <w:pPr>
              <w:tabs>
                <w:tab w:val="left" w:pos="540"/>
              </w:tabs>
              <w:contextualSpacing/>
              <w:jc w:val="both"/>
            </w:pPr>
          </w:p>
        </w:tc>
      </w:tr>
      <w:tr w:rsidR="00413F4A" w:rsidRPr="00413F4A" w14:paraId="35D3F9EA" w14:textId="77777777" w:rsidTr="00222927">
        <w:tc>
          <w:tcPr>
            <w:tcW w:w="765" w:type="pct"/>
          </w:tcPr>
          <w:p w14:paraId="4BDB30C0" w14:textId="77777777" w:rsidR="00222927" w:rsidRPr="00413F4A" w:rsidRDefault="00222927" w:rsidP="00C00DF2">
            <w:pPr>
              <w:tabs>
                <w:tab w:val="left" w:pos="540"/>
              </w:tabs>
              <w:contextualSpacing/>
              <w:jc w:val="both"/>
              <w:rPr>
                <w:sz w:val="22"/>
                <w:szCs w:val="22"/>
              </w:rPr>
            </w:pPr>
            <w:r w:rsidRPr="00413F4A">
              <w:t>ОПК-9</w:t>
            </w:r>
          </w:p>
        </w:tc>
        <w:tc>
          <w:tcPr>
            <w:tcW w:w="1074" w:type="pct"/>
          </w:tcPr>
          <w:p w14:paraId="32EA1210" w14:textId="77777777" w:rsidR="00222927" w:rsidRPr="00413F4A" w:rsidRDefault="00222927" w:rsidP="00C00DF2">
            <w:pPr>
              <w:tabs>
                <w:tab w:val="left" w:pos="540"/>
              </w:tabs>
              <w:contextualSpacing/>
              <w:jc w:val="both"/>
              <w:rPr>
                <w:sz w:val="22"/>
                <w:szCs w:val="22"/>
              </w:rPr>
            </w:pPr>
            <w:r w:rsidRPr="00413F4A">
              <w:t xml:space="preserve">Способен применять в сфере своей профессиональной деятельности категории и </w:t>
            </w:r>
            <w:r w:rsidRPr="00413F4A">
              <w:lastRenderedPageBreak/>
              <w:t>принципы этики, эстетики, философии религии</w:t>
            </w:r>
          </w:p>
        </w:tc>
        <w:tc>
          <w:tcPr>
            <w:tcW w:w="1544" w:type="pct"/>
          </w:tcPr>
          <w:p w14:paraId="58C3C142" w14:textId="77777777" w:rsidR="00222927" w:rsidRPr="00413F4A" w:rsidRDefault="00222927" w:rsidP="00C00DF2">
            <w:pPr>
              <w:pStyle w:val="a5"/>
              <w:ind w:left="0"/>
              <w:jc w:val="both"/>
            </w:pPr>
            <w:r w:rsidRPr="00413F4A">
              <w:lastRenderedPageBreak/>
              <w:t>1.Демонстрирует знание категорий и принципов этики, эстетики, философии религии.</w:t>
            </w:r>
          </w:p>
          <w:p w14:paraId="68D9EBD2" w14:textId="77777777" w:rsidR="00222927" w:rsidRPr="00413F4A" w:rsidRDefault="00222927" w:rsidP="00C00DF2">
            <w:pPr>
              <w:pStyle w:val="a5"/>
              <w:ind w:left="0"/>
              <w:jc w:val="both"/>
            </w:pPr>
          </w:p>
          <w:p w14:paraId="0B38D83F" w14:textId="77777777" w:rsidR="00222927" w:rsidRPr="00413F4A" w:rsidRDefault="00222927" w:rsidP="00C00DF2">
            <w:pPr>
              <w:pStyle w:val="a5"/>
              <w:ind w:left="0"/>
              <w:jc w:val="both"/>
            </w:pPr>
          </w:p>
          <w:p w14:paraId="1ECC8D28" w14:textId="77777777" w:rsidR="00222927" w:rsidRPr="00413F4A" w:rsidRDefault="00222927" w:rsidP="00C00DF2">
            <w:pPr>
              <w:pStyle w:val="a5"/>
              <w:ind w:left="0"/>
              <w:jc w:val="both"/>
            </w:pPr>
          </w:p>
          <w:p w14:paraId="284FE7B6" w14:textId="77777777" w:rsidR="00222927" w:rsidRPr="00413F4A" w:rsidRDefault="00222927" w:rsidP="00C00DF2">
            <w:pPr>
              <w:pStyle w:val="a5"/>
              <w:ind w:left="0"/>
              <w:jc w:val="both"/>
            </w:pPr>
          </w:p>
          <w:p w14:paraId="1C790317" w14:textId="77777777" w:rsidR="00222927" w:rsidRPr="00413F4A" w:rsidRDefault="00222927" w:rsidP="00C00DF2">
            <w:pPr>
              <w:pStyle w:val="a5"/>
              <w:ind w:left="0"/>
              <w:jc w:val="both"/>
            </w:pPr>
          </w:p>
          <w:p w14:paraId="69785841" w14:textId="77777777" w:rsidR="00222927" w:rsidRPr="00413F4A" w:rsidRDefault="00222927" w:rsidP="00C00DF2">
            <w:pPr>
              <w:pStyle w:val="a5"/>
              <w:ind w:left="0"/>
              <w:jc w:val="both"/>
            </w:pPr>
          </w:p>
          <w:p w14:paraId="48DE99B8" w14:textId="77777777" w:rsidR="00222927" w:rsidRPr="00413F4A" w:rsidRDefault="00222927" w:rsidP="00C00DF2">
            <w:pPr>
              <w:pStyle w:val="a5"/>
              <w:ind w:left="0"/>
              <w:jc w:val="both"/>
            </w:pPr>
          </w:p>
          <w:p w14:paraId="1EBBF519" w14:textId="77777777" w:rsidR="00222927" w:rsidRPr="00413F4A" w:rsidRDefault="00222927" w:rsidP="00C00DF2">
            <w:pPr>
              <w:pStyle w:val="a5"/>
              <w:ind w:left="0"/>
              <w:jc w:val="both"/>
            </w:pPr>
          </w:p>
          <w:p w14:paraId="2BB67DF9" w14:textId="77777777" w:rsidR="00222927" w:rsidRPr="00413F4A" w:rsidRDefault="00222927" w:rsidP="00C00DF2">
            <w:pPr>
              <w:pStyle w:val="a5"/>
              <w:ind w:left="0"/>
              <w:jc w:val="both"/>
            </w:pPr>
          </w:p>
          <w:p w14:paraId="130B94A6" w14:textId="77777777" w:rsidR="00222927" w:rsidRPr="00413F4A" w:rsidRDefault="00222927" w:rsidP="00C00DF2">
            <w:pPr>
              <w:pStyle w:val="a5"/>
              <w:ind w:left="0"/>
              <w:jc w:val="both"/>
            </w:pPr>
          </w:p>
          <w:p w14:paraId="3E5259F4" w14:textId="77777777" w:rsidR="00222927" w:rsidRPr="00413F4A" w:rsidRDefault="00222927" w:rsidP="00C00DF2">
            <w:pPr>
              <w:pStyle w:val="a5"/>
              <w:ind w:left="0"/>
              <w:jc w:val="both"/>
            </w:pPr>
          </w:p>
          <w:p w14:paraId="7851C193" w14:textId="77777777" w:rsidR="00222927" w:rsidRPr="00413F4A" w:rsidRDefault="00222927" w:rsidP="00C00DF2">
            <w:pPr>
              <w:tabs>
                <w:tab w:val="left" w:pos="540"/>
              </w:tabs>
              <w:contextualSpacing/>
              <w:rPr>
                <w:sz w:val="22"/>
                <w:szCs w:val="22"/>
              </w:rPr>
            </w:pPr>
            <w:r w:rsidRPr="00413F4A">
              <w:t>2. Применяет в сфере своей профессиональной деятельности категории и принципы этики, эстетики, философии религии.</w:t>
            </w:r>
          </w:p>
        </w:tc>
        <w:tc>
          <w:tcPr>
            <w:tcW w:w="1617" w:type="pct"/>
          </w:tcPr>
          <w:p w14:paraId="737C1FBB" w14:textId="0280AE0F" w:rsidR="00222927" w:rsidRPr="00413F4A" w:rsidRDefault="00222927" w:rsidP="00C00DF2">
            <w:pPr>
              <w:tabs>
                <w:tab w:val="left" w:pos="540"/>
              </w:tabs>
              <w:contextualSpacing/>
              <w:jc w:val="both"/>
              <w:rPr>
                <w:b/>
              </w:rPr>
            </w:pPr>
            <w:r w:rsidRPr="00413F4A">
              <w:rPr>
                <w:b/>
              </w:rPr>
              <w:lastRenderedPageBreak/>
              <w:t xml:space="preserve">знать: </w:t>
            </w:r>
            <w:r w:rsidRPr="00413F4A">
              <w:rPr>
                <w:bCs/>
              </w:rPr>
              <w:t>основные категории и принципы этики, эстетики в целом и информационной этики в частности</w:t>
            </w:r>
            <w:r w:rsidRPr="00413F4A">
              <w:rPr>
                <w:b/>
              </w:rPr>
              <w:t xml:space="preserve"> </w:t>
            </w:r>
          </w:p>
          <w:p w14:paraId="001D9680" w14:textId="35CA9EC9" w:rsidR="00222927" w:rsidRPr="00413F4A" w:rsidRDefault="00222927" w:rsidP="00944558">
            <w:pPr>
              <w:pStyle w:val="af6"/>
              <w:shd w:val="clear" w:color="auto" w:fill="FFFFFF"/>
            </w:pPr>
            <w:r w:rsidRPr="00413F4A">
              <w:rPr>
                <w:b/>
              </w:rPr>
              <w:lastRenderedPageBreak/>
              <w:t xml:space="preserve">уметь: </w:t>
            </w:r>
            <w:r w:rsidRPr="00413F4A">
              <w:rPr>
                <w:rFonts w:hint="eastAsia"/>
              </w:rPr>
              <w:t xml:space="preserve">Оценивать аспекты </w:t>
            </w:r>
            <w:proofErr w:type="spellStart"/>
            <w:r w:rsidRPr="00413F4A">
              <w:rPr>
                <w:rFonts w:hint="eastAsia"/>
              </w:rPr>
              <w:t>профессиональнои</w:t>
            </w:r>
            <w:proofErr w:type="spellEnd"/>
            <w:r w:rsidRPr="00413F4A">
              <w:rPr>
                <w:rFonts w:hint="eastAsia"/>
              </w:rPr>
              <w:t xml:space="preserve">̆ деятельности с позиций этики. Анализировать и оценивать риски, связанные с применением компьютерных систем. </w:t>
            </w:r>
          </w:p>
          <w:p w14:paraId="0A23612E" w14:textId="77777777" w:rsidR="00222927" w:rsidRPr="00413F4A" w:rsidRDefault="00222927" w:rsidP="00C00DF2">
            <w:pPr>
              <w:pStyle w:val="af6"/>
              <w:shd w:val="clear" w:color="auto" w:fill="FFFFFF"/>
            </w:pPr>
            <w:r w:rsidRPr="00413F4A">
              <w:rPr>
                <w:b/>
              </w:rPr>
              <w:t xml:space="preserve">знать: </w:t>
            </w:r>
            <w:r w:rsidRPr="00413F4A">
              <w:t>ключевые направления, проблемы, теории и методы использования знаний по этике, (биоэтики) эстетике и философии религии в сфере своей профессиональной деятельности</w:t>
            </w:r>
          </w:p>
          <w:p w14:paraId="52B3DE42" w14:textId="77777777" w:rsidR="00944558" w:rsidRPr="00413F4A" w:rsidRDefault="00222927" w:rsidP="00944558">
            <w:pPr>
              <w:pStyle w:val="af6"/>
              <w:shd w:val="clear" w:color="auto" w:fill="FFFFFF"/>
            </w:pPr>
            <w:r w:rsidRPr="00413F4A">
              <w:rPr>
                <w:b/>
              </w:rPr>
              <w:t xml:space="preserve">уметь: </w:t>
            </w:r>
            <w:r w:rsidRPr="00413F4A">
              <w:t>использовать знания по этике</w:t>
            </w:r>
            <w:r w:rsidR="00944558" w:rsidRPr="00413F4A">
              <w:t>,</w:t>
            </w:r>
            <w:r w:rsidRPr="00413F4A">
              <w:t xml:space="preserve"> эстетике и философии религии для профессионального роста и самовоспитания. </w:t>
            </w:r>
            <w:r w:rsidR="00944558" w:rsidRPr="00413F4A">
              <w:rPr>
                <w:rFonts w:hint="eastAsia"/>
              </w:rPr>
              <w:t xml:space="preserve">Использовать понимание сущности профессионализма в </w:t>
            </w:r>
            <w:proofErr w:type="spellStart"/>
            <w:r w:rsidR="00944558" w:rsidRPr="00413F4A">
              <w:rPr>
                <w:rFonts w:hint="eastAsia"/>
              </w:rPr>
              <w:t>своеи</w:t>
            </w:r>
            <w:proofErr w:type="spellEnd"/>
            <w:r w:rsidR="00944558" w:rsidRPr="00413F4A">
              <w:rPr>
                <w:rFonts w:hint="eastAsia"/>
              </w:rPr>
              <w:t xml:space="preserve">̆ деятельности. Оценивать ступени </w:t>
            </w:r>
            <w:proofErr w:type="spellStart"/>
            <w:r w:rsidR="00944558" w:rsidRPr="00413F4A">
              <w:rPr>
                <w:rFonts w:hint="eastAsia"/>
              </w:rPr>
              <w:t>профессиональнои</w:t>
            </w:r>
            <w:proofErr w:type="spellEnd"/>
            <w:r w:rsidR="00944558" w:rsidRPr="00413F4A">
              <w:rPr>
                <w:rFonts w:hint="eastAsia"/>
              </w:rPr>
              <w:t>̆ подготовки. Соблюдать права собственности</w:t>
            </w:r>
            <w:r w:rsidR="00944558" w:rsidRPr="00413F4A">
              <w:rPr>
                <w:rFonts w:ascii="TimesNewRomanPSMT" w:eastAsia="TimesNewRomanPSMT" w:hAnsi="TimesNewRomanPSMT" w:cs="TimesNewRomanPSMT" w:hint="eastAsia"/>
                <w:sz w:val="28"/>
                <w:szCs w:val="28"/>
              </w:rPr>
              <w:t xml:space="preserve">. </w:t>
            </w:r>
          </w:p>
          <w:p w14:paraId="0A53C96E" w14:textId="59627798" w:rsidR="00222927" w:rsidRPr="00413F4A" w:rsidRDefault="00222927" w:rsidP="00C00DF2">
            <w:pPr>
              <w:pStyle w:val="af6"/>
              <w:shd w:val="clear" w:color="auto" w:fill="FFFFFF"/>
            </w:pPr>
          </w:p>
          <w:p w14:paraId="4B6326CA" w14:textId="77777777" w:rsidR="00222927" w:rsidRPr="00413F4A" w:rsidRDefault="00222927" w:rsidP="00C00DF2">
            <w:pPr>
              <w:tabs>
                <w:tab w:val="left" w:pos="540"/>
              </w:tabs>
              <w:jc w:val="both"/>
              <w:rPr>
                <w:sz w:val="22"/>
                <w:szCs w:val="22"/>
              </w:rPr>
            </w:pPr>
          </w:p>
        </w:tc>
      </w:tr>
    </w:tbl>
    <w:p w14:paraId="4FF29CC6" w14:textId="77777777" w:rsidR="004D1A7D" w:rsidRPr="00413F4A" w:rsidRDefault="004D1A7D" w:rsidP="00E61E48">
      <w:pPr>
        <w:pStyle w:val="1"/>
        <w:spacing w:after="240"/>
        <w:ind w:left="0"/>
        <w:rPr>
          <w:iCs/>
        </w:rPr>
      </w:pPr>
    </w:p>
    <w:p w14:paraId="0B31D47F" w14:textId="0245EF1B" w:rsidR="00E07623" w:rsidRPr="00413F4A" w:rsidRDefault="00E61E48" w:rsidP="00E61E48">
      <w:pPr>
        <w:pStyle w:val="1"/>
        <w:spacing w:after="240"/>
        <w:ind w:left="0"/>
        <w:rPr>
          <w:b w:val="0"/>
          <w:bCs w:val="0"/>
          <w:iCs/>
        </w:rPr>
      </w:pPr>
      <w:r w:rsidRPr="00413F4A">
        <w:rPr>
          <w:iCs/>
        </w:rPr>
        <w:t xml:space="preserve">3. </w:t>
      </w:r>
      <w:r w:rsidRPr="00413F4A">
        <w:t>Место дисциплины в структуре образовательной программы</w:t>
      </w:r>
      <w:r w:rsidR="00E07623" w:rsidRPr="00413F4A">
        <w:rPr>
          <w:iCs/>
        </w:rPr>
        <w:t xml:space="preserve"> </w:t>
      </w:r>
    </w:p>
    <w:p w14:paraId="0CA88AAE" w14:textId="44DEF8A2" w:rsidR="004D1A7D" w:rsidRPr="00413F4A" w:rsidRDefault="004D1A7D" w:rsidP="004D1A7D">
      <w:pPr>
        <w:pStyle w:val="1"/>
        <w:ind w:left="0"/>
        <w:jc w:val="both"/>
        <w:rPr>
          <w:b w:val="0"/>
          <w:bCs w:val="0"/>
        </w:rPr>
      </w:pPr>
      <w:r w:rsidRPr="00413F4A">
        <w:rPr>
          <w:b w:val="0"/>
          <w:bCs w:val="0"/>
        </w:rPr>
        <w:t xml:space="preserve">Дисциплина «Этика информационных коммуникаций» входит в </w:t>
      </w:r>
      <w:proofErr w:type="spellStart"/>
      <w:r w:rsidRPr="00413F4A">
        <w:rPr>
          <w:b w:val="0"/>
          <w:bCs w:val="0"/>
        </w:rPr>
        <w:t>общефакультетский</w:t>
      </w:r>
      <w:proofErr w:type="spellEnd"/>
      <w:r w:rsidRPr="00413F4A">
        <w:rPr>
          <w:b w:val="0"/>
          <w:bCs w:val="0"/>
        </w:rPr>
        <w:t xml:space="preserve"> (</w:t>
      </w:r>
      <w:proofErr w:type="spellStart"/>
      <w:r w:rsidRPr="00413F4A">
        <w:rPr>
          <w:b w:val="0"/>
          <w:bCs w:val="0"/>
        </w:rPr>
        <w:t>предпрофильный</w:t>
      </w:r>
      <w:proofErr w:type="spellEnd"/>
      <w:r w:rsidRPr="00413F4A">
        <w:rPr>
          <w:b w:val="0"/>
          <w:bCs w:val="0"/>
        </w:rPr>
        <w:t>) цикл части, формируемой участниками образовательных отношений.</w:t>
      </w:r>
    </w:p>
    <w:p w14:paraId="38DCF2F4" w14:textId="5A85F70F" w:rsidR="004D1A7D" w:rsidRPr="00413F4A" w:rsidRDefault="004D1A7D" w:rsidP="004D1A7D">
      <w:pPr>
        <w:pStyle w:val="1"/>
        <w:ind w:left="0"/>
        <w:jc w:val="both"/>
        <w:rPr>
          <w:b w:val="0"/>
          <w:bCs w:val="0"/>
        </w:rPr>
      </w:pPr>
      <w:r w:rsidRPr="00413F4A">
        <w:rPr>
          <w:b w:val="0"/>
          <w:bCs w:val="0"/>
        </w:rPr>
        <w:t>Дисциплина «Этика информационных коммуникаций»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w:t>
      </w:r>
    </w:p>
    <w:p w14:paraId="0F6147E5" w14:textId="25CFDF94" w:rsidR="004D1A7D" w:rsidRPr="00413F4A" w:rsidRDefault="004D1A7D" w:rsidP="004D1A7D">
      <w:pPr>
        <w:pStyle w:val="1"/>
        <w:ind w:left="0"/>
        <w:jc w:val="both"/>
        <w:rPr>
          <w:b w:val="0"/>
          <w:bCs w:val="0"/>
        </w:rPr>
      </w:pPr>
      <w:r w:rsidRPr="00413F4A">
        <w:rPr>
          <w:b w:val="0"/>
          <w:bCs w:val="0"/>
        </w:rPr>
        <w:t xml:space="preserve">Дисциплина «Этика информационных коммуникаций» формирует представление о значимости общекультурных и профессиональных этических </w:t>
      </w:r>
      <w:proofErr w:type="gramStart"/>
      <w:r w:rsidRPr="00413F4A">
        <w:rPr>
          <w:b w:val="0"/>
          <w:bCs w:val="0"/>
        </w:rPr>
        <w:t>ценностей..</w:t>
      </w:r>
      <w:proofErr w:type="gramEnd"/>
    </w:p>
    <w:p w14:paraId="68CEF5B3" w14:textId="77777777" w:rsidR="002673BF" w:rsidRPr="00413F4A" w:rsidRDefault="002673BF" w:rsidP="002673BF">
      <w:pPr>
        <w:ind w:firstLine="802"/>
        <w:jc w:val="both"/>
        <w:rPr>
          <w:sz w:val="28"/>
          <w:szCs w:val="28"/>
        </w:rPr>
      </w:pPr>
    </w:p>
    <w:p w14:paraId="66B4C41E" w14:textId="77777777" w:rsidR="00C5157A" w:rsidRPr="00413F4A" w:rsidRDefault="00C5157A" w:rsidP="00C5157A">
      <w:pPr>
        <w:pStyle w:val="1"/>
        <w:ind w:left="0"/>
        <w:jc w:val="both"/>
        <w:rPr>
          <w:b w:val="0"/>
        </w:rPr>
      </w:pPr>
      <w:bookmarkStart w:id="16" w:name="_Toc24402150"/>
      <w:r w:rsidRPr="00413F4A">
        <w:rPr>
          <w:rFonts w:eastAsia="Calibri"/>
        </w:rPr>
        <w:lastRenderedPageBreak/>
        <w:t xml:space="preserve">4. </w:t>
      </w:r>
      <w:r w:rsidRPr="00413F4A">
        <w:t xml:space="preserve">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6"/>
    </w:p>
    <w:p w14:paraId="3FD4A8E9" w14:textId="77777777" w:rsidR="00E61E48" w:rsidRPr="00413F4A" w:rsidRDefault="00E61E48" w:rsidP="00E61E48">
      <w:pPr>
        <w:tabs>
          <w:tab w:val="left" w:pos="7797"/>
        </w:tabs>
        <w:ind w:right="142"/>
        <w:jc w:val="right"/>
        <w:rPr>
          <w:szCs w:val="20"/>
          <w:lang w:eastAsia="en-US"/>
        </w:rPr>
      </w:pPr>
      <w:r w:rsidRPr="00413F4A">
        <w:rPr>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268"/>
      </w:tblGrid>
      <w:tr w:rsidR="00413F4A" w:rsidRPr="00413F4A" w14:paraId="1A9990C8" w14:textId="77777777" w:rsidTr="00DC608F">
        <w:trPr>
          <w:trHeight w:val="330"/>
        </w:trPr>
        <w:tc>
          <w:tcPr>
            <w:tcW w:w="4224" w:type="dxa"/>
          </w:tcPr>
          <w:p w14:paraId="5C60CFB4" w14:textId="77777777" w:rsidR="003F4B99" w:rsidRPr="00413F4A" w:rsidRDefault="003F4B99" w:rsidP="003F4B99">
            <w:r w:rsidRPr="00413F4A">
              <w:t>Вид учебной работы   по дисциплине</w:t>
            </w:r>
          </w:p>
        </w:tc>
        <w:tc>
          <w:tcPr>
            <w:tcW w:w="2722" w:type="dxa"/>
          </w:tcPr>
          <w:p w14:paraId="090D1D29" w14:textId="77777777" w:rsidR="003F4B99" w:rsidRPr="00413F4A" w:rsidRDefault="003F4B99" w:rsidP="003F4B99">
            <w:pPr>
              <w:jc w:val="center"/>
              <w:rPr>
                <w:lang w:eastAsia="en-US"/>
              </w:rPr>
            </w:pPr>
            <w:r w:rsidRPr="00413F4A">
              <w:rPr>
                <w:lang w:eastAsia="en-US"/>
              </w:rPr>
              <w:t>Всего</w:t>
            </w:r>
          </w:p>
          <w:p w14:paraId="57246F88" w14:textId="77777777" w:rsidR="003F4B99" w:rsidRPr="00413F4A" w:rsidRDefault="003F4B99" w:rsidP="003F4B99">
            <w:pPr>
              <w:jc w:val="center"/>
              <w:rPr>
                <w:lang w:eastAsia="en-US"/>
              </w:rPr>
            </w:pPr>
            <w:r w:rsidRPr="00413F4A">
              <w:rPr>
                <w:lang w:eastAsia="en-US"/>
              </w:rPr>
              <w:t>(в з/е и часах)</w:t>
            </w:r>
          </w:p>
        </w:tc>
        <w:tc>
          <w:tcPr>
            <w:tcW w:w="2268" w:type="dxa"/>
          </w:tcPr>
          <w:p w14:paraId="2BD792BE" w14:textId="77777777" w:rsidR="003F4B99" w:rsidRPr="00413F4A" w:rsidRDefault="003F4B99" w:rsidP="003F4B99">
            <w:pPr>
              <w:numPr>
                <w:ilvl w:val="12"/>
                <w:numId w:val="0"/>
              </w:numPr>
              <w:jc w:val="center"/>
              <w:rPr>
                <w:lang w:val="en-US" w:eastAsia="en-US"/>
              </w:rPr>
            </w:pPr>
            <w:proofErr w:type="spellStart"/>
            <w:r w:rsidRPr="00413F4A">
              <w:rPr>
                <w:lang w:val="en-US" w:eastAsia="en-US"/>
              </w:rPr>
              <w:t>Семестр</w:t>
            </w:r>
            <w:proofErr w:type="spellEnd"/>
            <w:r w:rsidRPr="00413F4A">
              <w:rPr>
                <w:lang w:val="en-US" w:eastAsia="en-US"/>
              </w:rPr>
              <w:t xml:space="preserve"> 5</w:t>
            </w:r>
          </w:p>
          <w:p w14:paraId="082550CE" w14:textId="77777777" w:rsidR="003F4B99" w:rsidRPr="00413F4A" w:rsidRDefault="003F4B99" w:rsidP="003F4B99">
            <w:pPr>
              <w:jc w:val="center"/>
              <w:rPr>
                <w:lang w:val="en-US" w:eastAsia="en-US"/>
              </w:rPr>
            </w:pPr>
            <w:r w:rsidRPr="00413F4A">
              <w:rPr>
                <w:lang w:val="en-US" w:eastAsia="en-US"/>
              </w:rPr>
              <w:t xml:space="preserve">(в </w:t>
            </w:r>
            <w:proofErr w:type="spellStart"/>
            <w:r w:rsidRPr="00413F4A">
              <w:rPr>
                <w:lang w:val="en-US" w:eastAsia="en-US"/>
              </w:rPr>
              <w:t>часах</w:t>
            </w:r>
            <w:proofErr w:type="spellEnd"/>
            <w:r w:rsidRPr="00413F4A">
              <w:rPr>
                <w:lang w:val="en-US" w:eastAsia="en-US"/>
              </w:rPr>
              <w:t>)</w:t>
            </w:r>
          </w:p>
        </w:tc>
      </w:tr>
      <w:tr w:rsidR="00413F4A" w:rsidRPr="00413F4A" w14:paraId="0B0B25AC" w14:textId="77777777" w:rsidTr="00DC608F">
        <w:trPr>
          <w:trHeight w:val="330"/>
        </w:trPr>
        <w:tc>
          <w:tcPr>
            <w:tcW w:w="4224" w:type="dxa"/>
          </w:tcPr>
          <w:p w14:paraId="10540700" w14:textId="77777777" w:rsidR="003F4B99" w:rsidRPr="00413F4A" w:rsidRDefault="003F4B99" w:rsidP="003F4B99">
            <w:r w:rsidRPr="00413F4A">
              <w:t xml:space="preserve">Общая трудоемкость дисциплины </w:t>
            </w:r>
          </w:p>
        </w:tc>
        <w:tc>
          <w:tcPr>
            <w:tcW w:w="2722" w:type="dxa"/>
          </w:tcPr>
          <w:p w14:paraId="029D4346" w14:textId="6E958F77" w:rsidR="003F4B99" w:rsidRPr="00413F4A" w:rsidRDefault="00CC5523" w:rsidP="003F4B99">
            <w:pPr>
              <w:jc w:val="center"/>
              <w:rPr>
                <w:lang w:eastAsia="en-US"/>
              </w:rPr>
            </w:pPr>
            <w:r w:rsidRPr="00413F4A">
              <w:rPr>
                <w:lang w:eastAsia="en-US"/>
              </w:rPr>
              <w:t>4</w:t>
            </w:r>
            <w:r w:rsidR="003F4B99" w:rsidRPr="00413F4A">
              <w:rPr>
                <w:lang w:val="en-US" w:eastAsia="en-US"/>
              </w:rPr>
              <w:t>/1</w:t>
            </w:r>
            <w:r w:rsidRPr="00413F4A">
              <w:rPr>
                <w:lang w:eastAsia="en-US"/>
              </w:rPr>
              <w:t>44</w:t>
            </w:r>
          </w:p>
        </w:tc>
        <w:tc>
          <w:tcPr>
            <w:tcW w:w="2268" w:type="dxa"/>
          </w:tcPr>
          <w:p w14:paraId="662A97B7" w14:textId="564598EE" w:rsidR="003F4B99" w:rsidRPr="00413F4A" w:rsidRDefault="00CC5523" w:rsidP="003F4B99">
            <w:pPr>
              <w:jc w:val="center"/>
              <w:rPr>
                <w:lang w:eastAsia="en-US"/>
              </w:rPr>
            </w:pPr>
            <w:r w:rsidRPr="00413F4A">
              <w:rPr>
                <w:lang w:eastAsia="en-US"/>
              </w:rPr>
              <w:t>144</w:t>
            </w:r>
          </w:p>
        </w:tc>
      </w:tr>
      <w:tr w:rsidR="00413F4A" w:rsidRPr="00413F4A" w14:paraId="17077A4C" w14:textId="77777777" w:rsidTr="00DC608F">
        <w:trPr>
          <w:trHeight w:val="330"/>
        </w:trPr>
        <w:tc>
          <w:tcPr>
            <w:tcW w:w="4224" w:type="dxa"/>
          </w:tcPr>
          <w:p w14:paraId="45B0E7F7" w14:textId="77777777" w:rsidR="003F4B99" w:rsidRPr="00413F4A" w:rsidRDefault="003F4B99" w:rsidP="003F4B99">
            <w:r w:rsidRPr="00413F4A">
              <w:t xml:space="preserve">Контактная работа - Аудиторные занятия </w:t>
            </w:r>
          </w:p>
        </w:tc>
        <w:tc>
          <w:tcPr>
            <w:tcW w:w="2722" w:type="dxa"/>
          </w:tcPr>
          <w:p w14:paraId="2EBFB637" w14:textId="77777777" w:rsidR="003F4B99" w:rsidRPr="00413F4A" w:rsidRDefault="003F4B99" w:rsidP="003F4B99">
            <w:pPr>
              <w:jc w:val="center"/>
              <w:rPr>
                <w:lang w:val="en-US" w:eastAsia="en-US"/>
              </w:rPr>
            </w:pPr>
            <w:r w:rsidRPr="00413F4A">
              <w:rPr>
                <w:lang w:val="en-US" w:eastAsia="en-US"/>
              </w:rPr>
              <w:t>68</w:t>
            </w:r>
          </w:p>
        </w:tc>
        <w:tc>
          <w:tcPr>
            <w:tcW w:w="2268" w:type="dxa"/>
          </w:tcPr>
          <w:p w14:paraId="0BBE1A66" w14:textId="77777777" w:rsidR="003F4B99" w:rsidRPr="00413F4A" w:rsidRDefault="003F4B99" w:rsidP="003F4B99">
            <w:pPr>
              <w:jc w:val="center"/>
              <w:rPr>
                <w:lang w:val="en-US" w:eastAsia="en-US"/>
              </w:rPr>
            </w:pPr>
            <w:r w:rsidRPr="00413F4A">
              <w:rPr>
                <w:lang w:val="en-US" w:eastAsia="en-US"/>
              </w:rPr>
              <w:t>68</w:t>
            </w:r>
          </w:p>
        </w:tc>
      </w:tr>
      <w:tr w:rsidR="00413F4A" w:rsidRPr="00413F4A" w14:paraId="508258A9" w14:textId="77777777" w:rsidTr="00DC608F">
        <w:trPr>
          <w:trHeight w:val="330"/>
        </w:trPr>
        <w:tc>
          <w:tcPr>
            <w:tcW w:w="4224" w:type="dxa"/>
          </w:tcPr>
          <w:p w14:paraId="14EB74C7" w14:textId="77777777" w:rsidR="003F4B99" w:rsidRPr="00413F4A" w:rsidRDefault="003F4B99" w:rsidP="003F4B99">
            <w:r w:rsidRPr="00413F4A">
              <w:t xml:space="preserve">Лекции </w:t>
            </w:r>
          </w:p>
        </w:tc>
        <w:tc>
          <w:tcPr>
            <w:tcW w:w="2722" w:type="dxa"/>
          </w:tcPr>
          <w:p w14:paraId="27EBAE7E" w14:textId="3630F9A3" w:rsidR="003F4B99" w:rsidRPr="00413F4A" w:rsidRDefault="00CC5523" w:rsidP="003F4B99">
            <w:pPr>
              <w:jc w:val="center"/>
              <w:rPr>
                <w:lang w:eastAsia="en-US"/>
              </w:rPr>
            </w:pPr>
            <w:r w:rsidRPr="00413F4A">
              <w:rPr>
                <w:lang w:eastAsia="en-US"/>
              </w:rPr>
              <w:t>34</w:t>
            </w:r>
          </w:p>
        </w:tc>
        <w:tc>
          <w:tcPr>
            <w:tcW w:w="2268" w:type="dxa"/>
          </w:tcPr>
          <w:p w14:paraId="1791D418" w14:textId="77C8E0A8" w:rsidR="003F4B99" w:rsidRPr="00413F4A" w:rsidRDefault="003F4B99" w:rsidP="003F4B99">
            <w:pPr>
              <w:jc w:val="center"/>
              <w:rPr>
                <w:lang w:eastAsia="en-US"/>
              </w:rPr>
            </w:pPr>
            <w:r w:rsidRPr="00413F4A">
              <w:rPr>
                <w:lang w:val="en-US" w:eastAsia="en-US"/>
              </w:rPr>
              <w:t>3</w:t>
            </w:r>
            <w:r w:rsidR="00CC5523" w:rsidRPr="00413F4A">
              <w:rPr>
                <w:lang w:eastAsia="en-US"/>
              </w:rPr>
              <w:t>4</w:t>
            </w:r>
          </w:p>
        </w:tc>
      </w:tr>
      <w:tr w:rsidR="00413F4A" w:rsidRPr="00413F4A" w14:paraId="053AF638" w14:textId="77777777" w:rsidTr="00DC608F">
        <w:trPr>
          <w:trHeight w:val="330"/>
        </w:trPr>
        <w:tc>
          <w:tcPr>
            <w:tcW w:w="4224" w:type="dxa"/>
          </w:tcPr>
          <w:p w14:paraId="33903139" w14:textId="77777777" w:rsidR="003F4B99" w:rsidRPr="00413F4A" w:rsidRDefault="003F4B99" w:rsidP="003F4B99">
            <w:r w:rsidRPr="00413F4A">
              <w:t xml:space="preserve">Семинары, практические занятия  </w:t>
            </w:r>
          </w:p>
        </w:tc>
        <w:tc>
          <w:tcPr>
            <w:tcW w:w="2722" w:type="dxa"/>
          </w:tcPr>
          <w:p w14:paraId="3DBD2BC7" w14:textId="1B895641" w:rsidR="003F4B99" w:rsidRPr="00413F4A" w:rsidRDefault="003F4B99" w:rsidP="003F4B99">
            <w:pPr>
              <w:jc w:val="center"/>
              <w:rPr>
                <w:lang w:eastAsia="en-US"/>
              </w:rPr>
            </w:pPr>
            <w:r w:rsidRPr="00413F4A">
              <w:rPr>
                <w:lang w:val="en-US" w:eastAsia="en-US"/>
              </w:rPr>
              <w:t>3</w:t>
            </w:r>
            <w:r w:rsidR="00CC5523" w:rsidRPr="00413F4A">
              <w:rPr>
                <w:lang w:eastAsia="en-US"/>
              </w:rPr>
              <w:t>4</w:t>
            </w:r>
          </w:p>
        </w:tc>
        <w:tc>
          <w:tcPr>
            <w:tcW w:w="2268" w:type="dxa"/>
          </w:tcPr>
          <w:p w14:paraId="1D45437E" w14:textId="7785F209" w:rsidR="003F4B99" w:rsidRPr="00413F4A" w:rsidRDefault="003F4B99" w:rsidP="003F4B99">
            <w:pPr>
              <w:jc w:val="center"/>
              <w:rPr>
                <w:lang w:eastAsia="en-US"/>
              </w:rPr>
            </w:pPr>
            <w:r w:rsidRPr="00413F4A">
              <w:rPr>
                <w:lang w:val="en-US" w:eastAsia="en-US"/>
              </w:rPr>
              <w:t>3</w:t>
            </w:r>
            <w:r w:rsidR="00CC5523" w:rsidRPr="00413F4A">
              <w:rPr>
                <w:lang w:eastAsia="en-US"/>
              </w:rPr>
              <w:t>4</w:t>
            </w:r>
          </w:p>
        </w:tc>
      </w:tr>
      <w:tr w:rsidR="00413F4A" w:rsidRPr="00413F4A" w14:paraId="340CD306" w14:textId="77777777" w:rsidTr="00DC608F">
        <w:trPr>
          <w:trHeight w:val="330"/>
        </w:trPr>
        <w:tc>
          <w:tcPr>
            <w:tcW w:w="4224" w:type="dxa"/>
          </w:tcPr>
          <w:p w14:paraId="420473B9" w14:textId="77777777" w:rsidR="003F4B99" w:rsidRPr="00413F4A" w:rsidRDefault="003F4B99" w:rsidP="003F4B99">
            <w:r w:rsidRPr="00413F4A">
              <w:t>Самостоятельная работа</w:t>
            </w:r>
          </w:p>
        </w:tc>
        <w:tc>
          <w:tcPr>
            <w:tcW w:w="2722" w:type="dxa"/>
          </w:tcPr>
          <w:p w14:paraId="3FD84E95" w14:textId="5086FCE1" w:rsidR="003F4B99" w:rsidRPr="00413F4A" w:rsidRDefault="00CC5523" w:rsidP="003F4B99">
            <w:pPr>
              <w:jc w:val="center"/>
              <w:rPr>
                <w:lang w:eastAsia="en-US"/>
              </w:rPr>
            </w:pPr>
            <w:r w:rsidRPr="00413F4A">
              <w:rPr>
                <w:lang w:eastAsia="en-US"/>
              </w:rPr>
              <w:t>76</w:t>
            </w:r>
          </w:p>
        </w:tc>
        <w:tc>
          <w:tcPr>
            <w:tcW w:w="2268" w:type="dxa"/>
          </w:tcPr>
          <w:p w14:paraId="684B83D1" w14:textId="3440AAAC" w:rsidR="003F4B99" w:rsidRPr="00413F4A" w:rsidRDefault="00CC5523" w:rsidP="003F4B99">
            <w:pPr>
              <w:jc w:val="center"/>
              <w:rPr>
                <w:lang w:eastAsia="en-US"/>
              </w:rPr>
            </w:pPr>
            <w:r w:rsidRPr="00413F4A">
              <w:rPr>
                <w:lang w:eastAsia="en-US"/>
              </w:rPr>
              <w:t>76</w:t>
            </w:r>
          </w:p>
        </w:tc>
      </w:tr>
      <w:tr w:rsidR="00413F4A" w:rsidRPr="00413F4A" w14:paraId="79F87B86" w14:textId="77777777" w:rsidTr="00DC608F">
        <w:trPr>
          <w:trHeight w:val="330"/>
        </w:trPr>
        <w:tc>
          <w:tcPr>
            <w:tcW w:w="4224" w:type="dxa"/>
          </w:tcPr>
          <w:p w14:paraId="6B086ECF" w14:textId="77777777" w:rsidR="003F4B99" w:rsidRPr="00413F4A" w:rsidRDefault="003F4B99" w:rsidP="003F4B99">
            <w:r w:rsidRPr="00413F4A">
              <w:t xml:space="preserve">Вид текущего контроля </w:t>
            </w:r>
          </w:p>
        </w:tc>
        <w:tc>
          <w:tcPr>
            <w:tcW w:w="2722" w:type="dxa"/>
          </w:tcPr>
          <w:p w14:paraId="3D8FEF0A" w14:textId="77777777" w:rsidR="003F4B99" w:rsidRPr="00413F4A" w:rsidRDefault="003F4B99" w:rsidP="003F4B99">
            <w:pPr>
              <w:rPr>
                <w:lang w:val="en-US" w:eastAsia="en-US"/>
              </w:rPr>
            </w:pPr>
            <w:proofErr w:type="spellStart"/>
            <w:r w:rsidRPr="00413F4A">
              <w:rPr>
                <w:lang w:val="en-US" w:eastAsia="en-US"/>
              </w:rPr>
              <w:t>Контрольная</w:t>
            </w:r>
            <w:proofErr w:type="spellEnd"/>
            <w:r w:rsidRPr="00413F4A">
              <w:rPr>
                <w:lang w:val="en-US" w:eastAsia="en-US"/>
              </w:rPr>
              <w:t xml:space="preserve"> </w:t>
            </w:r>
            <w:proofErr w:type="spellStart"/>
            <w:r w:rsidRPr="00413F4A">
              <w:rPr>
                <w:lang w:val="en-US" w:eastAsia="en-US"/>
              </w:rPr>
              <w:t>работа</w:t>
            </w:r>
            <w:proofErr w:type="spellEnd"/>
          </w:p>
        </w:tc>
        <w:tc>
          <w:tcPr>
            <w:tcW w:w="2268" w:type="dxa"/>
          </w:tcPr>
          <w:p w14:paraId="55D22594" w14:textId="77777777" w:rsidR="003F4B99" w:rsidRPr="00413F4A" w:rsidRDefault="003F4B99" w:rsidP="003F4B99">
            <w:pPr>
              <w:rPr>
                <w:lang w:val="en-US" w:eastAsia="en-US"/>
              </w:rPr>
            </w:pPr>
            <w:proofErr w:type="spellStart"/>
            <w:r w:rsidRPr="00413F4A">
              <w:rPr>
                <w:lang w:val="en-US" w:eastAsia="en-US"/>
              </w:rPr>
              <w:t>Контрольная</w:t>
            </w:r>
            <w:proofErr w:type="spellEnd"/>
            <w:r w:rsidRPr="00413F4A">
              <w:rPr>
                <w:lang w:val="en-US" w:eastAsia="en-US"/>
              </w:rPr>
              <w:t xml:space="preserve"> </w:t>
            </w:r>
            <w:proofErr w:type="spellStart"/>
            <w:r w:rsidRPr="00413F4A">
              <w:rPr>
                <w:lang w:val="en-US" w:eastAsia="en-US"/>
              </w:rPr>
              <w:t>работа</w:t>
            </w:r>
            <w:proofErr w:type="spellEnd"/>
          </w:p>
        </w:tc>
      </w:tr>
      <w:tr w:rsidR="00413F4A" w:rsidRPr="00413F4A" w14:paraId="065C5B87" w14:textId="77777777" w:rsidTr="00DC608F">
        <w:trPr>
          <w:trHeight w:val="330"/>
        </w:trPr>
        <w:tc>
          <w:tcPr>
            <w:tcW w:w="4224" w:type="dxa"/>
          </w:tcPr>
          <w:p w14:paraId="4CA7BEF0" w14:textId="77777777" w:rsidR="003F4B99" w:rsidRPr="00413F4A" w:rsidRDefault="003F4B99" w:rsidP="003F4B99">
            <w:r w:rsidRPr="00413F4A">
              <w:t>Вид промежуточной аттестации</w:t>
            </w:r>
          </w:p>
        </w:tc>
        <w:tc>
          <w:tcPr>
            <w:tcW w:w="2722" w:type="dxa"/>
          </w:tcPr>
          <w:p w14:paraId="5A54CF62" w14:textId="03A42329" w:rsidR="003F4B99" w:rsidRPr="00413F4A" w:rsidRDefault="00CC5523" w:rsidP="003F4B99">
            <w:pPr>
              <w:jc w:val="center"/>
              <w:rPr>
                <w:lang w:eastAsia="en-US"/>
              </w:rPr>
            </w:pPr>
            <w:r w:rsidRPr="00413F4A">
              <w:rPr>
                <w:lang w:eastAsia="en-US"/>
              </w:rPr>
              <w:t>экзамен</w:t>
            </w:r>
          </w:p>
        </w:tc>
        <w:tc>
          <w:tcPr>
            <w:tcW w:w="2268" w:type="dxa"/>
          </w:tcPr>
          <w:p w14:paraId="02A4C669" w14:textId="77777777" w:rsidR="003F4B99" w:rsidRPr="00413F4A" w:rsidRDefault="003F4B99" w:rsidP="003F4B99">
            <w:pPr>
              <w:jc w:val="center"/>
              <w:rPr>
                <w:lang w:val="en-US" w:eastAsia="en-US"/>
              </w:rPr>
            </w:pPr>
            <w:proofErr w:type="spellStart"/>
            <w:r w:rsidRPr="00413F4A">
              <w:rPr>
                <w:lang w:val="en-US" w:eastAsia="en-US"/>
              </w:rPr>
              <w:t>экзамен</w:t>
            </w:r>
            <w:proofErr w:type="spellEnd"/>
          </w:p>
        </w:tc>
      </w:tr>
    </w:tbl>
    <w:p w14:paraId="202FF20F" w14:textId="189CAD88" w:rsidR="00E61E48" w:rsidRPr="00413F4A" w:rsidRDefault="00E61E48" w:rsidP="00D74300">
      <w:pPr>
        <w:pStyle w:val="1"/>
        <w:ind w:left="0"/>
        <w:jc w:val="both"/>
        <w:rPr>
          <w:sz w:val="24"/>
          <w:szCs w:val="24"/>
        </w:rPr>
      </w:pPr>
    </w:p>
    <w:p w14:paraId="3FE99AAB" w14:textId="77777777" w:rsidR="00CA5AA0" w:rsidRPr="00413F4A" w:rsidRDefault="00CA5AA0" w:rsidP="00D74300">
      <w:pPr>
        <w:pStyle w:val="1"/>
        <w:ind w:left="0"/>
        <w:jc w:val="both"/>
      </w:pPr>
    </w:p>
    <w:p w14:paraId="6A65F3C4" w14:textId="77777777" w:rsidR="00E61E48" w:rsidRPr="00413F4A" w:rsidRDefault="00E61E48" w:rsidP="00E61E48">
      <w:pPr>
        <w:jc w:val="both"/>
        <w:rPr>
          <w:b/>
          <w:bCs/>
          <w:sz w:val="28"/>
          <w:szCs w:val="28"/>
        </w:rPr>
      </w:pPr>
      <w:r w:rsidRPr="00413F4A">
        <w:rPr>
          <w:b/>
          <w:iCs/>
          <w:sz w:val="28"/>
          <w:szCs w:val="28"/>
        </w:rPr>
        <w:t>5.</w:t>
      </w:r>
      <w:r w:rsidRPr="00413F4A">
        <w:rPr>
          <w:iCs/>
          <w:sz w:val="28"/>
          <w:szCs w:val="28"/>
        </w:rPr>
        <w:t xml:space="preserve"> </w:t>
      </w:r>
      <w:r w:rsidRPr="00413F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4459E59" w14:textId="77777777" w:rsidR="00E61E48" w:rsidRPr="00413F4A" w:rsidRDefault="00E61E48" w:rsidP="009E7E59">
      <w:pPr>
        <w:spacing w:line="360" w:lineRule="auto"/>
        <w:ind w:firstLine="709"/>
        <w:jc w:val="both"/>
        <w:rPr>
          <w:b/>
          <w:bCs/>
          <w:sz w:val="28"/>
          <w:szCs w:val="28"/>
        </w:rPr>
      </w:pPr>
      <w:r w:rsidRPr="00413F4A">
        <w:rPr>
          <w:b/>
          <w:bCs/>
          <w:sz w:val="28"/>
          <w:szCs w:val="28"/>
        </w:rPr>
        <w:t>5.1. Содержание дисциплины</w:t>
      </w:r>
    </w:p>
    <w:p w14:paraId="5DD8B351" w14:textId="77777777" w:rsidR="00E07547" w:rsidRPr="00413F4A" w:rsidRDefault="00E07547" w:rsidP="009E7E59">
      <w:pPr>
        <w:pStyle w:val="1"/>
        <w:spacing w:line="360" w:lineRule="auto"/>
        <w:jc w:val="both"/>
        <w:rPr>
          <w:rStyle w:val="FontStyle51"/>
          <w:rFonts w:eastAsiaTheme="majorEastAsia"/>
          <w:sz w:val="28"/>
          <w:szCs w:val="28"/>
        </w:rPr>
      </w:pPr>
      <w:r w:rsidRPr="00413F4A">
        <w:rPr>
          <w:rStyle w:val="FontStyle51"/>
          <w:rFonts w:eastAsiaTheme="majorEastAsia"/>
          <w:sz w:val="28"/>
          <w:szCs w:val="28"/>
        </w:rPr>
        <w:t>Тема 1. Информационные коммуникации: история и проблемы</w:t>
      </w:r>
    </w:p>
    <w:p w14:paraId="3254477E" w14:textId="66477BAC" w:rsidR="009E7E59" w:rsidRPr="00413F4A" w:rsidRDefault="00E07547" w:rsidP="009E7E59">
      <w:pPr>
        <w:spacing w:line="360" w:lineRule="auto"/>
        <w:jc w:val="both"/>
        <w:outlineLvl w:val="1"/>
        <w:rPr>
          <w:sz w:val="28"/>
          <w:szCs w:val="28"/>
        </w:rPr>
      </w:pPr>
      <w:r w:rsidRPr="00413F4A">
        <w:rPr>
          <w:sz w:val="28"/>
          <w:szCs w:val="28"/>
        </w:rPr>
        <w:t xml:space="preserve">Информационный обмен в обществе и его эволюция. Описания устной, письменной, книжной и компьютерной фаз. Открытие и развитие телекоммуникаций. Телеграф. Радио. Телевидение. Появление телефона. Функции массовой коммуникации. Появление компьютера. Анализ роли интернета в современной жизни. </w:t>
      </w:r>
    </w:p>
    <w:p w14:paraId="39F46956" w14:textId="77777777" w:rsidR="00E07547" w:rsidRPr="00413F4A" w:rsidRDefault="00E07547" w:rsidP="009E7E59">
      <w:pPr>
        <w:spacing w:line="360" w:lineRule="auto"/>
        <w:jc w:val="both"/>
        <w:outlineLvl w:val="1"/>
        <w:rPr>
          <w:rStyle w:val="FontStyle51"/>
          <w:sz w:val="28"/>
          <w:szCs w:val="28"/>
        </w:rPr>
      </w:pPr>
      <w:r w:rsidRPr="00413F4A">
        <w:rPr>
          <w:rStyle w:val="FontStyle51"/>
          <w:rFonts w:eastAsiaTheme="majorEastAsia"/>
          <w:b/>
          <w:sz w:val="28"/>
          <w:szCs w:val="28"/>
          <w:lang w:eastAsia="x-none"/>
        </w:rPr>
        <w:t xml:space="preserve"> </w:t>
      </w:r>
      <w:r w:rsidRPr="00413F4A">
        <w:rPr>
          <w:rStyle w:val="FontStyle51"/>
          <w:rFonts w:eastAsiaTheme="majorEastAsia"/>
          <w:b/>
          <w:sz w:val="28"/>
          <w:szCs w:val="28"/>
          <w:lang w:val="x-none" w:eastAsia="x-none"/>
        </w:rPr>
        <w:t xml:space="preserve">Тема 2. </w:t>
      </w:r>
      <w:r w:rsidRPr="00413F4A">
        <w:rPr>
          <w:rStyle w:val="FontStyle51"/>
          <w:rFonts w:eastAsiaTheme="majorEastAsia"/>
          <w:b/>
          <w:sz w:val="28"/>
          <w:szCs w:val="28"/>
          <w:lang w:eastAsia="x-none"/>
        </w:rPr>
        <w:t>Этапы развития и основные проблемы информационно-цифровой этики</w:t>
      </w:r>
    </w:p>
    <w:p w14:paraId="7079DF28" w14:textId="77777777" w:rsidR="00E07547" w:rsidRPr="00413F4A" w:rsidRDefault="00E07547" w:rsidP="009E7E59">
      <w:pPr>
        <w:pStyle w:val="af6"/>
        <w:spacing w:before="0" w:beforeAutospacing="0" w:after="0" w:afterAutospacing="0" w:line="360" w:lineRule="auto"/>
        <w:jc w:val="both"/>
        <w:rPr>
          <w:rStyle w:val="FontStyle51"/>
          <w:sz w:val="28"/>
          <w:szCs w:val="28"/>
        </w:rPr>
      </w:pPr>
      <w:r w:rsidRPr="00413F4A">
        <w:rPr>
          <w:rStyle w:val="FontStyle51"/>
          <w:rFonts w:eastAsiaTheme="majorEastAsia"/>
          <w:bCs/>
          <w:sz w:val="28"/>
          <w:szCs w:val="28"/>
          <w:lang w:eastAsia="x-none"/>
        </w:rPr>
        <w:t>Основные этапы развития информационной этики.</w:t>
      </w:r>
      <w:r w:rsidRPr="00413F4A">
        <w:rPr>
          <w:rStyle w:val="FontStyle51"/>
          <w:rFonts w:eastAsiaTheme="majorEastAsia"/>
          <w:b/>
          <w:sz w:val="28"/>
          <w:szCs w:val="28"/>
          <w:lang w:eastAsia="x-none"/>
        </w:rPr>
        <w:t xml:space="preserve"> </w:t>
      </w:r>
      <w:r w:rsidRPr="00413F4A">
        <w:rPr>
          <w:rFonts w:eastAsia="TimesNewRomanPSMT"/>
          <w:sz w:val="28"/>
          <w:szCs w:val="28"/>
        </w:rPr>
        <w:t xml:space="preserve">Норберт Винер как основоположник современной информационной этики. Вклад американских ученых </w:t>
      </w:r>
      <w:proofErr w:type="spellStart"/>
      <w:r w:rsidRPr="00413F4A">
        <w:rPr>
          <w:rFonts w:eastAsia="TimesNewRomanPSMT"/>
          <w:sz w:val="28"/>
          <w:szCs w:val="28"/>
        </w:rPr>
        <w:t>Д.Б.Паркера</w:t>
      </w:r>
      <w:proofErr w:type="spellEnd"/>
      <w:r w:rsidRPr="00413F4A">
        <w:rPr>
          <w:rFonts w:eastAsia="TimesNewRomanPSMT"/>
          <w:sz w:val="28"/>
          <w:szCs w:val="28"/>
        </w:rPr>
        <w:t xml:space="preserve"> и Дж. Вейценбаума в определении основных этических принципов, связанных с информационными коммуникациями. У. Манер и его компьютерная этика. Движение «Компьютерные профессионалы за социальную ответственность». Развитие информационной этики в 80-е годы </w:t>
      </w:r>
      <w:r w:rsidRPr="00413F4A">
        <w:rPr>
          <w:rFonts w:eastAsia="TimesNewRomanPSMT"/>
          <w:sz w:val="28"/>
          <w:szCs w:val="28"/>
          <w:lang w:val="en-US"/>
        </w:rPr>
        <w:t>XX</w:t>
      </w:r>
      <w:r w:rsidRPr="00413F4A">
        <w:rPr>
          <w:rFonts w:eastAsia="TimesNewRomanPSMT"/>
          <w:sz w:val="28"/>
          <w:szCs w:val="28"/>
        </w:rPr>
        <w:t xml:space="preserve"> столетия. Дж. Мур и его факторы невидимости. Массовая </w:t>
      </w:r>
      <w:r w:rsidRPr="00413F4A">
        <w:rPr>
          <w:rFonts w:eastAsia="TimesNewRomanPSMT"/>
          <w:sz w:val="28"/>
          <w:szCs w:val="28"/>
        </w:rPr>
        <w:lastRenderedPageBreak/>
        <w:t>компьютеризация и разработка новых принципов информационной этики. Исследование проблем информационной этики российскими учеными.</w:t>
      </w:r>
    </w:p>
    <w:p w14:paraId="0E72F659" w14:textId="77777777" w:rsidR="00E07547" w:rsidRPr="00413F4A" w:rsidRDefault="00E07547" w:rsidP="009E7E59">
      <w:pPr>
        <w:pStyle w:val="Style2"/>
        <w:spacing w:line="360" w:lineRule="auto"/>
        <w:ind w:firstLine="0"/>
        <w:rPr>
          <w:rStyle w:val="FontStyle51"/>
          <w:rFonts w:eastAsiaTheme="majorEastAsia"/>
          <w:b/>
          <w:sz w:val="28"/>
          <w:szCs w:val="28"/>
          <w:lang w:eastAsia="x-none"/>
        </w:rPr>
      </w:pPr>
      <w:r w:rsidRPr="00413F4A">
        <w:rPr>
          <w:rStyle w:val="FontStyle51"/>
          <w:rFonts w:eastAsiaTheme="majorEastAsia"/>
          <w:b/>
          <w:sz w:val="28"/>
          <w:szCs w:val="28"/>
          <w:lang w:val="x-none" w:eastAsia="x-none"/>
        </w:rPr>
        <w:t xml:space="preserve">Тема </w:t>
      </w:r>
      <w:r w:rsidRPr="00413F4A">
        <w:rPr>
          <w:rStyle w:val="FontStyle51"/>
          <w:rFonts w:eastAsiaTheme="majorEastAsia"/>
          <w:b/>
          <w:sz w:val="28"/>
          <w:szCs w:val="28"/>
          <w:lang w:eastAsia="x-none"/>
        </w:rPr>
        <w:t>3</w:t>
      </w:r>
      <w:r w:rsidRPr="00413F4A">
        <w:rPr>
          <w:rStyle w:val="FontStyle51"/>
          <w:rFonts w:eastAsiaTheme="majorEastAsia"/>
          <w:b/>
          <w:sz w:val="28"/>
          <w:szCs w:val="28"/>
          <w:lang w:val="x-none" w:eastAsia="x-none"/>
        </w:rPr>
        <w:t>.</w:t>
      </w:r>
      <w:r w:rsidRPr="00413F4A">
        <w:rPr>
          <w:rStyle w:val="FontStyle51"/>
          <w:rFonts w:eastAsiaTheme="majorEastAsia"/>
          <w:b/>
          <w:sz w:val="28"/>
          <w:szCs w:val="28"/>
          <w:lang w:eastAsia="x-none"/>
        </w:rPr>
        <w:t xml:space="preserve"> Кодексы компьютерной этики </w:t>
      </w:r>
    </w:p>
    <w:p w14:paraId="13E0B5FA" w14:textId="5F605996" w:rsidR="00E07547" w:rsidRPr="00413F4A" w:rsidRDefault="00E07547" w:rsidP="009E7E59">
      <w:pPr>
        <w:spacing w:line="360" w:lineRule="auto"/>
        <w:jc w:val="both"/>
        <w:rPr>
          <w:rStyle w:val="FontStyle51"/>
          <w:sz w:val="28"/>
          <w:szCs w:val="28"/>
        </w:rPr>
      </w:pPr>
      <w:r w:rsidRPr="00413F4A">
        <w:rPr>
          <w:bCs/>
          <w:sz w:val="28"/>
          <w:szCs w:val="28"/>
        </w:rPr>
        <w:t xml:space="preserve">Кодексы этики: их назначение, цели, структура и концепции. Сферы деятельности, в которых необходимы кодексы этики. </w:t>
      </w:r>
      <w:r w:rsidRPr="00413F4A">
        <w:rPr>
          <w:sz w:val="28"/>
          <w:szCs w:val="28"/>
        </w:rPr>
        <w:t>Компьютерная</w:t>
      </w:r>
      <w:r w:rsidRPr="00413F4A">
        <w:rPr>
          <w:rStyle w:val="FontStyle51"/>
          <w:rFonts w:eastAsiaTheme="majorEastAsia"/>
          <w:bCs/>
          <w:sz w:val="28"/>
          <w:szCs w:val="28"/>
          <w:lang w:eastAsia="x-none"/>
        </w:rPr>
        <w:t xml:space="preserve"> и информационная этика. Кодекс </w:t>
      </w:r>
      <w:r w:rsidRPr="00413F4A">
        <w:rPr>
          <w:bCs/>
          <w:sz w:val="28"/>
          <w:szCs w:val="28"/>
        </w:rPr>
        <w:t xml:space="preserve">компьютерной этики, разработанный в 1979 году в США. Роль «Международная федерация по информационным технологиям» (IFIP) в разработке компьютерной этики. Основные позиции компьютерной этики. Культурные особенности кодексов компьютерной этики разных государств. </w:t>
      </w:r>
      <w:r w:rsidRPr="00413F4A">
        <w:rPr>
          <w:sz w:val="28"/>
          <w:szCs w:val="28"/>
        </w:rPr>
        <w:t xml:space="preserve">Международные кодексы о свободе доступа к информации: их моральное и социокультурное значение. </w:t>
      </w:r>
      <w:r w:rsidRPr="00413F4A">
        <w:rPr>
          <w:bCs/>
          <w:sz w:val="28"/>
          <w:szCs w:val="28"/>
        </w:rPr>
        <w:t>Кодекс компьютерной этики в России.</w:t>
      </w:r>
    </w:p>
    <w:p w14:paraId="7B3D8D09" w14:textId="0E59C31C" w:rsidR="00E07547" w:rsidRPr="00413F4A" w:rsidRDefault="00E07547" w:rsidP="009E7E59">
      <w:pPr>
        <w:pStyle w:val="Style2"/>
        <w:spacing w:line="360" w:lineRule="auto"/>
        <w:ind w:firstLine="0"/>
        <w:rPr>
          <w:rStyle w:val="FontStyle51"/>
          <w:rFonts w:eastAsiaTheme="majorEastAsia"/>
          <w:b/>
          <w:sz w:val="28"/>
          <w:szCs w:val="28"/>
          <w:lang w:eastAsia="x-none"/>
        </w:rPr>
      </w:pPr>
      <w:r w:rsidRPr="00413F4A">
        <w:rPr>
          <w:rStyle w:val="FontStyle51"/>
          <w:rFonts w:eastAsiaTheme="majorEastAsia"/>
          <w:b/>
          <w:sz w:val="28"/>
          <w:szCs w:val="28"/>
          <w:lang w:val="x-none" w:eastAsia="x-none"/>
        </w:rPr>
        <w:t xml:space="preserve">Тема </w:t>
      </w:r>
      <w:r w:rsidRPr="00413F4A">
        <w:rPr>
          <w:rStyle w:val="FontStyle51"/>
          <w:rFonts w:eastAsiaTheme="majorEastAsia"/>
          <w:b/>
          <w:sz w:val="28"/>
          <w:szCs w:val="28"/>
          <w:lang w:eastAsia="x-none"/>
        </w:rPr>
        <w:t>4</w:t>
      </w:r>
      <w:r w:rsidRPr="00413F4A">
        <w:rPr>
          <w:rStyle w:val="FontStyle51"/>
          <w:rFonts w:eastAsiaTheme="majorEastAsia"/>
          <w:b/>
          <w:sz w:val="28"/>
          <w:szCs w:val="28"/>
          <w:lang w:val="x-none" w:eastAsia="x-none"/>
        </w:rPr>
        <w:t>.</w:t>
      </w:r>
      <w:r w:rsidRPr="00413F4A">
        <w:rPr>
          <w:rStyle w:val="FontStyle51"/>
          <w:rFonts w:eastAsiaTheme="majorEastAsia"/>
          <w:b/>
          <w:sz w:val="28"/>
          <w:szCs w:val="28"/>
          <w:lang w:eastAsia="x-none"/>
        </w:rPr>
        <w:t xml:space="preserve"> </w:t>
      </w:r>
      <w:proofErr w:type="spellStart"/>
      <w:r w:rsidRPr="00413F4A">
        <w:rPr>
          <w:rStyle w:val="FontStyle51"/>
          <w:rFonts w:eastAsiaTheme="majorEastAsia"/>
          <w:b/>
          <w:sz w:val="28"/>
          <w:szCs w:val="28"/>
          <w:lang w:eastAsia="x-none"/>
        </w:rPr>
        <w:t>Инфоэтика</w:t>
      </w:r>
      <w:proofErr w:type="spellEnd"/>
      <w:r w:rsidRPr="00413F4A">
        <w:rPr>
          <w:rStyle w:val="FontStyle51"/>
          <w:rFonts w:eastAsiaTheme="majorEastAsia"/>
          <w:b/>
          <w:sz w:val="28"/>
          <w:szCs w:val="28"/>
          <w:lang w:eastAsia="x-none"/>
        </w:rPr>
        <w:t xml:space="preserve"> как область знания</w:t>
      </w:r>
    </w:p>
    <w:p w14:paraId="77CFBF83" w14:textId="249EC711" w:rsidR="00E07547" w:rsidRPr="00413F4A" w:rsidRDefault="00E07547" w:rsidP="009E7E59">
      <w:pPr>
        <w:spacing w:line="360" w:lineRule="auto"/>
        <w:jc w:val="both"/>
        <w:rPr>
          <w:rStyle w:val="FontStyle51"/>
          <w:sz w:val="28"/>
          <w:szCs w:val="28"/>
        </w:rPr>
      </w:pPr>
      <w:proofErr w:type="spellStart"/>
      <w:r w:rsidRPr="00413F4A">
        <w:rPr>
          <w:sz w:val="28"/>
          <w:szCs w:val="28"/>
          <w:shd w:val="clear" w:color="auto" w:fill="FFFFFF"/>
        </w:rPr>
        <w:t>Инфоэтика</w:t>
      </w:r>
      <w:proofErr w:type="spellEnd"/>
      <w:r w:rsidRPr="00413F4A">
        <w:rPr>
          <w:sz w:val="28"/>
          <w:szCs w:val="28"/>
          <w:shd w:val="clear" w:color="auto" w:fill="FFFFFF"/>
        </w:rPr>
        <w:t xml:space="preserve"> как область знаний, исследующая моральные проблемы, возникающие в связи с развитием и применением информационных технологий. Направления этических исследований в сфере информационных технологий. Проблемы </w:t>
      </w:r>
      <w:proofErr w:type="spellStart"/>
      <w:r w:rsidRPr="00413F4A">
        <w:rPr>
          <w:sz w:val="28"/>
          <w:szCs w:val="28"/>
          <w:shd w:val="clear" w:color="auto" w:fill="FFFFFF"/>
        </w:rPr>
        <w:t>инфоэтических</w:t>
      </w:r>
      <w:proofErr w:type="spellEnd"/>
      <w:r w:rsidRPr="00413F4A">
        <w:rPr>
          <w:sz w:val="28"/>
          <w:szCs w:val="28"/>
          <w:shd w:val="clear" w:color="auto" w:fill="FFFFFF"/>
        </w:rPr>
        <w:t xml:space="preserve"> исследований. </w:t>
      </w:r>
      <w:proofErr w:type="spellStart"/>
      <w:r w:rsidRPr="00413F4A">
        <w:rPr>
          <w:sz w:val="28"/>
          <w:szCs w:val="28"/>
          <w:shd w:val="clear" w:color="auto" w:fill="FFFFFF"/>
        </w:rPr>
        <w:t>Киберэтика</w:t>
      </w:r>
      <w:proofErr w:type="spellEnd"/>
      <w:r w:rsidRPr="00413F4A">
        <w:rPr>
          <w:sz w:val="28"/>
          <w:szCs w:val="28"/>
          <w:shd w:val="clear" w:color="auto" w:fill="FFFFFF"/>
        </w:rPr>
        <w:t xml:space="preserve">. </w:t>
      </w:r>
      <w:proofErr w:type="spellStart"/>
      <w:r w:rsidRPr="00413F4A">
        <w:rPr>
          <w:sz w:val="28"/>
          <w:szCs w:val="28"/>
          <w:shd w:val="clear" w:color="auto" w:fill="FFFFFF"/>
        </w:rPr>
        <w:t>Инфоэтика</w:t>
      </w:r>
      <w:proofErr w:type="spellEnd"/>
      <w:r w:rsidRPr="00413F4A">
        <w:rPr>
          <w:sz w:val="28"/>
          <w:szCs w:val="28"/>
          <w:shd w:val="clear" w:color="auto" w:fill="FFFFFF"/>
        </w:rPr>
        <w:t xml:space="preserve"> как составная часть </w:t>
      </w:r>
      <w:proofErr w:type="spellStart"/>
      <w:r w:rsidRPr="00413F4A">
        <w:rPr>
          <w:sz w:val="28"/>
          <w:szCs w:val="28"/>
          <w:shd w:val="clear" w:color="auto" w:fill="FFFFFF"/>
        </w:rPr>
        <w:t>техноэтики</w:t>
      </w:r>
      <w:proofErr w:type="spellEnd"/>
      <w:r w:rsidRPr="00413F4A">
        <w:rPr>
          <w:sz w:val="28"/>
          <w:szCs w:val="28"/>
          <w:shd w:val="clear" w:color="auto" w:fill="FFFFFF"/>
        </w:rPr>
        <w:t xml:space="preserve">. Проблемы этики в теориях информационного общества Ф. Уэбстера, М. </w:t>
      </w:r>
      <w:proofErr w:type="spellStart"/>
      <w:r w:rsidRPr="00413F4A">
        <w:rPr>
          <w:sz w:val="28"/>
          <w:szCs w:val="28"/>
          <w:shd w:val="clear" w:color="auto" w:fill="FFFFFF"/>
        </w:rPr>
        <w:t>Кастельса</w:t>
      </w:r>
      <w:proofErr w:type="spellEnd"/>
      <w:r w:rsidRPr="00413F4A">
        <w:rPr>
          <w:sz w:val="28"/>
          <w:szCs w:val="28"/>
          <w:shd w:val="clear" w:color="auto" w:fill="FFFFFF"/>
        </w:rPr>
        <w:t xml:space="preserve">, Э. </w:t>
      </w:r>
      <w:proofErr w:type="spellStart"/>
      <w:r w:rsidRPr="00413F4A">
        <w:rPr>
          <w:sz w:val="28"/>
          <w:szCs w:val="28"/>
          <w:shd w:val="clear" w:color="auto" w:fill="FFFFFF"/>
        </w:rPr>
        <w:t>Тофлера</w:t>
      </w:r>
      <w:proofErr w:type="spellEnd"/>
      <w:r w:rsidRPr="00413F4A">
        <w:rPr>
          <w:sz w:val="28"/>
          <w:szCs w:val="28"/>
          <w:shd w:val="clear" w:color="auto" w:fill="FFFFFF"/>
        </w:rPr>
        <w:t xml:space="preserve">. </w:t>
      </w:r>
      <w:r w:rsidRPr="00413F4A">
        <w:rPr>
          <w:bCs/>
          <w:sz w:val="28"/>
          <w:szCs w:val="28"/>
        </w:rPr>
        <w:t xml:space="preserve">Роль Роберта </w:t>
      </w:r>
      <w:proofErr w:type="spellStart"/>
      <w:r w:rsidRPr="00413F4A">
        <w:rPr>
          <w:bCs/>
          <w:sz w:val="28"/>
          <w:szCs w:val="28"/>
        </w:rPr>
        <w:t>Хауптман</w:t>
      </w:r>
      <w:proofErr w:type="spellEnd"/>
      <w:r w:rsidRPr="00413F4A">
        <w:rPr>
          <w:bCs/>
          <w:sz w:val="28"/>
          <w:szCs w:val="28"/>
        </w:rPr>
        <w:t xml:space="preserve"> в становлении информационной этики как </w:t>
      </w:r>
      <w:proofErr w:type="spellStart"/>
      <w:r w:rsidRPr="00413F4A">
        <w:rPr>
          <w:bCs/>
          <w:sz w:val="28"/>
          <w:szCs w:val="28"/>
        </w:rPr>
        <w:t>отделной</w:t>
      </w:r>
      <w:proofErr w:type="spellEnd"/>
      <w:r w:rsidRPr="00413F4A">
        <w:rPr>
          <w:bCs/>
          <w:sz w:val="28"/>
          <w:szCs w:val="28"/>
        </w:rPr>
        <w:t xml:space="preserve"> отрасли этики.</w:t>
      </w:r>
    </w:p>
    <w:p w14:paraId="3F2BA704" w14:textId="7A478BFF" w:rsidR="00E07547" w:rsidRPr="00413F4A" w:rsidRDefault="00E07547" w:rsidP="009E7E59">
      <w:pPr>
        <w:pStyle w:val="Style2"/>
        <w:spacing w:line="360" w:lineRule="auto"/>
        <w:ind w:firstLine="0"/>
        <w:rPr>
          <w:rStyle w:val="FontStyle51"/>
          <w:rFonts w:eastAsiaTheme="majorEastAsia"/>
          <w:b/>
          <w:sz w:val="28"/>
          <w:szCs w:val="28"/>
          <w:lang w:eastAsia="x-none"/>
        </w:rPr>
      </w:pPr>
      <w:r w:rsidRPr="00413F4A">
        <w:rPr>
          <w:rStyle w:val="FontStyle51"/>
          <w:rFonts w:eastAsiaTheme="majorEastAsia"/>
          <w:b/>
          <w:sz w:val="28"/>
          <w:szCs w:val="28"/>
          <w:lang w:val="x-none" w:eastAsia="x-none"/>
        </w:rPr>
        <w:t xml:space="preserve">Тема </w:t>
      </w:r>
      <w:r w:rsidRPr="00413F4A">
        <w:rPr>
          <w:rStyle w:val="FontStyle51"/>
          <w:rFonts w:eastAsiaTheme="majorEastAsia"/>
          <w:b/>
          <w:sz w:val="28"/>
          <w:szCs w:val="28"/>
          <w:lang w:eastAsia="x-none"/>
        </w:rPr>
        <w:t>5</w:t>
      </w:r>
      <w:r w:rsidRPr="00413F4A">
        <w:rPr>
          <w:rStyle w:val="FontStyle51"/>
          <w:rFonts w:eastAsiaTheme="majorEastAsia"/>
          <w:b/>
          <w:sz w:val="28"/>
          <w:szCs w:val="28"/>
          <w:lang w:val="x-none" w:eastAsia="x-none"/>
        </w:rPr>
        <w:t>.</w:t>
      </w:r>
      <w:r w:rsidRPr="00413F4A">
        <w:rPr>
          <w:rStyle w:val="FontStyle51"/>
          <w:rFonts w:eastAsiaTheme="majorEastAsia"/>
          <w:b/>
          <w:sz w:val="28"/>
          <w:szCs w:val="28"/>
          <w:lang w:eastAsia="x-none"/>
        </w:rPr>
        <w:t xml:space="preserve"> Профессиональная этика в области информационных технологий</w:t>
      </w:r>
    </w:p>
    <w:p w14:paraId="5A367993" w14:textId="25D2B804" w:rsidR="00E07547" w:rsidRPr="00413F4A" w:rsidRDefault="00E07547" w:rsidP="009E7E59">
      <w:pPr>
        <w:spacing w:line="360" w:lineRule="auto"/>
        <w:jc w:val="both"/>
        <w:rPr>
          <w:rStyle w:val="FontStyle51"/>
          <w:sz w:val="28"/>
          <w:szCs w:val="28"/>
        </w:rPr>
      </w:pPr>
      <w:r w:rsidRPr="00413F4A">
        <w:rPr>
          <w:sz w:val="28"/>
          <w:szCs w:val="28"/>
          <w:shd w:val="clear" w:color="auto" w:fill="FFFFFF"/>
        </w:rPr>
        <w:t>Существующие формы представления профессиональной этики.</w:t>
      </w:r>
      <w:r w:rsidRPr="00413F4A">
        <w:rPr>
          <w:sz w:val="28"/>
          <w:szCs w:val="28"/>
        </w:rPr>
        <w:t xml:space="preserve"> Кодексы профессиональной этики в сфере информационной безопасности. Обязательства ИТ профессионалов. </w:t>
      </w:r>
      <w:r w:rsidRPr="00413F4A">
        <w:rPr>
          <w:sz w:val="28"/>
          <w:szCs w:val="28"/>
          <w:shd w:val="clear" w:color="auto" w:fill="FFFFFF"/>
        </w:rPr>
        <w:t>Обязательства перед обществом. Меры против нарушений профессиональной этики. Кодекс этики Международного консорциума по сертификации в области безопасности информационных систем (</w:t>
      </w:r>
      <w:r w:rsidRPr="00413F4A">
        <w:rPr>
          <w:sz w:val="28"/>
          <w:szCs w:val="28"/>
          <w:shd w:val="clear" w:color="auto" w:fill="FFFFFF"/>
          <w:lang w:val="en-US"/>
        </w:rPr>
        <w:t>ISC</w:t>
      </w:r>
      <w:r w:rsidRPr="00413F4A">
        <w:rPr>
          <w:sz w:val="28"/>
          <w:szCs w:val="28"/>
          <w:shd w:val="clear" w:color="auto" w:fill="FFFFFF"/>
        </w:rPr>
        <w:t xml:space="preserve">). Кодекс этики Ассоциации аудита и контроля информационных </w:t>
      </w:r>
      <w:r w:rsidRPr="00413F4A">
        <w:rPr>
          <w:sz w:val="28"/>
          <w:szCs w:val="28"/>
          <w:shd w:val="clear" w:color="auto" w:fill="FFFFFF"/>
        </w:rPr>
        <w:lastRenderedPageBreak/>
        <w:t>систем (</w:t>
      </w:r>
      <w:r w:rsidRPr="00413F4A">
        <w:rPr>
          <w:sz w:val="28"/>
          <w:szCs w:val="28"/>
          <w:shd w:val="clear" w:color="auto" w:fill="FFFFFF"/>
          <w:lang w:val="en-US"/>
        </w:rPr>
        <w:t>ISACA</w:t>
      </w:r>
      <w:r w:rsidRPr="00413F4A">
        <w:rPr>
          <w:sz w:val="28"/>
          <w:szCs w:val="28"/>
          <w:shd w:val="clear" w:color="auto" w:fill="FFFFFF"/>
        </w:rPr>
        <w:t>). Кодекс этики Ассоциации безопасности информационных систем (</w:t>
      </w:r>
      <w:r w:rsidRPr="00413F4A">
        <w:rPr>
          <w:sz w:val="28"/>
          <w:szCs w:val="28"/>
          <w:shd w:val="clear" w:color="auto" w:fill="FFFFFF"/>
          <w:lang w:val="en-US"/>
        </w:rPr>
        <w:t>ISSA</w:t>
      </w:r>
      <w:r w:rsidRPr="00413F4A">
        <w:rPr>
          <w:sz w:val="28"/>
          <w:szCs w:val="28"/>
          <w:shd w:val="clear" w:color="auto" w:fill="FFFFFF"/>
        </w:rPr>
        <w:t xml:space="preserve">). Основные постулаты профессионального этического кодекса ИТ-профессионалов. </w:t>
      </w:r>
      <w:r w:rsidRPr="00413F4A">
        <w:rPr>
          <w:sz w:val="28"/>
          <w:szCs w:val="28"/>
        </w:rPr>
        <w:t>Хакерство как вид профессиональной деятельности. Виды хакерства</w:t>
      </w:r>
    </w:p>
    <w:p w14:paraId="76E2D0B2" w14:textId="77777777" w:rsidR="00E07547" w:rsidRPr="00413F4A" w:rsidRDefault="00E07547" w:rsidP="009E7E59">
      <w:pPr>
        <w:pStyle w:val="Style2"/>
        <w:spacing w:line="360" w:lineRule="auto"/>
        <w:ind w:firstLine="0"/>
        <w:rPr>
          <w:rStyle w:val="FontStyle51"/>
          <w:rFonts w:eastAsiaTheme="majorEastAsia"/>
          <w:b/>
          <w:sz w:val="28"/>
          <w:szCs w:val="28"/>
          <w:lang w:eastAsia="x-none"/>
        </w:rPr>
      </w:pPr>
      <w:r w:rsidRPr="00413F4A">
        <w:rPr>
          <w:rStyle w:val="FontStyle51"/>
          <w:rFonts w:eastAsiaTheme="majorEastAsia"/>
          <w:b/>
          <w:sz w:val="28"/>
          <w:szCs w:val="28"/>
          <w:lang w:val="x-none" w:eastAsia="x-none"/>
        </w:rPr>
        <w:t xml:space="preserve">Тема </w:t>
      </w:r>
      <w:r w:rsidRPr="00413F4A">
        <w:rPr>
          <w:rStyle w:val="FontStyle51"/>
          <w:rFonts w:eastAsiaTheme="majorEastAsia"/>
          <w:b/>
          <w:sz w:val="28"/>
          <w:szCs w:val="28"/>
          <w:lang w:eastAsia="x-none"/>
        </w:rPr>
        <w:t>6</w:t>
      </w:r>
      <w:r w:rsidRPr="00413F4A">
        <w:rPr>
          <w:rStyle w:val="FontStyle51"/>
          <w:rFonts w:eastAsiaTheme="majorEastAsia"/>
          <w:b/>
          <w:sz w:val="28"/>
          <w:szCs w:val="28"/>
          <w:lang w:val="x-none" w:eastAsia="x-none"/>
        </w:rPr>
        <w:t>.</w:t>
      </w:r>
      <w:r w:rsidRPr="00413F4A">
        <w:rPr>
          <w:rStyle w:val="FontStyle51"/>
          <w:rFonts w:eastAsiaTheme="majorEastAsia"/>
          <w:b/>
          <w:sz w:val="28"/>
          <w:szCs w:val="28"/>
          <w:lang w:eastAsia="x-none"/>
        </w:rPr>
        <w:t xml:space="preserve"> Основные этические принципы и норма интернет-коммуникации </w:t>
      </w:r>
    </w:p>
    <w:p w14:paraId="5401EDA5" w14:textId="1FEA2707" w:rsidR="00E07547" w:rsidRPr="00413F4A" w:rsidRDefault="00E07547" w:rsidP="009E7E59">
      <w:pPr>
        <w:spacing w:line="360" w:lineRule="auto"/>
        <w:jc w:val="both"/>
        <w:rPr>
          <w:rStyle w:val="FontStyle51"/>
          <w:rFonts w:eastAsiaTheme="majorEastAsia"/>
          <w:bCs/>
          <w:sz w:val="28"/>
          <w:szCs w:val="28"/>
          <w:lang w:eastAsia="x-none"/>
        </w:rPr>
      </w:pPr>
      <w:r w:rsidRPr="00413F4A">
        <w:rPr>
          <w:rStyle w:val="FontStyle51"/>
          <w:rFonts w:eastAsiaTheme="majorEastAsia"/>
          <w:bCs/>
          <w:sz w:val="28"/>
          <w:szCs w:val="28"/>
          <w:lang w:eastAsia="x-none"/>
        </w:rPr>
        <w:t xml:space="preserve">Интернет как всемирная глобальная среда реализации коммуникационных потоков и связи техно-, социо-, и инфосфер. Виды интернет-коммуникаций. Специфика общения в Интернете. Электронная почта и этика переписки. Особенности Интернета как канала коммуникации. Отличия Интернета от традиционных СМИ. Феномен Интернет – </w:t>
      </w:r>
      <w:proofErr w:type="spellStart"/>
      <w:r w:rsidRPr="00413F4A">
        <w:rPr>
          <w:rStyle w:val="FontStyle51"/>
          <w:rFonts w:eastAsiaTheme="majorEastAsia"/>
          <w:bCs/>
          <w:sz w:val="28"/>
          <w:szCs w:val="28"/>
          <w:lang w:eastAsia="x-none"/>
        </w:rPr>
        <w:t>аддикции</w:t>
      </w:r>
      <w:proofErr w:type="spellEnd"/>
      <w:r w:rsidRPr="00413F4A">
        <w:rPr>
          <w:rStyle w:val="FontStyle51"/>
          <w:rFonts w:eastAsiaTheme="majorEastAsia"/>
          <w:bCs/>
          <w:sz w:val="28"/>
          <w:szCs w:val="28"/>
          <w:lang w:eastAsia="x-none"/>
        </w:rPr>
        <w:t xml:space="preserve">. Виртуальная этика. Этические аспекты виртуальных миров. Виртуальная реальность как новое коммуникативное пространство. «Электронный </w:t>
      </w:r>
      <w:proofErr w:type="spellStart"/>
      <w:r w:rsidRPr="00413F4A">
        <w:rPr>
          <w:rStyle w:val="FontStyle51"/>
          <w:rFonts w:eastAsiaTheme="majorEastAsia"/>
          <w:bCs/>
          <w:sz w:val="28"/>
          <w:szCs w:val="28"/>
          <w:lang w:eastAsia="x-none"/>
        </w:rPr>
        <w:t>котедж</w:t>
      </w:r>
      <w:proofErr w:type="spellEnd"/>
      <w:r w:rsidRPr="00413F4A">
        <w:rPr>
          <w:rStyle w:val="FontStyle51"/>
          <w:rFonts w:eastAsiaTheme="majorEastAsia"/>
          <w:bCs/>
          <w:sz w:val="28"/>
          <w:szCs w:val="28"/>
          <w:lang w:eastAsia="x-none"/>
        </w:rPr>
        <w:t xml:space="preserve">» виртуального человека П. Левинсона. Этикет и культура поведения в сети. Этические принципы сетевой коммуникации. </w:t>
      </w:r>
      <w:proofErr w:type="spellStart"/>
      <w:r w:rsidRPr="00413F4A">
        <w:rPr>
          <w:rStyle w:val="FontStyle51"/>
          <w:rFonts w:eastAsiaTheme="majorEastAsia"/>
          <w:bCs/>
          <w:sz w:val="28"/>
          <w:szCs w:val="28"/>
          <w:lang w:eastAsia="x-none"/>
        </w:rPr>
        <w:t>Нэтикет</w:t>
      </w:r>
      <w:proofErr w:type="spellEnd"/>
      <w:r w:rsidRPr="00413F4A">
        <w:rPr>
          <w:rStyle w:val="FontStyle51"/>
          <w:rFonts w:eastAsiaTheme="majorEastAsia"/>
          <w:bCs/>
          <w:sz w:val="28"/>
          <w:szCs w:val="28"/>
          <w:lang w:eastAsia="x-none"/>
        </w:rPr>
        <w:t>. Корпоративная этика Интернет-сообществ.</w:t>
      </w:r>
    </w:p>
    <w:p w14:paraId="6906ABE1" w14:textId="77777777" w:rsidR="00E07547" w:rsidRPr="00413F4A" w:rsidRDefault="00E07547" w:rsidP="009E7E59">
      <w:pPr>
        <w:pStyle w:val="Style2"/>
        <w:spacing w:line="360" w:lineRule="auto"/>
        <w:ind w:firstLine="0"/>
        <w:rPr>
          <w:rStyle w:val="FontStyle51"/>
          <w:rFonts w:eastAsiaTheme="majorEastAsia"/>
          <w:b/>
          <w:sz w:val="28"/>
          <w:szCs w:val="28"/>
          <w:lang w:eastAsia="x-none"/>
        </w:rPr>
      </w:pPr>
      <w:r w:rsidRPr="00413F4A">
        <w:rPr>
          <w:rStyle w:val="FontStyle51"/>
          <w:rFonts w:eastAsiaTheme="majorEastAsia"/>
          <w:b/>
          <w:sz w:val="28"/>
          <w:szCs w:val="28"/>
          <w:lang w:val="x-none" w:eastAsia="x-none"/>
        </w:rPr>
        <w:t xml:space="preserve">Тема </w:t>
      </w:r>
      <w:r w:rsidRPr="00413F4A">
        <w:rPr>
          <w:rStyle w:val="FontStyle51"/>
          <w:rFonts w:eastAsiaTheme="majorEastAsia"/>
          <w:b/>
          <w:sz w:val="28"/>
          <w:szCs w:val="28"/>
          <w:lang w:eastAsia="x-none"/>
        </w:rPr>
        <w:t>7</w:t>
      </w:r>
      <w:r w:rsidRPr="00413F4A">
        <w:rPr>
          <w:rStyle w:val="FontStyle51"/>
          <w:rFonts w:eastAsiaTheme="majorEastAsia"/>
          <w:b/>
          <w:sz w:val="28"/>
          <w:szCs w:val="28"/>
          <w:lang w:val="x-none" w:eastAsia="x-none"/>
        </w:rPr>
        <w:t xml:space="preserve">. </w:t>
      </w:r>
      <w:r w:rsidRPr="00413F4A">
        <w:rPr>
          <w:rStyle w:val="FontStyle51"/>
          <w:rFonts w:eastAsiaTheme="majorEastAsia"/>
          <w:b/>
          <w:sz w:val="28"/>
          <w:szCs w:val="28"/>
          <w:lang w:eastAsia="x-none"/>
        </w:rPr>
        <w:t>Понятие цифрового неравенства (</w:t>
      </w:r>
      <w:proofErr w:type="spellStart"/>
      <w:r w:rsidRPr="00413F4A">
        <w:rPr>
          <w:rStyle w:val="FontStyle51"/>
          <w:rFonts w:eastAsiaTheme="majorEastAsia"/>
          <w:b/>
          <w:sz w:val="28"/>
          <w:szCs w:val="28"/>
          <w:lang w:eastAsia="x-none"/>
        </w:rPr>
        <w:t>digital</w:t>
      </w:r>
      <w:proofErr w:type="spellEnd"/>
      <w:r w:rsidRPr="00413F4A">
        <w:rPr>
          <w:rStyle w:val="FontStyle51"/>
          <w:rFonts w:eastAsiaTheme="majorEastAsia"/>
          <w:b/>
          <w:sz w:val="28"/>
          <w:szCs w:val="28"/>
          <w:lang w:eastAsia="x-none"/>
        </w:rPr>
        <w:t xml:space="preserve"> </w:t>
      </w:r>
      <w:proofErr w:type="spellStart"/>
      <w:r w:rsidRPr="00413F4A">
        <w:rPr>
          <w:rStyle w:val="FontStyle51"/>
          <w:rFonts w:eastAsiaTheme="majorEastAsia"/>
          <w:b/>
          <w:sz w:val="28"/>
          <w:szCs w:val="28"/>
          <w:lang w:eastAsia="x-none"/>
        </w:rPr>
        <w:t>divide</w:t>
      </w:r>
      <w:proofErr w:type="spellEnd"/>
      <w:r w:rsidRPr="00413F4A">
        <w:rPr>
          <w:rStyle w:val="FontStyle51"/>
          <w:rFonts w:eastAsiaTheme="majorEastAsia"/>
          <w:b/>
          <w:sz w:val="28"/>
          <w:szCs w:val="28"/>
          <w:lang w:eastAsia="x-none"/>
        </w:rPr>
        <w:t>)</w:t>
      </w:r>
    </w:p>
    <w:p w14:paraId="3B8F1913" w14:textId="74E80C82" w:rsidR="00E07547" w:rsidRPr="00413F4A" w:rsidRDefault="00E07547" w:rsidP="009E7E59">
      <w:pPr>
        <w:spacing w:line="360" w:lineRule="auto"/>
        <w:jc w:val="both"/>
        <w:rPr>
          <w:rStyle w:val="FontStyle51"/>
          <w:sz w:val="28"/>
          <w:szCs w:val="28"/>
        </w:rPr>
      </w:pPr>
      <w:r w:rsidRPr="00413F4A">
        <w:rPr>
          <w:rStyle w:val="FontStyle51"/>
          <w:rFonts w:eastAsiaTheme="majorEastAsia"/>
          <w:bCs/>
          <w:sz w:val="28"/>
          <w:szCs w:val="28"/>
          <w:lang w:eastAsia="x-none"/>
        </w:rPr>
        <w:t xml:space="preserve">Цифровое неравенство как социальная проблема. Цифровое неравенство реальность или </w:t>
      </w:r>
      <w:proofErr w:type="spellStart"/>
      <w:r w:rsidRPr="00413F4A">
        <w:rPr>
          <w:rStyle w:val="FontStyle51"/>
          <w:rFonts w:eastAsiaTheme="majorEastAsia"/>
          <w:bCs/>
          <w:sz w:val="28"/>
          <w:szCs w:val="28"/>
          <w:lang w:eastAsia="x-none"/>
        </w:rPr>
        <w:t>аркетинговый</w:t>
      </w:r>
      <w:proofErr w:type="spellEnd"/>
      <w:r w:rsidRPr="00413F4A">
        <w:rPr>
          <w:rStyle w:val="FontStyle51"/>
          <w:rFonts w:eastAsiaTheme="majorEastAsia"/>
          <w:bCs/>
          <w:sz w:val="28"/>
          <w:szCs w:val="28"/>
          <w:lang w:eastAsia="x-none"/>
        </w:rPr>
        <w:t xml:space="preserve"> миф. Определение цифрового неравенства. Интернет как основа и инфраструктура информационного общества. Цифровое неравенство как индикатор доступа к СМИ.  Формы цифрового неравенства. Уровни цифрового неравенства. Цифровое неравенство и терроризм. Медиаобразование как инструмент преодоления цифрового неравенства. Проблема цифрового неравенства в России.</w:t>
      </w:r>
      <w:r w:rsidRPr="00413F4A">
        <w:rPr>
          <w:sz w:val="28"/>
          <w:szCs w:val="28"/>
        </w:rPr>
        <w:t xml:space="preserve">  </w:t>
      </w:r>
      <w:r w:rsidRPr="00413F4A">
        <w:rPr>
          <w:rStyle w:val="FontStyle51"/>
          <w:rFonts w:eastAsiaTheme="majorEastAsia"/>
          <w:sz w:val="28"/>
          <w:szCs w:val="28"/>
          <w:lang w:eastAsia="x-none"/>
        </w:rPr>
        <w:t>Основные причины возникновения социальных дистанций в информационной сфере</w:t>
      </w:r>
      <w:r w:rsidRPr="00413F4A">
        <w:rPr>
          <w:b/>
          <w:bCs/>
          <w:sz w:val="28"/>
          <w:szCs w:val="28"/>
        </w:rPr>
        <w:t>.</w:t>
      </w:r>
    </w:p>
    <w:p w14:paraId="7BC1BD8C" w14:textId="77777777" w:rsidR="00E07547" w:rsidRPr="00413F4A" w:rsidRDefault="00E07547" w:rsidP="009E7E59">
      <w:pPr>
        <w:pStyle w:val="Style2"/>
        <w:spacing w:line="360" w:lineRule="auto"/>
        <w:ind w:firstLine="0"/>
        <w:rPr>
          <w:rStyle w:val="FontStyle51"/>
          <w:rFonts w:eastAsiaTheme="majorEastAsia"/>
          <w:b/>
          <w:sz w:val="28"/>
          <w:szCs w:val="28"/>
          <w:lang w:eastAsia="x-none"/>
        </w:rPr>
      </w:pPr>
      <w:r w:rsidRPr="00413F4A">
        <w:rPr>
          <w:rStyle w:val="FontStyle51"/>
          <w:rFonts w:eastAsiaTheme="majorEastAsia"/>
          <w:b/>
          <w:sz w:val="28"/>
          <w:szCs w:val="28"/>
          <w:lang w:eastAsia="x-none"/>
        </w:rPr>
        <w:t>Тема 8. Киберпреступления: этико-правовой аспект проблемы.</w:t>
      </w:r>
    </w:p>
    <w:p w14:paraId="38CB6613" w14:textId="0534D6AF" w:rsidR="00E07547" w:rsidRPr="00413F4A" w:rsidRDefault="00E07547" w:rsidP="009E7E59">
      <w:pPr>
        <w:spacing w:line="360" w:lineRule="auto"/>
        <w:jc w:val="both"/>
        <w:rPr>
          <w:rStyle w:val="FontStyle51"/>
          <w:rFonts w:eastAsiaTheme="majorEastAsia"/>
          <w:sz w:val="28"/>
          <w:szCs w:val="28"/>
          <w:lang w:eastAsia="x-none"/>
        </w:rPr>
      </w:pPr>
      <w:r w:rsidRPr="00413F4A">
        <w:rPr>
          <w:rStyle w:val="FontStyle51"/>
          <w:rFonts w:eastAsiaTheme="majorEastAsia"/>
          <w:sz w:val="28"/>
          <w:szCs w:val="28"/>
          <w:lang w:eastAsia="x-none"/>
        </w:rPr>
        <w:t>Понятие киберпреступности и её особенности. Виды киберпреступлений. Причины роста киберпреступности.  Виды киберпреступлений. Ф</w:t>
      </w:r>
      <w:r w:rsidRPr="00413F4A">
        <w:rPr>
          <w:rStyle w:val="FontStyle51"/>
          <w:sz w:val="28"/>
          <w:szCs w:val="28"/>
          <w:lang w:eastAsia="x-none"/>
        </w:rPr>
        <w:t>ишинг</w:t>
      </w:r>
      <w:r w:rsidRPr="00413F4A">
        <w:rPr>
          <w:rStyle w:val="FontStyle51"/>
          <w:rFonts w:eastAsiaTheme="majorEastAsia"/>
          <w:sz w:val="28"/>
          <w:szCs w:val="28"/>
          <w:lang w:eastAsia="x-none"/>
        </w:rPr>
        <w:t xml:space="preserve">. </w:t>
      </w:r>
      <w:proofErr w:type="spellStart"/>
      <w:r w:rsidRPr="00413F4A">
        <w:rPr>
          <w:rStyle w:val="FontStyle51"/>
          <w:rFonts w:eastAsiaTheme="majorEastAsia"/>
          <w:sz w:val="28"/>
          <w:szCs w:val="28"/>
          <w:lang w:eastAsia="x-none"/>
        </w:rPr>
        <w:t>К</w:t>
      </w:r>
      <w:r w:rsidRPr="00413F4A">
        <w:rPr>
          <w:rStyle w:val="FontStyle51"/>
          <w:sz w:val="28"/>
          <w:szCs w:val="28"/>
          <w:lang w:eastAsia="x-none"/>
        </w:rPr>
        <w:t>ибервымогательство</w:t>
      </w:r>
      <w:proofErr w:type="spellEnd"/>
      <w:r w:rsidRPr="00413F4A">
        <w:rPr>
          <w:rStyle w:val="FontStyle51"/>
          <w:rFonts w:eastAsiaTheme="majorEastAsia"/>
          <w:sz w:val="28"/>
          <w:szCs w:val="28"/>
          <w:lang w:eastAsia="x-none"/>
        </w:rPr>
        <w:t>. Ф</w:t>
      </w:r>
      <w:r w:rsidRPr="00413F4A">
        <w:rPr>
          <w:rStyle w:val="FontStyle51"/>
          <w:sz w:val="28"/>
          <w:szCs w:val="28"/>
          <w:lang w:eastAsia="x-none"/>
        </w:rPr>
        <w:t>инансовое мошенничество</w:t>
      </w:r>
      <w:r w:rsidRPr="00413F4A">
        <w:rPr>
          <w:rStyle w:val="FontStyle51"/>
          <w:rFonts w:eastAsiaTheme="majorEastAsia"/>
          <w:sz w:val="28"/>
          <w:szCs w:val="28"/>
          <w:lang w:eastAsia="x-none"/>
        </w:rPr>
        <w:t>. К</w:t>
      </w:r>
      <w:r w:rsidRPr="00413F4A">
        <w:rPr>
          <w:rStyle w:val="FontStyle51"/>
          <w:sz w:val="28"/>
          <w:szCs w:val="28"/>
          <w:lang w:eastAsia="x-none"/>
        </w:rPr>
        <w:t xml:space="preserve">ража персональных </w:t>
      </w:r>
      <w:r w:rsidRPr="00413F4A">
        <w:rPr>
          <w:rStyle w:val="FontStyle51"/>
          <w:sz w:val="28"/>
          <w:szCs w:val="28"/>
          <w:lang w:eastAsia="x-none"/>
        </w:rPr>
        <w:lastRenderedPageBreak/>
        <w:t>данных</w:t>
      </w:r>
      <w:r w:rsidRPr="00413F4A">
        <w:rPr>
          <w:rStyle w:val="FontStyle51"/>
          <w:rFonts w:eastAsiaTheme="majorEastAsia"/>
          <w:sz w:val="28"/>
          <w:szCs w:val="28"/>
          <w:lang w:eastAsia="x-none"/>
        </w:rPr>
        <w:t xml:space="preserve">. Кибершпионаж. </w:t>
      </w:r>
      <w:r w:rsidRPr="00413F4A">
        <w:rPr>
          <w:rStyle w:val="FontStyle51"/>
          <w:sz w:val="28"/>
          <w:szCs w:val="28"/>
          <w:lang w:eastAsia="x-none"/>
        </w:rPr>
        <w:t>Социальные и политически мотивированные киберпреступления</w:t>
      </w:r>
      <w:r w:rsidRPr="00413F4A">
        <w:rPr>
          <w:rStyle w:val="FontStyle51"/>
          <w:rFonts w:eastAsiaTheme="majorEastAsia"/>
          <w:sz w:val="28"/>
          <w:szCs w:val="28"/>
          <w:lang w:eastAsia="x-none"/>
        </w:rPr>
        <w:t xml:space="preserve">. Области, наиболее уязвимые для атак. Киберпреступность в России. </w:t>
      </w:r>
      <w:proofErr w:type="spellStart"/>
      <w:r w:rsidRPr="00413F4A">
        <w:rPr>
          <w:rStyle w:val="FontStyle51"/>
          <w:rFonts w:eastAsiaTheme="majorEastAsia"/>
          <w:sz w:val="28"/>
          <w:szCs w:val="28"/>
          <w:lang w:eastAsia="x-none"/>
        </w:rPr>
        <w:t>Киберпреследование</w:t>
      </w:r>
      <w:proofErr w:type="spellEnd"/>
      <w:r w:rsidRPr="00413F4A">
        <w:rPr>
          <w:rStyle w:val="FontStyle51"/>
          <w:rFonts w:eastAsiaTheme="majorEastAsia"/>
          <w:sz w:val="28"/>
          <w:szCs w:val="28"/>
          <w:lang w:eastAsia="x-none"/>
        </w:rPr>
        <w:t xml:space="preserve"> и его характеристика. </w:t>
      </w:r>
      <w:proofErr w:type="spellStart"/>
      <w:r w:rsidRPr="00413F4A">
        <w:rPr>
          <w:rStyle w:val="FontStyle51"/>
          <w:sz w:val="28"/>
          <w:szCs w:val="28"/>
          <w:lang w:eastAsia="x-none"/>
        </w:rPr>
        <w:t>Кибербуллинг</w:t>
      </w:r>
      <w:proofErr w:type="spellEnd"/>
      <w:r w:rsidRPr="00413F4A">
        <w:rPr>
          <w:rStyle w:val="FontStyle51"/>
          <w:rFonts w:eastAsiaTheme="majorEastAsia"/>
          <w:sz w:val="28"/>
          <w:szCs w:val="28"/>
          <w:lang w:eastAsia="x-none"/>
        </w:rPr>
        <w:t xml:space="preserve">. </w:t>
      </w:r>
      <w:r w:rsidRPr="00413F4A">
        <w:rPr>
          <w:rStyle w:val="FontStyle51"/>
          <w:sz w:val="28"/>
          <w:szCs w:val="28"/>
          <w:lang w:eastAsia="x-none"/>
        </w:rPr>
        <w:t>Груминг</w:t>
      </w:r>
      <w:r w:rsidRPr="00413F4A">
        <w:rPr>
          <w:rStyle w:val="FontStyle51"/>
          <w:rFonts w:eastAsiaTheme="majorEastAsia"/>
          <w:sz w:val="28"/>
          <w:szCs w:val="28"/>
          <w:lang w:eastAsia="x-none"/>
        </w:rPr>
        <w:t>. Этическая оценка киберпреступлений.</w:t>
      </w:r>
    </w:p>
    <w:p w14:paraId="6E17B679" w14:textId="77777777" w:rsidR="00E07547" w:rsidRPr="00413F4A" w:rsidRDefault="00E07547" w:rsidP="009E7E59">
      <w:pPr>
        <w:pStyle w:val="Style2"/>
        <w:spacing w:line="360" w:lineRule="auto"/>
        <w:ind w:firstLine="0"/>
        <w:rPr>
          <w:sz w:val="28"/>
          <w:szCs w:val="28"/>
        </w:rPr>
      </w:pPr>
      <w:r w:rsidRPr="00413F4A">
        <w:rPr>
          <w:rStyle w:val="FontStyle51"/>
          <w:rFonts w:eastAsiaTheme="majorEastAsia"/>
          <w:b/>
          <w:sz w:val="28"/>
          <w:szCs w:val="28"/>
          <w:lang w:eastAsia="x-none"/>
        </w:rPr>
        <w:t>Тема 9. Интернет-реклама: этические аспекты</w:t>
      </w:r>
      <w:r w:rsidRPr="00413F4A">
        <w:rPr>
          <w:sz w:val="28"/>
          <w:szCs w:val="28"/>
        </w:rPr>
        <w:t>.</w:t>
      </w:r>
    </w:p>
    <w:p w14:paraId="4FDA7D1B" w14:textId="571CAA00" w:rsidR="00E07547" w:rsidRPr="00413F4A" w:rsidRDefault="00E07547" w:rsidP="009E7E59">
      <w:pPr>
        <w:pStyle w:val="2"/>
        <w:spacing w:before="0" w:line="360" w:lineRule="auto"/>
        <w:jc w:val="both"/>
        <w:rPr>
          <w:rFonts w:ascii="Times New Roman" w:hAnsi="Times New Roman" w:cs="Times New Roman"/>
          <w:color w:val="auto"/>
          <w:sz w:val="28"/>
          <w:szCs w:val="28"/>
          <w:lang w:eastAsia="x-none"/>
        </w:rPr>
      </w:pPr>
      <w:r w:rsidRPr="00413F4A">
        <w:rPr>
          <w:rStyle w:val="FontStyle51"/>
          <w:color w:val="auto"/>
          <w:sz w:val="28"/>
          <w:szCs w:val="28"/>
          <w:lang w:eastAsia="x-none"/>
        </w:rPr>
        <w:t xml:space="preserve">Реклама и ее виды в сети интернет. Особенности интернет-рекламы. Виды рекламы в интернете. Этические нормы интернет-рекламы. Этические критерии рекламы. Этические нормы и правила рекламы в интернете. Вирусная реклама: этическая оценка. Этические аспекты </w:t>
      </w:r>
      <w:proofErr w:type="spellStart"/>
      <w:r w:rsidRPr="00413F4A">
        <w:rPr>
          <w:rStyle w:val="FontStyle51"/>
          <w:color w:val="auto"/>
          <w:sz w:val="28"/>
          <w:szCs w:val="28"/>
          <w:lang w:eastAsia="x-none"/>
        </w:rPr>
        <w:t>спамовой</w:t>
      </w:r>
      <w:proofErr w:type="spellEnd"/>
      <w:r w:rsidRPr="00413F4A">
        <w:rPr>
          <w:rStyle w:val="FontStyle51"/>
          <w:color w:val="auto"/>
          <w:sz w:val="28"/>
          <w:szCs w:val="28"/>
          <w:lang w:eastAsia="x-none"/>
        </w:rPr>
        <w:t xml:space="preserve"> рекламы. Правдивость, как составляющая проблемы этики в интернет-рекламе. Использование манипуляции и принуждения в интернет-рекламе Этика </w:t>
      </w:r>
      <w:proofErr w:type="spellStart"/>
      <w:r w:rsidRPr="00413F4A">
        <w:rPr>
          <w:rStyle w:val="FontStyle51"/>
          <w:color w:val="auto"/>
          <w:sz w:val="28"/>
          <w:szCs w:val="28"/>
          <w:lang w:eastAsia="x-none"/>
        </w:rPr>
        <w:t>тизерной</w:t>
      </w:r>
      <w:proofErr w:type="spellEnd"/>
      <w:r w:rsidRPr="00413F4A">
        <w:rPr>
          <w:rStyle w:val="FontStyle51"/>
          <w:color w:val="auto"/>
          <w:sz w:val="28"/>
          <w:szCs w:val="28"/>
          <w:lang w:eastAsia="x-none"/>
        </w:rPr>
        <w:t xml:space="preserve"> рекламы. Этика баннерной рекламы в интернете.</w:t>
      </w:r>
    </w:p>
    <w:p w14:paraId="0BFE6368" w14:textId="77777777" w:rsidR="00E07547" w:rsidRPr="00413F4A" w:rsidRDefault="00E07547" w:rsidP="009E7E59">
      <w:pPr>
        <w:pStyle w:val="Style2"/>
        <w:spacing w:line="360" w:lineRule="auto"/>
        <w:ind w:firstLine="0"/>
        <w:rPr>
          <w:rStyle w:val="FontStyle51"/>
          <w:rFonts w:eastAsiaTheme="majorEastAsia"/>
          <w:b/>
          <w:sz w:val="28"/>
          <w:szCs w:val="28"/>
          <w:lang w:eastAsia="x-none"/>
        </w:rPr>
      </w:pPr>
      <w:r w:rsidRPr="00413F4A">
        <w:rPr>
          <w:rStyle w:val="FontStyle51"/>
          <w:rFonts w:eastAsiaTheme="majorEastAsia"/>
          <w:b/>
          <w:sz w:val="28"/>
          <w:szCs w:val="28"/>
          <w:lang w:val="x-none" w:eastAsia="x-none"/>
        </w:rPr>
        <w:t xml:space="preserve">Тема </w:t>
      </w:r>
      <w:r w:rsidRPr="00413F4A">
        <w:rPr>
          <w:rStyle w:val="FontStyle51"/>
          <w:rFonts w:eastAsiaTheme="majorEastAsia"/>
          <w:b/>
          <w:sz w:val="28"/>
          <w:szCs w:val="28"/>
          <w:lang w:eastAsia="x-none"/>
        </w:rPr>
        <w:t>10</w:t>
      </w:r>
      <w:r w:rsidRPr="00413F4A">
        <w:rPr>
          <w:rStyle w:val="FontStyle51"/>
          <w:rFonts w:eastAsiaTheme="majorEastAsia"/>
          <w:b/>
          <w:sz w:val="28"/>
          <w:szCs w:val="28"/>
          <w:lang w:val="x-none" w:eastAsia="x-none"/>
        </w:rPr>
        <w:t>.</w:t>
      </w:r>
      <w:r w:rsidRPr="00413F4A">
        <w:rPr>
          <w:rStyle w:val="FontStyle51"/>
          <w:rFonts w:eastAsiaTheme="majorEastAsia"/>
          <w:b/>
          <w:sz w:val="28"/>
          <w:szCs w:val="28"/>
          <w:lang w:eastAsia="x-none"/>
        </w:rPr>
        <w:t xml:space="preserve"> Интеллектуальная собственность в сфере информационно-цифровых коммуникаций </w:t>
      </w:r>
    </w:p>
    <w:p w14:paraId="3E9B6EED" w14:textId="01B2A536" w:rsidR="00E07547" w:rsidRPr="00413F4A" w:rsidRDefault="00E07547" w:rsidP="009E7E59">
      <w:pPr>
        <w:spacing w:line="360" w:lineRule="auto"/>
        <w:jc w:val="both"/>
        <w:rPr>
          <w:rStyle w:val="FontStyle51"/>
          <w:sz w:val="28"/>
          <w:szCs w:val="28"/>
        </w:rPr>
      </w:pPr>
      <w:r w:rsidRPr="00413F4A">
        <w:rPr>
          <w:rStyle w:val="FontStyle51"/>
          <w:rFonts w:eastAsiaTheme="majorEastAsia"/>
          <w:bCs/>
          <w:sz w:val="28"/>
          <w:szCs w:val="28"/>
          <w:lang w:eastAsia="x-none"/>
        </w:rPr>
        <w:t xml:space="preserve">Основы </w:t>
      </w:r>
      <w:r w:rsidRPr="00413F4A">
        <w:rPr>
          <w:rStyle w:val="FontStyle51"/>
          <w:rFonts w:eastAsiaTheme="majorEastAsia"/>
          <w:sz w:val="28"/>
          <w:szCs w:val="28"/>
          <w:lang w:eastAsia="x-none"/>
        </w:rPr>
        <w:t>интеллектуальной собственности. Виды интеллектуальной собственности. Права собственности, патенты, коммерческая тайна. Пиратство в сети. Этический аспект патентование интеллектуальной собственности в интернет-пространстве. Интеллектуальная собственность и международное право. Проблемы правовой защиты интеллектуальных прав в сети Интернет. Формы защиты интеллектуальной собственности в сети Интернет. Этическая ответственность за нарушение интеллектуальных</w:t>
      </w:r>
      <w:r w:rsidRPr="00413F4A">
        <w:rPr>
          <w:sz w:val="28"/>
          <w:szCs w:val="28"/>
        </w:rPr>
        <w:t xml:space="preserve"> прав в сети Интернет. </w:t>
      </w:r>
      <w:r w:rsidRPr="00413F4A">
        <w:rPr>
          <w:rStyle w:val="FontStyle51"/>
          <w:rFonts w:eastAsiaTheme="majorEastAsia"/>
          <w:bCs/>
          <w:sz w:val="28"/>
          <w:szCs w:val="28"/>
          <w:lang w:eastAsia="x-none"/>
        </w:rPr>
        <w:t xml:space="preserve">Защита интеллектуальной собственности в России. </w:t>
      </w:r>
    </w:p>
    <w:p w14:paraId="6BFB3D02" w14:textId="77777777" w:rsidR="00E07547" w:rsidRPr="00413F4A" w:rsidRDefault="00E07547" w:rsidP="009E7E59">
      <w:pPr>
        <w:pStyle w:val="Style2"/>
        <w:spacing w:line="360" w:lineRule="auto"/>
        <w:ind w:firstLine="0"/>
        <w:rPr>
          <w:rStyle w:val="FontStyle51"/>
          <w:rFonts w:eastAsiaTheme="majorEastAsia"/>
          <w:b/>
          <w:sz w:val="28"/>
          <w:szCs w:val="28"/>
          <w:lang w:eastAsia="x-none"/>
        </w:rPr>
      </w:pPr>
      <w:r w:rsidRPr="00413F4A">
        <w:rPr>
          <w:rStyle w:val="FontStyle51"/>
          <w:rFonts w:eastAsiaTheme="majorEastAsia"/>
          <w:b/>
          <w:sz w:val="28"/>
          <w:szCs w:val="28"/>
          <w:lang w:val="x-none" w:eastAsia="x-none"/>
        </w:rPr>
        <w:t xml:space="preserve">Тема </w:t>
      </w:r>
      <w:r w:rsidRPr="00413F4A">
        <w:rPr>
          <w:rStyle w:val="FontStyle51"/>
          <w:rFonts w:eastAsiaTheme="majorEastAsia"/>
          <w:b/>
          <w:sz w:val="28"/>
          <w:szCs w:val="28"/>
          <w:lang w:eastAsia="x-none"/>
        </w:rPr>
        <w:t>11</w:t>
      </w:r>
      <w:r w:rsidRPr="00413F4A">
        <w:rPr>
          <w:rStyle w:val="FontStyle51"/>
          <w:rFonts w:eastAsiaTheme="majorEastAsia"/>
          <w:b/>
          <w:sz w:val="28"/>
          <w:szCs w:val="28"/>
          <w:lang w:val="x-none" w:eastAsia="x-none"/>
        </w:rPr>
        <w:t>.</w:t>
      </w:r>
      <w:r w:rsidRPr="00413F4A">
        <w:rPr>
          <w:rStyle w:val="FontStyle51"/>
          <w:rFonts w:eastAsiaTheme="majorEastAsia"/>
          <w:b/>
          <w:sz w:val="28"/>
          <w:szCs w:val="28"/>
          <w:lang w:eastAsia="x-none"/>
        </w:rPr>
        <w:t xml:space="preserve"> Информационно-коммуникационная приватность</w:t>
      </w:r>
    </w:p>
    <w:p w14:paraId="2B0711C5" w14:textId="3D78A89D" w:rsidR="00E07547" w:rsidRPr="00413F4A" w:rsidRDefault="00E07547" w:rsidP="009E7E59">
      <w:pPr>
        <w:spacing w:line="360" w:lineRule="auto"/>
        <w:jc w:val="both"/>
        <w:rPr>
          <w:rStyle w:val="FontStyle51"/>
          <w:sz w:val="28"/>
          <w:szCs w:val="28"/>
        </w:rPr>
      </w:pPr>
      <w:r w:rsidRPr="00413F4A">
        <w:rPr>
          <w:rStyle w:val="FontStyle51"/>
          <w:rFonts w:eastAsiaTheme="majorEastAsia"/>
          <w:bCs/>
          <w:sz w:val="28"/>
          <w:szCs w:val="28"/>
          <w:lang w:eastAsia="x-none"/>
        </w:rPr>
        <w:t xml:space="preserve">Приватность и право на приватность. Информационная приватность. Информационная составляющая частной жизни.  Категории «чувствительной информации» </w:t>
      </w:r>
      <w:r w:rsidRPr="00413F4A">
        <w:rPr>
          <w:sz w:val="28"/>
          <w:szCs w:val="28"/>
          <w:shd w:val="clear" w:color="auto" w:fill="FFFFFF"/>
        </w:rPr>
        <w:t>(</w:t>
      </w:r>
      <w:proofErr w:type="spellStart"/>
      <w:r w:rsidRPr="00413F4A">
        <w:rPr>
          <w:sz w:val="28"/>
          <w:szCs w:val="28"/>
          <w:shd w:val="clear" w:color="auto" w:fill="FFFFFF"/>
        </w:rPr>
        <w:t>sensitive</w:t>
      </w:r>
      <w:proofErr w:type="spellEnd"/>
      <w:r w:rsidRPr="00413F4A">
        <w:rPr>
          <w:sz w:val="28"/>
          <w:szCs w:val="28"/>
          <w:shd w:val="clear" w:color="auto" w:fill="FFFFFF"/>
        </w:rPr>
        <w:t xml:space="preserve"> </w:t>
      </w:r>
      <w:proofErr w:type="spellStart"/>
      <w:r w:rsidRPr="00413F4A">
        <w:rPr>
          <w:sz w:val="28"/>
          <w:szCs w:val="28"/>
          <w:shd w:val="clear" w:color="auto" w:fill="FFFFFF"/>
        </w:rPr>
        <w:t>personal</w:t>
      </w:r>
      <w:proofErr w:type="spellEnd"/>
      <w:r w:rsidRPr="00413F4A">
        <w:rPr>
          <w:sz w:val="28"/>
          <w:szCs w:val="28"/>
          <w:shd w:val="clear" w:color="auto" w:fill="FFFFFF"/>
        </w:rPr>
        <w:t xml:space="preserve"> </w:t>
      </w:r>
      <w:proofErr w:type="spellStart"/>
      <w:r w:rsidRPr="00413F4A">
        <w:rPr>
          <w:sz w:val="28"/>
          <w:szCs w:val="28"/>
          <w:shd w:val="clear" w:color="auto" w:fill="FFFFFF"/>
        </w:rPr>
        <w:t>data</w:t>
      </w:r>
      <w:proofErr w:type="spellEnd"/>
      <w:r w:rsidRPr="00413F4A">
        <w:rPr>
          <w:sz w:val="28"/>
          <w:szCs w:val="28"/>
          <w:shd w:val="clear" w:color="auto" w:fill="FFFFFF"/>
        </w:rPr>
        <w:t>).</w:t>
      </w:r>
      <w:r w:rsidRPr="00413F4A">
        <w:rPr>
          <w:sz w:val="28"/>
          <w:szCs w:val="28"/>
        </w:rPr>
        <w:t xml:space="preserve"> </w:t>
      </w:r>
      <w:r w:rsidRPr="00413F4A">
        <w:rPr>
          <w:rStyle w:val="FontStyle51"/>
          <w:rFonts w:eastAsiaTheme="majorEastAsia"/>
          <w:bCs/>
          <w:sz w:val="28"/>
          <w:szCs w:val="28"/>
          <w:lang w:eastAsia="x-none"/>
        </w:rPr>
        <w:t xml:space="preserve">Этические и законодательные основы личной безопасности. </w:t>
      </w:r>
      <w:r w:rsidRPr="00413F4A">
        <w:rPr>
          <w:sz w:val="28"/>
          <w:szCs w:val="28"/>
          <w:shd w:val="clear" w:color="auto" w:fill="FFFFFF"/>
        </w:rPr>
        <w:t>Пределы допустимого вмешательства</w:t>
      </w:r>
      <w:r w:rsidRPr="00413F4A">
        <w:rPr>
          <w:sz w:val="28"/>
          <w:szCs w:val="28"/>
        </w:rPr>
        <w:t xml:space="preserve"> в частную жизнь. </w:t>
      </w:r>
      <w:r w:rsidRPr="00413F4A">
        <w:rPr>
          <w:rStyle w:val="FontStyle51"/>
          <w:rFonts w:eastAsiaTheme="majorEastAsia"/>
          <w:bCs/>
          <w:sz w:val="28"/>
          <w:szCs w:val="28"/>
          <w:lang w:eastAsia="x-none"/>
        </w:rPr>
        <w:t xml:space="preserve">Конфиденциальность персональной информации в базах данных. Технологические решения для обеспечения конфиденциальности. Свобода </w:t>
      </w:r>
      <w:r w:rsidRPr="00413F4A">
        <w:rPr>
          <w:rStyle w:val="FontStyle51"/>
          <w:rFonts w:eastAsiaTheme="majorEastAsia"/>
          <w:bCs/>
          <w:sz w:val="28"/>
          <w:szCs w:val="28"/>
          <w:lang w:eastAsia="x-none"/>
        </w:rPr>
        <w:lastRenderedPageBreak/>
        <w:t>самовыражения в киберпространстве. Влияние на интернациональность культуры.</w:t>
      </w:r>
    </w:p>
    <w:p w14:paraId="4941813E" w14:textId="77777777" w:rsidR="00E07547" w:rsidRPr="00413F4A" w:rsidRDefault="00E07547" w:rsidP="009E7E59">
      <w:pPr>
        <w:pStyle w:val="Style2"/>
        <w:spacing w:line="360" w:lineRule="auto"/>
        <w:ind w:firstLine="0"/>
        <w:rPr>
          <w:rStyle w:val="FontStyle51"/>
          <w:rFonts w:eastAsiaTheme="majorEastAsia"/>
          <w:b/>
          <w:sz w:val="28"/>
          <w:szCs w:val="28"/>
          <w:lang w:eastAsia="x-none"/>
        </w:rPr>
      </w:pPr>
      <w:r w:rsidRPr="00413F4A">
        <w:rPr>
          <w:rStyle w:val="FontStyle51"/>
          <w:rFonts w:eastAsiaTheme="majorEastAsia"/>
          <w:b/>
          <w:sz w:val="28"/>
          <w:szCs w:val="28"/>
          <w:lang w:eastAsia="x-none"/>
        </w:rPr>
        <w:t>Тема 12. Моральные дилеммы информационного общества</w:t>
      </w:r>
    </w:p>
    <w:p w14:paraId="7107F6B8" w14:textId="77777777" w:rsidR="00E07547" w:rsidRPr="00413F4A" w:rsidRDefault="00E07547" w:rsidP="009E7E59">
      <w:pPr>
        <w:pStyle w:val="af6"/>
        <w:spacing w:before="0" w:beforeAutospacing="0" w:after="0" w:afterAutospacing="0" w:line="360" w:lineRule="auto"/>
        <w:jc w:val="both"/>
        <w:rPr>
          <w:rStyle w:val="FontStyle51"/>
          <w:rFonts w:eastAsiaTheme="majorEastAsia"/>
          <w:bCs/>
          <w:sz w:val="28"/>
          <w:szCs w:val="28"/>
          <w:lang w:eastAsia="x-none"/>
        </w:rPr>
      </w:pPr>
      <w:r w:rsidRPr="00413F4A">
        <w:rPr>
          <w:rStyle w:val="FontStyle51"/>
          <w:rFonts w:eastAsiaTheme="majorEastAsia"/>
          <w:bCs/>
          <w:sz w:val="28"/>
          <w:szCs w:val="28"/>
          <w:lang w:eastAsia="x-none"/>
        </w:rPr>
        <w:t>Информационное общество. Влияние средств массовой коммуникации на нравственное становление личности. Свобода и ответственность в информационном обществе. Моральные дилеммы информационного общества. Противоречие между высокой осведомленностью общественности и ненадежностью информации. Противоречие между изобилием информации и ее избыточностью, бесполезностью, бессмысленностью. Противоречие между широким распространением информации и ее недоступностью. Противоречие между информационным богатством современного человека и разрушительным влиянием информации на психику человека. Противоречие между свободой слова, мнением и манипуляцией сознанием. Противоречие между культурным и техническим развитием. Противоречие между техническим развитием и моралью.</w:t>
      </w:r>
    </w:p>
    <w:p w14:paraId="5990F0D2" w14:textId="77777777" w:rsidR="00E61E48" w:rsidRPr="00413F4A" w:rsidRDefault="00E61E48" w:rsidP="00E61E48">
      <w:pPr>
        <w:pStyle w:val="Style10"/>
        <w:rPr>
          <w:rStyle w:val="FontStyle51"/>
          <w:rFonts w:eastAsiaTheme="majorEastAsia"/>
          <w:sz w:val="16"/>
          <w:szCs w:val="28"/>
        </w:rPr>
      </w:pPr>
    </w:p>
    <w:p w14:paraId="28738B6C" w14:textId="77777777" w:rsidR="00E61E48" w:rsidRPr="00413F4A" w:rsidRDefault="00E61E48" w:rsidP="00E61E48">
      <w:pPr>
        <w:pStyle w:val="Style10"/>
        <w:rPr>
          <w:rStyle w:val="FontStyle51"/>
          <w:rFonts w:eastAsiaTheme="majorEastAsia"/>
          <w:b/>
          <w:sz w:val="8"/>
          <w:szCs w:val="8"/>
        </w:rPr>
      </w:pPr>
    </w:p>
    <w:p w14:paraId="73B86D9F" w14:textId="77777777" w:rsidR="00E61E48" w:rsidRPr="00413F4A" w:rsidRDefault="00E61E48" w:rsidP="00E61E48">
      <w:pPr>
        <w:spacing w:after="240"/>
        <w:ind w:firstLine="709"/>
        <w:jc w:val="both"/>
        <w:rPr>
          <w:b/>
          <w:sz w:val="28"/>
          <w:szCs w:val="28"/>
        </w:rPr>
      </w:pPr>
      <w:r w:rsidRPr="00413F4A">
        <w:rPr>
          <w:b/>
          <w:sz w:val="28"/>
          <w:szCs w:val="28"/>
        </w:rPr>
        <w:t>5.2. Учебно-тематический план</w:t>
      </w:r>
    </w:p>
    <w:p w14:paraId="0552603B" w14:textId="77777777" w:rsidR="00E61E48" w:rsidRPr="00413F4A" w:rsidRDefault="00E61E48" w:rsidP="00E61E48">
      <w:pPr>
        <w:jc w:val="both"/>
        <w:rPr>
          <w:szCs w:val="20"/>
          <w:lang w:eastAsia="en-US"/>
        </w:rPr>
      </w:pPr>
      <w:r w:rsidRPr="00413F4A">
        <w:rPr>
          <w:sz w:val="28"/>
          <w:szCs w:val="28"/>
        </w:rPr>
        <w:t xml:space="preserve">                                                                                  </w:t>
      </w:r>
    </w:p>
    <w:p w14:paraId="44426776" w14:textId="77777777" w:rsidR="00E61E48" w:rsidRPr="00413F4A" w:rsidRDefault="00E61E48" w:rsidP="00E61E48">
      <w:pPr>
        <w:tabs>
          <w:tab w:val="right" w:pos="851"/>
        </w:tabs>
        <w:ind w:firstLine="709"/>
        <w:jc w:val="right"/>
      </w:pPr>
      <w:r w:rsidRPr="00413F4A">
        <w:t>Таблица 2</w:t>
      </w:r>
    </w:p>
    <w:tbl>
      <w:tblPr>
        <w:tblStyle w:val="12"/>
        <w:tblW w:w="10803" w:type="dxa"/>
        <w:tblInd w:w="-885" w:type="dxa"/>
        <w:tblLayout w:type="fixed"/>
        <w:tblLook w:val="04A0" w:firstRow="1" w:lastRow="0" w:firstColumn="1" w:lastColumn="0" w:noHBand="0" w:noVBand="1"/>
      </w:tblPr>
      <w:tblGrid>
        <w:gridCol w:w="426"/>
        <w:gridCol w:w="2581"/>
        <w:gridCol w:w="850"/>
        <w:gridCol w:w="992"/>
        <w:gridCol w:w="1418"/>
        <w:gridCol w:w="1559"/>
        <w:gridCol w:w="1105"/>
        <w:gridCol w:w="1872"/>
      </w:tblGrid>
      <w:tr w:rsidR="00413F4A" w:rsidRPr="00413F4A" w14:paraId="265FC4C3" w14:textId="77777777" w:rsidTr="006E18F7">
        <w:tc>
          <w:tcPr>
            <w:tcW w:w="426" w:type="dxa"/>
            <w:vMerge w:val="restart"/>
          </w:tcPr>
          <w:p w14:paraId="42880444" w14:textId="77777777" w:rsidR="00E61E48" w:rsidRPr="00413F4A" w:rsidRDefault="00E61E48" w:rsidP="00B871CF">
            <w:r w:rsidRPr="00413F4A">
              <w:t>№</w:t>
            </w:r>
          </w:p>
        </w:tc>
        <w:tc>
          <w:tcPr>
            <w:tcW w:w="2581" w:type="dxa"/>
            <w:vMerge w:val="restart"/>
          </w:tcPr>
          <w:p w14:paraId="77187BD7" w14:textId="77777777" w:rsidR="00E61E48" w:rsidRPr="00413F4A" w:rsidRDefault="00E61E48" w:rsidP="00B871CF">
            <w:r w:rsidRPr="00413F4A">
              <w:t>Наименование тем (разделов) дисциплины</w:t>
            </w:r>
          </w:p>
        </w:tc>
        <w:tc>
          <w:tcPr>
            <w:tcW w:w="5924" w:type="dxa"/>
            <w:gridSpan w:val="5"/>
          </w:tcPr>
          <w:p w14:paraId="0153F0D4" w14:textId="77777777" w:rsidR="00E61E48" w:rsidRPr="00413F4A" w:rsidRDefault="00E61E48" w:rsidP="00B871CF">
            <w:pPr>
              <w:tabs>
                <w:tab w:val="left" w:pos="1802"/>
              </w:tabs>
              <w:jc w:val="center"/>
            </w:pPr>
            <w:r w:rsidRPr="00413F4A">
              <w:t>Трудоемкость в часах</w:t>
            </w:r>
          </w:p>
        </w:tc>
        <w:tc>
          <w:tcPr>
            <w:tcW w:w="1872" w:type="dxa"/>
            <w:vMerge w:val="restart"/>
          </w:tcPr>
          <w:p w14:paraId="0C4AA31A" w14:textId="77777777" w:rsidR="00E61E48" w:rsidRPr="00413F4A" w:rsidRDefault="00E61E48" w:rsidP="00B871CF">
            <w:r w:rsidRPr="00413F4A">
              <w:t>Формы текущего контроля успеваемости</w:t>
            </w:r>
          </w:p>
        </w:tc>
      </w:tr>
      <w:tr w:rsidR="00413F4A" w:rsidRPr="00413F4A" w14:paraId="6C7CF5FD" w14:textId="77777777" w:rsidTr="00E66B94">
        <w:tc>
          <w:tcPr>
            <w:tcW w:w="426" w:type="dxa"/>
            <w:vMerge/>
          </w:tcPr>
          <w:p w14:paraId="430C212D" w14:textId="77777777" w:rsidR="00E61E48" w:rsidRPr="00413F4A" w:rsidRDefault="00E61E48" w:rsidP="00B871CF"/>
        </w:tc>
        <w:tc>
          <w:tcPr>
            <w:tcW w:w="2581" w:type="dxa"/>
            <w:vMerge/>
          </w:tcPr>
          <w:p w14:paraId="4361A39C" w14:textId="77777777" w:rsidR="00E61E48" w:rsidRPr="00413F4A" w:rsidRDefault="00E61E48" w:rsidP="00B871CF"/>
        </w:tc>
        <w:tc>
          <w:tcPr>
            <w:tcW w:w="850" w:type="dxa"/>
            <w:vMerge w:val="restart"/>
          </w:tcPr>
          <w:p w14:paraId="13CE7B2E" w14:textId="77777777" w:rsidR="00E61E48" w:rsidRPr="00413F4A" w:rsidRDefault="00E61E48" w:rsidP="00B871CF">
            <w:r w:rsidRPr="00413F4A">
              <w:t>Всего</w:t>
            </w:r>
          </w:p>
        </w:tc>
        <w:tc>
          <w:tcPr>
            <w:tcW w:w="3969" w:type="dxa"/>
            <w:gridSpan w:val="3"/>
          </w:tcPr>
          <w:p w14:paraId="73584F93" w14:textId="0A823277" w:rsidR="00E61E48" w:rsidRPr="00413F4A" w:rsidRDefault="00E66B94" w:rsidP="00B871CF">
            <w:pPr>
              <w:jc w:val="center"/>
            </w:pPr>
            <w:r w:rsidRPr="00413F4A">
              <w:t>Контактная работа-</w:t>
            </w:r>
            <w:r w:rsidR="00E61E48" w:rsidRPr="00413F4A">
              <w:t>Аудиторная работа</w:t>
            </w:r>
          </w:p>
        </w:tc>
        <w:tc>
          <w:tcPr>
            <w:tcW w:w="1105" w:type="dxa"/>
            <w:vMerge w:val="restart"/>
          </w:tcPr>
          <w:p w14:paraId="1DF1BFA1" w14:textId="77777777" w:rsidR="00E61E48" w:rsidRPr="00413F4A" w:rsidRDefault="00E61E48" w:rsidP="00B871CF">
            <w:pPr>
              <w:keepNext/>
            </w:pPr>
            <w:r w:rsidRPr="00413F4A">
              <w:t xml:space="preserve">Самостоятельная работа </w:t>
            </w:r>
          </w:p>
        </w:tc>
        <w:tc>
          <w:tcPr>
            <w:tcW w:w="1872" w:type="dxa"/>
            <w:vMerge/>
          </w:tcPr>
          <w:p w14:paraId="5E513577" w14:textId="77777777" w:rsidR="00E61E48" w:rsidRPr="00413F4A" w:rsidRDefault="00E61E48" w:rsidP="00B871CF"/>
        </w:tc>
      </w:tr>
      <w:tr w:rsidR="00413F4A" w:rsidRPr="00413F4A" w14:paraId="0DA83581" w14:textId="77777777" w:rsidTr="00E66B94">
        <w:tc>
          <w:tcPr>
            <w:tcW w:w="426" w:type="dxa"/>
            <w:vMerge/>
          </w:tcPr>
          <w:p w14:paraId="10F5C9FF" w14:textId="77777777" w:rsidR="00E66B94" w:rsidRPr="00413F4A" w:rsidRDefault="00E66B94" w:rsidP="00B871CF"/>
        </w:tc>
        <w:tc>
          <w:tcPr>
            <w:tcW w:w="2581" w:type="dxa"/>
            <w:vMerge/>
          </w:tcPr>
          <w:p w14:paraId="40530272" w14:textId="77777777" w:rsidR="00E66B94" w:rsidRPr="00413F4A" w:rsidRDefault="00E66B94" w:rsidP="00B871CF"/>
        </w:tc>
        <w:tc>
          <w:tcPr>
            <w:tcW w:w="850" w:type="dxa"/>
            <w:vMerge/>
          </w:tcPr>
          <w:p w14:paraId="4B919BD7" w14:textId="77777777" w:rsidR="00E66B94" w:rsidRPr="00413F4A" w:rsidRDefault="00E66B94" w:rsidP="00B871CF"/>
        </w:tc>
        <w:tc>
          <w:tcPr>
            <w:tcW w:w="992" w:type="dxa"/>
          </w:tcPr>
          <w:p w14:paraId="2C146B70" w14:textId="77777777" w:rsidR="00E66B94" w:rsidRPr="00413F4A" w:rsidRDefault="00E66B94" w:rsidP="00B871CF">
            <w:r w:rsidRPr="00413F4A">
              <w:t>Общая, в т.ч.:</w:t>
            </w:r>
          </w:p>
        </w:tc>
        <w:tc>
          <w:tcPr>
            <w:tcW w:w="1418" w:type="dxa"/>
          </w:tcPr>
          <w:p w14:paraId="266A637B" w14:textId="77777777" w:rsidR="00E66B94" w:rsidRPr="00413F4A" w:rsidRDefault="00E66B94" w:rsidP="00B871CF">
            <w:r w:rsidRPr="00413F4A">
              <w:t>Лекции</w:t>
            </w:r>
          </w:p>
        </w:tc>
        <w:tc>
          <w:tcPr>
            <w:tcW w:w="1559" w:type="dxa"/>
          </w:tcPr>
          <w:p w14:paraId="2B820CB7" w14:textId="4610C65F" w:rsidR="00E66B94" w:rsidRPr="00413F4A" w:rsidRDefault="00E66B94" w:rsidP="00B871CF">
            <w:r w:rsidRPr="00413F4A">
              <w:t>Семинары, практические занятия</w:t>
            </w:r>
          </w:p>
        </w:tc>
        <w:tc>
          <w:tcPr>
            <w:tcW w:w="1105" w:type="dxa"/>
            <w:vMerge/>
          </w:tcPr>
          <w:p w14:paraId="372E99EE" w14:textId="77777777" w:rsidR="00E66B94" w:rsidRPr="00413F4A" w:rsidRDefault="00E66B94" w:rsidP="00B871CF"/>
        </w:tc>
        <w:tc>
          <w:tcPr>
            <w:tcW w:w="1872" w:type="dxa"/>
            <w:vMerge/>
          </w:tcPr>
          <w:p w14:paraId="11D403F3" w14:textId="77777777" w:rsidR="00E66B94" w:rsidRPr="00413F4A" w:rsidRDefault="00E66B94" w:rsidP="00B871CF"/>
        </w:tc>
      </w:tr>
      <w:tr w:rsidR="00413F4A" w:rsidRPr="00413F4A" w14:paraId="2642637F" w14:textId="77777777" w:rsidTr="00E66B94">
        <w:tc>
          <w:tcPr>
            <w:tcW w:w="426" w:type="dxa"/>
          </w:tcPr>
          <w:p w14:paraId="0919607F" w14:textId="77777777" w:rsidR="00E66B94" w:rsidRPr="00413F4A" w:rsidRDefault="00E66B94" w:rsidP="00A81F2A">
            <w:pPr>
              <w:numPr>
                <w:ilvl w:val="0"/>
                <w:numId w:val="28"/>
              </w:numPr>
              <w:contextualSpacing/>
              <w:rPr>
                <w:lang w:eastAsia="en-US"/>
              </w:rPr>
            </w:pPr>
          </w:p>
        </w:tc>
        <w:tc>
          <w:tcPr>
            <w:tcW w:w="2581" w:type="dxa"/>
          </w:tcPr>
          <w:p w14:paraId="2D979851" w14:textId="77777777" w:rsidR="00E66B94" w:rsidRPr="00413F4A" w:rsidRDefault="00E66B94" w:rsidP="00A81F2A">
            <w:pPr>
              <w:pStyle w:val="1"/>
              <w:ind w:left="0"/>
              <w:jc w:val="both"/>
              <w:outlineLvl w:val="0"/>
              <w:rPr>
                <w:rStyle w:val="FontStyle51"/>
                <w:b w:val="0"/>
                <w:bCs w:val="0"/>
                <w:sz w:val="24"/>
                <w:szCs w:val="24"/>
              </w:rPr>
            </w:pPr>
            <w:r w:rsidRPr="00413F4A">
              <w:rPr>
                <w:rStyle w:val="FontStyle51"/>
                <w:rFonts w:eastAsiaTheme="majorEastAsia"/>
                <w:b w:val="0"/>
                <w:bCs w:val="0"/>
                <w:sz w:val="24"/>
                <w:szCs w:val="24"/>
              </w:rPr>
              <w:t>Информационные коммуникации: история и проблемы</w:t>
            </w:r>
          </w:p>
        </w:tc>
        <w:tc>
          <w:tcPr>
            <w:tcW w:w="850" w:type="dxa"/>
          </w:tcPr>
          <w:p w14:paraId="2BBB2D66" w14:textId="583771E1" w:rsidR="00E66B94" w:rsidRPr="00413F4A" w:rsidRDefault="00E66B94" w:rsidP="00A81F2A">
            <w:pPr>
              <w:jc w:val="center"/>
            </w:pPr>
            <w:r w:rsidRPr="00413F4A">
              <w:t>10</w:t>
            </w:r>
          </w:p>
        </w:tc>
        <w:tc>
          <w:tcPr>
            <w:tcW w:w="992" w:type="dxa"/>
          </w:tcPr>
          <w:p w14:paraId="46C970F4" w14:textId="3249C852" w:rsidR="00E66B94" w:rsidRPr="00413F4A" w:rsidRDefault="00E66B94" w:rsidP="00A81F2A">
            <w:pPr>
              <w:jc w:val="center"/>
            </w:pPr>
            <w:r w:rsidRPr="00413F4A">
              <w:t>4</w:t>
            </w:r>
          </w:p>
        </w:tc>
        <w:tc>
          <w:tcPr>
            <w:tcW w:w="1418" w:type="dxa"/>
          </w:tcPr>
          <w:p w14:paraId="38FF24BF" w14:textId="77777777" w:rsidR="00E66B94" w:rsidRPr="00413F4A" w:rsidRDefault="00E66B94" w:rsidP="00A81F2A">
            <w:pPr>
              <w:jc w:val="center"/>
            </w:pPr>
            <w:r w:rsidRPr="00413F4A">
              <w:t>2</w:t>
            </w:r>
          </w:p>
        </w:tc>
        <w:tc>
          <w:tcPr>
            <w:tcW w:w="1559" w:type="dxa"/>
          </w:tcPr>
          <w:p w14:paraId="1920D179" w14:textId="37586E98" w:rsidR="00E66B94" w:rsidRPr="00413F4A" w:rsidRDefault="00E66B94" w:rsidP="00A81F2A">
            <w:pPr>
              <w:jc w:val="center"/>
            </w:pPr>
            <w:r w:rsidRPr="00413F4A">
              <w:t>2</w:t>
            </w:r>
          </w:p>
        </w:tc>
        <w:tc>
          <w:tcPr>
            <w:tcW w:w="1105" w:type="dxa"/>
          </w:tcPr>
          <w:p w14:paraId="1B10C3C9" w14:textId="7C4E439C" w:rsidR="00E66B94" w:rsidRPr="00413F4A" w:rsidRDefault="00E66B94" w:rsidP="00A81F2A">
            <w:pPr>
              <w:jc w:val="center"/>
            </w:pPr>
            <w:r w:rsidRPr="00413F4A">
              <w:t>6</w:t>
            </w:r>
          </w:p>
        </w:tc>
        <w:tc>
          <w:tcPr>
            <w:tcW w:w="1872" w:type="dxa"/>
          </w:tcPr>
          <w:p w14:paraId="6D33ABAA" w14:textId="77777777" w:rsidR="00E66B94" w:rsidRPr="00413F4A" w:rsidRDefault="00E66B94" w:rsidP="00A81F2A">
            <w:pPr>
              <w:jc w:val="both"/>
              <w:rPr>
                <w:sz w:val="20"/>
                <w:szCs w:val="20"/>
              </w:rPr>
            </w:pPr>
            <w:r w:rsidRPr="00413F4A">
              <w:rPr>
                <w:sz w:val="20"/>
                <w:szCs w:val="20"/>
              </w:rPr>
              <w:t>Опрос, дискуссия, презентации</w:t>
            </w:r>
          </w:p>
          <w:p w14:paraId="724D9B0E" w14:textId="77777777" w:rsidR="00E66B94" w:rsidRPr="00413F4A" w:rsidRDefault="00E66B94" w:rsidP="00A81F2A">
            <w:pPr>
              <w:rPr>
                <w:sz w:val="22"/>
                <w:szCs w:val="22"/>
              </w:rPr>
            </w:pPr>
            <w:r w:rsidRPr="00413F4A">
              <w:rPr>
                <w:sz w:val="20"/>
                <w:szCs w:val="20"/>
              </w:rPr>
              <w:t>Доклады</w:t>
            </w:r>
          </w:p>
        </w:tc>
      </w:tr>
      <w:tr w:rsidR="00413F4A" w:rsidRPr="00413F4A" w14:paraId="3FD3DB59" w14:textId="77777777" w:rsidTr="00E66B94">
        <w:tc>
          <w:tcPr>
            <w:tcW w:w="426" w:type="dxa"/>
          </w:tcPr>
          <w:p w14:paraId="5BEFB8E8" w14:textId="77777777" w:rsidR="00E66B94" w:rsidRPr="00413F4A" w:rsidRDefault="00E66B94" w:rsidP="00A81F2A">
            <w:pPr>
              <w:numPr>
                <w:ilvl w:val="0"/>
                <w:numId w:val="28"/>
              </w:numPr>
              <w:contextualSpacing/>
              <w:rPr>
                <w:lang w:eastAsia="en-US"/>
              </w:rPr>
            </w:pPr>
          </w:p>
        </w:tc>
        <w:tc>
          <w:tcPr>
            <w:tcW w:w="2581" w:type="dxa"/>
          </w:tcPr>
          <w:p w14:paraId="169577D9" w14:textId="77777777" w:rsidR="00E66B94" w:rsidRPr="00413F4A" w:rsidRDefault="00E66B94" w:rsidP="00A81F2A">
            <w:pPr>
              <w:pStyle w:val="1"/>
              <w:ind w:left="0"/>
              <w:jc w:val="both"/>
              <w:outlineLvl w:val="0"/>
              <w:rPr>
                <w:rStyle w:val="FontStyle51"/>
                <w:b w:val="0"/>
                <w:bCs w:val="0"/>
                <w:sz w:val="24"/>
                <w:szCs w:val="24"/>
              </w:rPr>
            </w:pPr>
            <w:r w:rsidRPr="00413F4A">
              <w:rPr>
                <w:rStyle w:val="FontStyle51"/>
                <w:rFonts w:eastAsiaTheme="majorEastAsia"/>
                <w:b w:val="0"/>
                <w:bCs w:val="0"/>
                <w:sz w:val="24"/>
                <w:szCs w:val="24"/>
                <w:lang w:eastAsia="x-none"/>
              </w:rPr>
              <w:t>Этапы развития и основные проблемы информационно-цифровой этики</w:t>
            </w:r>
          </w:p>
        </w:tc>
        <w:tc>
          <w:tcPr>
            <w:tcW w:w="850" w:type="dxa"/>
          </w:tcPr>
          <w:p w14:paraId="7F2371F5" w14:textId="748418AF" w:rsidR="00E66B94" w:rsidRPr="00413F4A" w:rsidRDefault="00E66B94" w:rsidP="00A81F2A">
            <w:pPr>
              <w:jc w:val="center"/>
            </w:pPr>
            <w:r w:rsidRPr="00413F4A">
              <w:t>14</w:t>
            </w:r>
          </w:p>
        </w:tc>
        <w:tc>
          <w:tcPr>
            <w:tcW w:w="992" w:type="dxa"/>
          </w:tcPr>
          <w:p w14:paraId="0DD7B1B4" w14:textId="46DAE9B1" w:rsidR="00E66B94" w:rsidRPr="00413F4A" w:rsidRDefault="00E66B94" w:rsidP="00A81F2A">
            <w:pPr>
              <w:jc w:val="center"/>
            </w:pPr>
            <w:r w:rsidRPr="00413F4A">
              <w:t>6</w:t>
            </w:r>
          </w:p>
        </w:tc>
        <w:tc>
          <w:tcPr>
            <w:tcW w:w="1418" w:type="dxa"/>
          </w:tcPr>
          <w:p w14:paraId="26C8F6DF" w14:textId="77777777" w:rsidR="00E66B94" w:rsidRPr="00413F4A" w:rsidRDefault="00E66B94" w:rsidP="00A81F2A">
            <w:pPr>
              <w:jc w:val="center"/>
            </w:pPr>
            <w:r w:rsidRPr="00413F4A">
              <w:t>4</w:t>
            </w:r>
          </w:p>
        </w:tc>
        <w:tc>
          <w:tcPr>
            <w:tcW w:w="1559" w:type="dxa"/>
          </w:tcPr>
          <w:p w14:paraId="31BB168E" w14:textId="66A27FF9" w:rsidR="00E66B94" w:rsidRPr="00413F4A" w:rsidRDefault="00E66B94" w:rsidP="00A81F2A">
            <w:pPr>
              <w:jc w:val="center"/>
            </w:pPr>
            <w:r w:rsidRPr="00413F4A">
              <w:t>2</w:t>
            </w:r>
          </w:p>
        </w:tc>
        <w:tc>
          <w:tcPr>
            <w:tcW w:w="1105" w:type="dxa"/>
          </w:tcPr>
          <w:p w14:paraId="715D04D3" w14:textId="4F32A46A" w:rsidR="00E66B94" w:rsidRPr="00413F4A" w:rsidRDefault="00E66B94" w:rsidP="00A81F2A">
            <w:pPr>
              <w:jc w:val="center"/>
            </w:pPr>
            <w:r w:rsidRPr="00413F4A">
              <w:t>8</w:t>
            </w:r>
          </w:p>
        </w:tc>
        <w:tc>
          <w:tcPr>
            <w:tcW w:w="1872" w:type="dxa"/>
          </w:tcPr>
          <w:p w14:paraId="188EF82F" w14:textId="77777777" w:rsidR="00E66B94" w:rsidRPr="00413F4A" w:rsidRDefault="00E66B94" w:rsidP="00A81F2A">
            <w:pPr>
              <w:rPr>
                <w:sz w:val="22"/>
                <w:szCs w:val="22"/>
              </w:rPr>
            </w:pPr>
            <w:r w:rsidRPr="00413F4A">
              <w:rPr>
                <w:sz w:val="20"/>
                <w:szCs w:val="20"/>
              </w:rPr>
              <w:t>Презентация научного сообщения</w:t>
            </w:r>
          </w:p>
        </w:tc>
      </w:tr>
      <w:tr w:rsidR="00413F4A" w:rsidRPr="00413F4A" w14:paraId="58D756D9" w14:textId="77777777" w:rsidTr="00E66B94">
        <w:trPr>
          <w:trHeight w:val="282"/>
        </w:trPr>
        <w:tc>
          <w:tcPr>
            <w:tcW w:w="426" w:type="dxa"/>
          </w:tcPr>
          <w:p w14:paraId="3D92A89E" w14:textId="77777777" w:rsidR="00E66B94" w:rsidRPr="00413F4A" w:rsidRDefault="00E66B94" w:rsidP="00A81F2A">
            <w:pPr>
              <w:numPr>
                <w:ilvl w:val="0"/>
                <w:numId w:val="28"/>
              </w:numPr>
              <w:contextualSpacing/>
              <w:rPr>
                <w:lang w:eastAsia="en-US"/>
              </w:rPr>
            </w:pPr>
          </w:p>
        </w:tc>
        <w:tc>
          <w:tcPr>
            <w:tcW w:w="2581" w:type="dxa"/>
          </w:tcPr>
          <w:p w14:paraId="3E5B9395" w14:textId="77777777" w:rsidR="00E66B94" w:rsidRPr="00413F4A" w:rsidRDefault="00E66B94" w:rsidP="00A81F2A">
            <w:pPr>
              <w:pStyle w:val="Style2"/>
              <w:ind w:firstLine="0"/>
              <w:rPr>
                <w:rStyle w:val="FontStyle51"/>
                <w:rFonts w:eastAsiaTheme="majorEastAsia"/>
                <w:lang w:eastAsia="x-none"/>
              </w:rPr>
            </w:pPr>
            <w:r w:rsidRPr="00413F4A">
              <w:rPr>
                <w:rStyle w:val="FontStyle51"/>
                <w:rFonts w:eastAsiaTheme="majorEastAsia"/>
                <w:sz w:val="24"/>
                <w:szCs w:val="24"/>
                <w:lang w:eastAsia="x-none"/>
              </w:rPr>
              <w:t xml:space="preserve">Кодексы компьютерной этики </w:t>
            </w:r>
          </w:p>
        </w:tc>
        <w:tc>
          <w:tcPr>
            <w:tcW w:w="850" w:type="dxa"/>
          </w:tcPr>
          <w:p w14:paraId="5A39A154" w14:textId="78216E0F" w:rsidR="00E66B94" w:rsidRPr="00413F4A" w:rsidRDefault="00E66B94" w:rsidP="00A81F2A">
            <w:pPr>
              <w:jc w:val="center"/>
            </w:pPr>
            <w:r w:rsidRPr="00413F4A">
              <w:t>10</w:t>
            </w:r>
          </w:p>
        </w:tc>
        <w:tc>
          <w:tcPr>
            <w:tcW w:w="992" w:type="dxa"/>
          </w:tcPr>
          <w:p w14:paraId="6FEF0A6D" w14:textId="1023332A" w:rsidR="00E66B94" w:rsidRPr="00413F4A" w:rsidRDefault="00E66B94" w:rsidP="00A81F2A">
            <w:pPr>
              <w:jc w:val="center"/>
            </w:pPr>
            <w:r w:rsidRPr="00413F4A">
              <w:t>4</w:t>
            </w:r>
          </w:p>
        </w:tc>
        <w:tc>
          <w:tcPr>
            <w:tcW w:w="1418" w:type="dxa"/>
          </w:tcPr>
          <w:p w14:paraId="406FDB8D" w14:textId="77777777" w:rsidR="00E66B94" w:rsidRPr="00413F4A" w:rsidRDefault="00E66B94" w:rsidP="00A81F2A">
            <w:pPr>
              <w:jc w:val="center"/>
            </w:pPr>
            <w:r w:rsidRPr="00413F4A">
              <w:t>2</w:t>
            </w:r>
          </w:p>
        </w:tc>
        <w:tc>
          <w:tcPr>
            <w:tcW w:w="1559" w:type="dxa"/>
          </w:tcPr>
          <w:p w14:paraId="14F744CC" w14:textId="69F57A4B" w:rsidR="00E66B94" w:rsidRPr="00413F4A" w:rsidRDefault="00E66B94" w:rsidP="00A81F2A">
            <w:pPr>
              <w:jc w:val="center"/>
            </w:pPr>
            <w:r w:rsidRPr="00413F4A">
              <w:t>2</w:t>
            </w:r>
          </w:p>
        </w:tc>
        <w:tc>
          <w:tcPr>
            <w:tcW w:w="1105" w:type="dxa"/>
          </w:tcPr>
          <w:p w14:paraId="6D16F1F1" w14:textId="0660D6C9" w:rsidR="00E66B94" w:rsidRPr="00413F4A" w:rsidRDefault="00E66B94" w:rsidP="00A81F2A">
            <w:pPr>
              <w:jc w:val="center"/>
            </w:pPr>
            <w:r w:rsidRPr="00413F4A">
              <w:t>6</w:t>
            </w:r>
          </w:p>
        </w:tc>
        <w:tc>
          <w:tcPr>
            <w:tcW w:w="1872" w:type="dxa"/>
          </w:tcPr>
          <w:p w14:paraId="244C8E5B" w14:textId="77777777" w:rsidR="00E66B94" w:rsidRPr="00413F4A" w:rsidRDefault="00E66B94" w:rsidP="00A81F2A">
            <w:pPr>
              <w:rPr>
                <w:sz w:val="20"/>
                <w:szCs w:val="20"/>
              </w:rPr>
            </w:pPr>
            <w:r w:rsidRPr="00413F4A">
              <w:rPr>
                <w:sz w:val="20"/>
                <w:szCs w:val="20"/>
              </w:rPr>
              <w:t>Научная конференция, дискуссия,</w:t>
            </w:r>
          </w:p>
          <w:p w14:paraId="27FE10CD" w14:textId="77777777" w:rsidR="00E66B94" w:rsidRPr="00413F4A" w:rsidRDefault="00E66B94" w:rsidP="00A81F2A">
            <w:pPr>
              <w:rPr>
                <w:sz w:val="22"/>
                <w:szCs w:val="22"/>
              </w:rPr>
            </w:pPr>
          </w:p>
        </w:tc>
      </w:tr>
      <w:tr w:rsidR="00413F4A" w:rsidRPr="00413F4A" w14:paraId="17F71F60" w14:textId="77777777" w:rsidTr="00E66B94">
        <w:tc>
          <w:tcPr>
            <w:tcW w:w="426" w:type="dxa"/>
          </w:tcPr>
          <w:p w14:paraId="582B9C85" w14:textId="77777777" w:rsidR="00E66B94" w:rsidRPr="00413F4A" w:rsidRDefault="00E66B94" w:rsidP="00A81F2A">
            <w:pPr>
              <w:numPr>
                <w:ilvl w:val="0"/>
                <w:numId w:val="28"/>
              </w:numPr>
              <w:contextualSpacing/>
              <w:rPr>
                <w:lang w:eastAsia="en-US"/>
              </w:rPr>
            </w:pPr>
          </w:p>
        </w:tc>
        <w:tc>
          <w:tcPr>
            <w:tcW w:w="2581" w:type="dxa"/>
          </w:tcPr>
          <w:p w14:paraId="1C20846B" w14:textId="77777777" w:rsidR="00E66B94" w:rsidRPr="00413F4A" w:rsidRDefault="00E66B94" w:rsidP="00A81F2A">
            <w:pPr>
              <w:pStyle w:val="Style2"/>
              <w:ind w:firstLine="0"/>
              <w:rPr>
                <w:rStyle w:val="FontStyle51"/>
                <w:rFonts w:eastAsiaTheme="majorEastAsia"/>
                <w:lang w:eastAsia="x-none"/>
              </w:rPr>
            </w:pPr>
            <w:proofErr w:type="spellStart"/>
            <w:r w:rsidRPr="00413F4A">
              <w:rPr>
                <w:rStyle w:val="FontStyle51"/>
                <w:rFonts w:eastAsiaTheme="majorEastAsia"/>
                <w:sz w:val="24"/>
                <w:szCs w:val="24"/>
                <w:lang w:eastAsia="x-none"/>
              </w:rPr>
              <w:t>Инфоэтика</w:t>
            </w:r>
            <w:proofErr w:type="spellEnd"/>
            <w:r w:rsidRPr="00413F4A">
              <w:rPr>
                <w:rStyle w:val="FontStyle51"/>
                <w:rFonts w:eastAsiaTheme="majorEastAsia"/>
                <w:sz w:val="24"/>
                <w:szCs w:val="24"/>
                <w:lang w:eastAsia="x-none"/>
              </w:rPr>
              <w:t xml:space="preserve"> как область знания</w:t>
            </w:r>
          </w:p>
        </w:tc>
        <w:tc>
          <w:tcPr>
            <w:tcW w:w="850" w:type="dxa"/>
          </w:tcPr>
          <w:p w14:paraId="2684B824" w14:textId="21E16954" w:rsidR="00E66B94" w:rsidRPr="00413F4A" w:rsidRDefault="00E66B94" w:rsidP="00A81F2A">
            <w:pPr>
              <w:jc w:val="center"/>
            </w:pPr>
            <w:r w:rsidRPr="00413F4A">
              <w:t>10</w:t>
            </w:r>
          </w:p>
        </w:tc>
        <w:tc>
          <w:tcPr>
            <w:tcW w:w="992" w:type="dxa"/>
          </w:tcPr>
          <w:p w14:paraId="4C990A8E" w14:textId="60A64F08" w:rsidR="00E66B94" w:rsidRPr="00413F4A" w:rsidRDefault="00E66B94" w:rsidP="00A81F2A">
            <w:pPr>
              <w:jc w:val="center"/>
            </w:pPr>
            <w:r w:rsidRPr="00413F4A">
              <w:t>4</w:t>
            </w:r>
          </w:p>
        </w:tc>
        <w:tc>
          <w:tcPr>
            <w:tcW w:w="1418" w:type="dxa"/>
          </w:tcPr>
          <w:p w14:paraId="2636BC62" w14:textId="77777777" w:rsidR="00E66B94" w:rsidRPr="00413F4A" w:rsidRDefault="00E66B94" w:rsidP="00A81F2A">
            <w:pPr>
              <w:jc w:val="center"/>
            </w:pPr>
            <w:r w:rsidRPr="00413F4A">
              <w:t>2</w:t>
            </w:r>
          </w:p>
        </w:tc>
        <w:tc>
          <w:tcPr>
            <w:tcW w:w="1559" w:type="dxa"/>
          </w:tcPr>
          <w:p w14:paraId="369394BC" w14:textId="733DDAD7" w:rsidR="00E66B94" w:rsidRPr="00413F4A" w:rsidRDefault="00E66B94" w:rsidP="00A81F2A">
            <w:pPr>
              <w:jc w:val="center"/>
            </w:pPr>
            <w:r w:rsidRPr="00413F4A">
              <w:t>2</w:t>
            </w:r>
          </w:p>
        </w:tc>
        <w:tc>
          <w:tcPr>
            <w:tcW w:w="1105" w:type="dxa"/>
          </w:tcPr>
          <w:p w14:paraId="56BDC1AB" w14:textId="0127AF8F" w:rsidR="00E66B94" w:rsidRPr="00413F4A" w:rsidRDefault="00E66B94" w:rsidP="00A81F2A">
            <w:pPr>
              <w:jc w:val="center"/>
            </w:pPr>
            <w:r w:rsidRPr="00413F4A">
              <w:t>6</w:t>
            </w:r>
          </w:p>
        </w:tc>
        <w:tc>
          <w:tcPr>
            <w:tcW w:w="1872" w:type="dxa"/>
          </w:tcPr>
          <w:p w14:paraId="48BBA100" w14:textId="77777777" w:rsidR="00E66B94" w:rsidRPr="00413F4A" w:rsidRDefault="00E66B94" w:rsidP="00A81F2A">
            <w:pPr>
              <w:jc w:val="both"/>
              <w:rPr>
                <w:sz w:val="20"/>
                <w:szCs w:val="20"/>
              </w:rPr>
            </w:pPr>
            <w:r w:rsidRPr="00413F4A">
              <w:rPr>
                <w:sz w:val="20"/>
                <w:szCs w:val="20"/>
              </w:rPr>
              <w:t>Опрос, дискуссия, презентации</w:t>
            </w:r>
          </w:p>
          <w:p w14:paraId="611C5BB5" w14:textId="77777777" w:rsidR="00E66B94" w:rsidRPr="00413F4A" w:rsidRDefault="00E66B94" w:rsidP="00A81F2A">
            <w:pPr>
              <w:rPr>
                <w:sz w:val="22"/>
                <w:szCs w:val="22"/>
              </w:rPr>
            </w:pPr>
            <w:r w:rsidRPr="00413F4A">
              <w:rPr>
                <w:sz w:val="20"/>
                <w:szCs w:val="20"/>
              </w:rPr>
              <w:t>Доклады</w:t>
            </w:r>
          </w:p>
        </w:tc>
      </w:tr>
      <w:tr w:rsidR="00413F4A" w:rsidRPr="00413F4A" w14:paraId="47BE9FC5" w14:textId="77777777" w:rsidTr="00E66B94">
        <w:tc>
          <w:tcPr>
            <w:tcW w:w="426" w:type="dxa"/>
          </w:tcPr>
          <w:p w14:paraId="7E7B5992" w14:textId="77777777" w:rsidR="00E66B94" w:rsidRPr="00413F4A" w:rsidRDefault="00E66B94" w:rsidP="00A81F2A">
            <w:pPr>
              <w:numPr>
                <w:ilvl w:val="0"/>
                <w:numId w:val="28"/>
              </w:numPr>
              <w:contextualSpacing/>
              <w:rPr>
                <w:lang w:eastAsia="en-US"/>
              </w:rPr>
            </w:pPr>
          </w:p>
        </w:tc>
        <w:tc>
          <w:tcPr>
            <w:tcW w:w="2581" w:type="dxa"/>
          </w:tcPr>
          <w:p w14:paraId="5D2842FA" w14:textId="77777777" w:rsidR="00E66B94" w:rsidRPr="00413F4A" w:rsidRDefault="00E66B94" w:rsidP="00A81F2A">
            <w:pPr>
              <w:pStyle w:val="Style2"/>
              <w:ind w:firstLine="0"/>
              <w:rPr>
                <w:rStyle w:val="FontStyle51"/>
                <w:rFonts w:eastAsiaTheme="majorEastAsia"/>
                <w:lang w:eastAsia="x-none"/>
              </w:rPr>
            </w:pPr>
            <w:r w:rsidRPr="00413F4A">
              <w:rPr>
                <w:rStyle w:val="FontStyle51"/>
                <w:rFonts w:eastAsiaTheme="majorEastAsia"/>
                <w:sz w:val="24"/>
                <w:szCs w:val="24"/>
                <w:lang w:val="x-none" w:eastAsia="x-none"/>
              </w:rPr>
              <w:t xml:space="preserve">Тема </w:t>
            </w:r>
            <w:r w:rsidRPr="00413F4A">
              <w:rPr>
                <w:rStyle w:val="FontStyle51"/>
                <w:rFonts w:eastAsiaTheme="majorEastAsia"/>
                <w:sz w:val="24"/>
                <w:szCs w:val="24"/>
                <w:lang w:eastAsia="x-none"/>
              </w:rPr>
              <w:t>5</w:t>
            </w:r>
            <w:r w:rsidRPr="00413F4A">
              <w:rPr>
                <w:rStyle w:val="FontStyle51"/>
                <w:rFonts w:eastAsiaTheme="majorEastAsia"/>
                <w:sz w:val="24"/>
                <w:szCs w:val="24"/>
                <w:lang w:val="x-none" w:eastAsia="x-none"/>
              </w:rPr>
              <w:t>.</w:t>
            </w:r>
            <w:r w:rsidRPr="00413F4A">
              <w:rPr>
                <w:rStyle w:val="FontStyle51"/>
                <w:rFonts w:eastAsiaTheme="majorEastAsia"/>
                <w:sz w:val="24"/>
                <w:szCs w:val="24"/>
                <w:lang w:eastAsia="x-none"/>
              </w:rPr>
              <w:t xml:space="preserve"> Профессиональная этика в области информационных технологий</w:t>
            </w:r>
          </w:p>
        </w:tc>
        <w:tc>
          <w:tcPr>
            <w:tcW w:w="850" w:type="dxa"/>
          </w:tcPr>
          <w:p w14:paraId="6C9E6448" w14:textId="77777777" w:rsidR="00E66B94" w:rsidRPr="00413F4A" w:rsidRDefault="00E66B94" w:rsidP="00A81F2A">
            <w:pPr>
              <w:jc w:val="center"/>
            </w:pPr>
            <w:r w:rsidRPr="00413F4A">
              <w:t>14</w:t>
            </w:r>
          </w:p>
        </w:tc>
        <w:tc>
          <w:tcPr>
            <w:tcW w:w="992" w:type="dxa"/>
          </w:tcPr>
          <w:p w14:paraId="137A1AD7" w14:textId="78BF28D3" w:rsidR="00E66B94" w:rsidRPr="00413F4A" w:rsidRDefault="00E66B94" w:rsidP="00A81F2A">
            <w:pPr>
              <w:jc w:val="center"/>
            </w:pPr>
            <w:r w:rsidRPr="00413F4A">
              <w:t>6</w:t>
            </w:r>
          </w:p>
        </w:tc>
        <w:tc>
          <w:tcPr>
            <w:tcW w:w="1418" w:type="dxa"/>
          </w:tcPr>
          <w:p w14:paraId="4E64672C" w14:textId="77777777" w:rsidR="00E66B94" w:rsidRPr="00413F4A" w:rsidRDefault="00E66B94" w:rsidP="00A81F2A">
            <w:pPr>
              <w:jc w:val="center"/>
            </w:pPr>
            <w:r w:rsidRPr="00413F4A">
              <w:t>2</w:t>
            </w:r>
          </w:p>
        </w:tc>
        <w:tc>
          <w:tcPr>
            <w:tcW w:w="1559" w:type="dxa"/>
          </w:tcPr>
          <w:p w14:paraId="5A18F9DE" w14:textId="08EF8E4C" w:rsidR="00E66B94" w:rsidRPr="00413F4A" w:rsidRDefault="00E66B94" w:rsidP="00A81F2A">
            <w:pPr>
              <w:jc w:val="center"/>
            </w:pPr>
            <w:r w:rsidRPr="00413F4A">
              <w:t>4</w:t>
            </w:r>
          </w:p>
        </w:tc>
        <w:tc>
          <w:tcPr>
            <w:tcW w:w="1105" w:type="dxa"/>
          </w:tcPr>
          <w:p w14:paraId="0B36918B" w14:textId="245ACE40" w:rsidR="00E66B94" w:rsidRPr="00413F4A" w:rsidRDefault="00E66B94" w:rsidP="00A81F2A">
            <w:pPr>
              <w:jc w:val="center"/>
            </w:pPr>
            <w:r w:rsidRPr="00413F4A">
              <w:t>8</w:t>
            </w:r>
          </w:p>
        </w:tc>
        <w:tc>
          <w:tcPr>
            <w:tcW w:w="1872" w:type="dxa"/>
          </w:tcPr>
          <w:p w14:paraId="477A3772" w14:textId="77777777" w:rsidR="00E66B94" w:rsidRPr="00413F4A" w:rsidRDefault="00E66B94" w:rsidP="00A81F2A">
            <w:pPr>
              <w:jc w:val="both"/>
              <w:rPr>
                <w:sz w:val="20"/>
                <w:szCs w:val="20"/>
              </w:rPr>
            </w:pPr>
            <w:r w:rsidRPr="00413F4A">
              <w:rPr>
                <w:sz w:val="20"/>
                <w:szCs w:val="20"/>
              </w:rPr>
              <w:t xml:space="preserve">Опрос, презентации, </w:t>
            </w:r>
          </w:p>
          <w:p w14:paraId="36ADE1DD" w14:textId="77777777" w:rsidR="00E66B94" w:rsidRPr="00413F4A" w:rsidRDefault="00E66B94" w:rsidP="00A81F2A">
            <w:pPr>
              <w:rPr>
                <w:sz w:val="22"/>
                <w:szCs w:val="22"/>
              </w:rPr>
            </w:pPr>
            <w:r w:rsidRPr="00413F4A">
              <w:rPr>
                <w:sz w:val="20"/>
                <w:szCs w:val="20"/>
              </w:rPr>
              <w:t xml:space="preserve">практические задания с текстами </w:t>
            </w:r>
          </w:p>
        </w:tc>
      </w:tr>
      <w:tr w:rsidR="00413F4A" w:rsidRPr="00413F4A" w14:paraId="39701DFF" w14:textId="77777777" w:rsidTr="00E66B94">
        <w:tc>
          <w:tcPr>
            <w:tcW w:w="426" w:type="dxa"/>
          </w:tcPr>
          <w:p w14:paraId="77042327" w14:textId="77777777" w:rsidR="00E66B94" w:rsidRPr="00413F4A" w:rsidRDefault="00E66B94" w:rsidP="00A81F2A">
            <w:pPr>
              <w:numPr>
                <w:ilvl w:val="0"/>
                <w:numId w:val="28"/>
              </w:numPr>
              <w:contextualSpacing/>
              <w:rPr>
                <w:lang w:eastAsia="en-US"/>
              </w:rPr>
            </w:pPr>
          </w:p>
        </w:tc>
        <w:tc>
          <w:tcPr>
            <w:tcW w:w="2581" w:type="dxa"/>
          </w:tcPr>
          <w:p w14:paraId="74C58028" w14:textId="77777777" w:rsidR="00E66B94" w:rsidRPr="00413F4A" w:rsidRDefault="00E66B94" w:rsidP="00A81F2A">
            <w:pPr>
              <w:pStyle w:val="Style2"/>
              <w:ind w:firstLine="0"/>
              <w:rPr>
                <w:rStyle w:val="FontStyle51"/>
                <w:rFonts w:eastAsiaTheme="majorEastAsia"/>
                <w:lang w:eastAsia="x-none"/>
              </w:rPr>
            </w:pPr>
            <w:r w:rsidRPr="00413F4A">
              <w:rPr>
                <w:rStyle w:val="FontStyle51"/>
                <w:rFonts w:eastAsiaTheme="majorEastAsia"/>
                <w:sz w:val="24"/>
                <w:szCs w:val="24"/>
                <w:lang w:eastAsia="x-none"/>
              </w:rPr>
              <w:t xml:space="preserve">Основные этические принципы и норма интернет-коммуникации </w:t>
            </w:r>
          </w:p>
        </w:tc>
        <w:tc>
          <w:tcPr>
            <w:tcW w:w="850" w:type="dxa"/>
          </w:tcPr>
          <w:p w14:paraId="57D27B70" w14:textId="2E53B1C5" w:rsidR="00E66B94" w:rsidRPr="00413F4A" w:rsidRDefault="00E66B94" w:rsidP="00A81F2A">
            <w:pPr>
              <w:jc w:val="center"/>
            </w:pPr>
            <w:r w:rsidRPr="00413F4A">
              <w:t>14</w:t>
            </w:r>
          </w:p>
        </w:tc>
        <w:tc>
          <w:tcPr>
            <w:tcW w:w="992" w:type="dxa"/>
          </w:tcPr>
          <w:p w14:paraId="40D649BC" w14:textId="0841805A" w:rsidR="00E66B94" w:rsidRPr="00413F4A" w:rsidRDefault="00E66B94" w:rsidP="00A81F2A">
            <w:pPr>
              <w:jc w:val="center"/>
            </w:pPr>
            <w:r w:rsidRPr="00413F4A">
              <w:t>8</w:t>
            </w:r>
          </w:p>
        </w:tc>
        <w:tc>
          <w:tcPr>
            <w:tcW w:w="1418" w:type="dxa"/>
          </w:tcPr>
          <w:p w14:paraId="77D78729" w14:textId="77777777" w:rsidR="00E66B94" w:rsidRPr="00413F4A" w:rsidRDefault="00E66B94" w:rsidP="00A81F2A">
            <w:pPr>
              <w:jc w:val="center"/>
            </w:pPr>
            <w:r w:rsidRPr="00413F4A">
              <w:t>4</w:t>
            </w:r>
          </w:p>
        </w:tc>
        <w:tc>
          <w:tcPr>
            <w:tcW w:w="1559" w:type="dxa"/>
          </w:tcPr>
          <w:p w14:paraId="3952B63A" w14:textId="2AC68B9C" w:rsidR="00E66B94" w:rsidRPr="00413F4A" w:rsidRDefault="00E66B94" w:rsidP="00A81F2A">
            <w:pPr>
              <w:jc w:val="center"/>
            </w:pPr>
            <w:r w:rsidRPr="00413F4A">
              <w:t>4</w:t>
            </w:r>
          </w:p>
        </w:tc>
        <w:tc>
          <w:tcPr>
            <w:tcW w:w="1105" w:type="dxa"/>
          </w:tcPr>
          <w:p w14:paraId="35259069" w14:textId="2E0BD8CD" w:rsidR="00E66B94" w:rsidRPr="00413F4A" w:rsidRDefault="00E66B94" w:rsidP="00A81F2A">
            <w:pPr>
              <w:jc w:val="center"/>
            </w:pPr>
            <w:r w:rsidRPr="00413F4A">
              <w:t>6</w:t>
            </w:r>
          </w:p>
        </w:tc>
        <w:tc>
          <w:tcPr>
            <w:tcW w:w="1872" w:type="dxa"/>
          </w:tcPr>
          <w:p w14:paraId="7D21CE9A" w14:textId="77777777" w:rsidR="00E66B94" w:rsidRPr="00413F4A" w:rsidRDefault="00E66B94" w:rsidP="00A81F2A">
            <w:pPr>
              <w:jc w:val="both"/>
              <w:rPr>
                <w:sz w:val="20"/>
                <w:szCs w:val="20"/>
              </w:rPr>
            </w:pPr>
            <w:r w:rsidRPr="00413F4A">
              <w:rPr>
                <w:sz w:val="20"/>
                <w:szCs w:val="20"/>
              </w:rPr>
              <w:t xml:space="preserve">Опрос, презентации, </w:t>
            </w:r>
          </w:p>
          <w:p w14:paraId="14FFEE92" w14:textId="77777777" w:rsidR="00E66B94" w:rsidRPr="00413F4A" w:rsidRDefault="00E66B94" w:rsidP="00A81F2A">
            <w:pPr>
              <w:rPr>
                <w:sz w:val="22"/>
                <w:szCs w:val="22"/>
              </w:rPr>
            </w:pPr>
            <w:r w:rsidRPr="00413F4A">
              <w:rPr>
                <w:sz w:val="20"/>
                <w:szCs w:val="20"/>
              </w:rPr>
              <w:t>практические задания с текстами</w:t>
            </w:r>
          </w:p>
        </w:tc>
      </w:tr>
      <w:tr w:rsidR="00413F4A" w:rsidRPr="00413F4A" w14:paraId="30194CBA" w14:textId="77777777" w:rsidTr="00E66B94">
        <w:tc>
          <w:tcPr>
            <w:tcW w:w="426" w:type="dxa"/>
          </w:tcPr>
          <w:p w14:paraId="1D3B9A01" w14:textId="77777777" w:rsidR="00E66B94" w:rsidRPr="00413F4A" w:rsidRDefault="00E66B94" w:rsidP="00A81F2A">
            <w:pPr>
              <w:numPr>
                <w:ilvl w:val="0"/>
                <w:numId w:val="28"/>
              </w:numPr>
              <w:contextualSpacing/>
              <w:rPr>
                <w:lang w:eastAsia="en-US"/>
              </w:rPr>
            </w:pPr>
          </w:p>
        </w:tc>
        <w:tc>
          <w:tcPr>
            <w:tcW w:w="2581" w:type="dxa"/>
          </w:tcPr>
          <w:p w14:paraId="128FCE17" w14:textId="77777777" w:rsidR="00E66B94" w:rsidRPr="00413F4A" w:rsidRDefault="00E66B94" w:rsidP="00A81F2A">
            <w:pPr>
              <w:pStyle w:val="Style2"/>
              <w:ind w:firstLine="0"/>
              <w:rPr>
                <w:rStyle w:val="FontStyle51"/>
                <w:rFonts w:eastAsiaTheme="majorEastAsia"/>
                <w:lang w:eastAsia="x-none"/>
              </w:rPr>
            </w:pPr>
            <w:r w:rsidRPr="00413F4A">
              <w:rPr>
                <w:rStyle w:val="FontStyle51"/>
                <w:rFonts w:eastAsiaTheme="majorEastAsia"/>
                <w:sz w:val="24"/>
                <w:szCs w:val="24"/>
                <w:lang w:eastAsia="x-none"/>
              </w:rPr>
              <w:t>Понятие цифрового неравенства (</w:t>
            </w:r>
            <w:proofErr w:type="spellStart"/>
            <w:r w:rsidRPr="00413F4A">
              <w:rPr>
                <w:rStyle w:val="FontStyle51"/>
                <w:rFonts w:eastAsiaTheme="majorEastAsia"/>
                <w:sz w:val="24"/>
                <w:szCs w:val="24"/>
                <w:lang w:eastAsia="x-none"/>
              </w:rPr>
              <w:t>digital</w:t>
            </w:r>
            <w:proofErr w:type="spellEnd"/>
            <w:r w:rsidRPr="00413F4A">
              <w:rPr>
                <w:rStyle w:val="FontStyle51"/>
                <w:rFonts w:eastAsiaTheme="majorEastAsia"/>
                <w:sz w:val="24"/>
                <w:szCs w:val="24"/>
                <w:lang w:eastAsia="x-none"/>
              </w:rPr>
              <w:t xml:space="preserve"> </w:t>
            </w:r>
            <w:proofErr w:type="spellStart"/>
            <w:r w:rsidRPr="00413F4A">
              <w:rPr>
                <w:rStyle w:val="FontStyle51"/>
                <w:rFonts w:eastAsiaTheme="majorEastAsia"/>
                <w:sz w:val="24"/>
                <w:szCs w:val="24"/>
                <w:lang w:eastAsia="x-none"/>
              </w:rPr>
              <w:t>divide</w:t>
            </w:r>
            <w:proofErr w:type="spellEnd"/>
            <w:r w:rsidRPr="00413F4A">
              <w:rPr>
                <w:rStyle w:val="FontStyle51"/>
                <w:rFonts w:eastAsiaTheme="majorEastAsia"/>
                <w:sz w:val="24"/>
                <w:szCs w:val="24"/>
                <w:lang w:eastAsia="x-none"/>
              </w:rPr>
              <w:t>)</w:t>
            </w:r>
          </w:p>
        </w:tc>
        <w:tc>
          <w:tcPr>
            <w:tcW w:w="850" w:type="dxa"/>
          </w:tcPr>
          <w:p w14:paraId="31E204E6" w14:textId="233BFBF4" w:rsidR="00E66B94" w:rsidRPr="00413F4A" w:rsidRDefault="00E66B94" w:rsidP="00A81F2A">
            <w:pPr>
              <w:jc w:val="center"/>
            </w:pPr>
            <w:r w:rsidRPr="00413F4A">
              <w:t>10</w:t>
            </w:r>
          </w:p>
        </w:tc>
        <w:tc>
          <w:tcPr>
            <w:tcW w:w="992" w:type="dxa"/>
          </w:tcPr>
          <w:p w14:paraId="46E2BC67" w14:textId="6F8A9EC8" w:rsidR="00E66B94" w:rsidRPr="00413F4A" w:rsidRDefault="00E66B94" w:rsidP="00A81F2A">
            <w:pPr>
              <w:jc w:val="center"/>
            </w:pPr>
            <w:r w:rsidRPr="00413F4A">
              <w:t>4</w:t>
            </w:r>
          </w:p>
        </w:tc>
        <w:tc>
          <w:tcPr>
            <w:tcW w:w="1418" w:type="dxa"/>
          </w:tcPr>
          <w:p w14:paraId="036294E3" w14:textId="77777777" w:rsidR="00E66B94" w:rsidRPr="00413F4A" w:rsidRDefault="00E66B94" w:rsidP="00A81F2A">
            <w:pPr>
              <w:jc w:val="center"/>
            </w:pPr>
            <w:r w:rsidRPr="00413F4A">
              <w:t>2</w:t>
            </w:r>
          </w:p>
        </w:tc>
        <w:tc>
          <w:tcPr>
            <w:tcW w:w="1559" w:type="dxa"/>
          </w:tcPr>
          <w:p w14:paraId="454B663E" w14:textId="0FD3719E" w:rsidR="00E66B94" w:rsidRPr="00413F4A" w:rsidRDefault="00E66B94" w:rsidP="00A81F2A">
            <w:pPr>
              <w:jc w:val="center"/>
            </w:pPr>
            <w:r w:rsidRPr="00413F4A">
              <w:t>2</w:t>
            </w:r>
          </w:p>
        </w:tc>
        <w:tc>
          <w:tcPr>
            <w:tcW w:w="1105" w:type="dxa"/>
          </w:tcPr>
          <w:p w14:paraId="789E24DF" w14:textId="7D69473C" w:rsidR="00E66B94" w:rsidRPr="00413F4A" w:rsidRDefault="00E66B94" w:rsidP="00A81F2A">
            <w:pPr>
              <w:jc w:val="center"/>
            </w:pPr>
            <w:r w:rsidRPr="00413F4A">
              <w:t>6</w:t>
            </w:r>
          </w:p>
        </w:tc>
        <w:tc>
          <w:tcPr>
            <w:tcW w:w="1872" w:type="dxa"/>
          </w:tcPr>
          <w:p w14:paraId="65F982BC" w14:textId="77777777" w:rsidR="00E66B94" w:rsidRPr="00413F4A" w:rsidRDefault="00E66B94" w:rsidP="00A81F2A">
            <w:pPr>
              <w:rPr>
                <w:sz w:val="22"/>
                <w:szCs w:val="22"/>
              </w:rPr>
            </w:pPr>
            <w:r w:rsidRPr="00413F4A">
              <w:rPr>
                <w:sz w:val="20"/>
                <w:szCs w:val="20"/>
              </w:rPr>
              <w:t>Практические задания, кейсы</w:t>
            </w:r>
          </w:p>
        </w:tc>
      </w:tr>
      <w:tr w:rsidR="00413F4A" w:rsidRPr="00413F4A" w14:paraId="65A68B6D" w14:textId="77777777" w:rsidTr="00E66B94">
        <w:tc>
          <w:tcPr>
            <w:tcW w:w="426" w:type="dxa"/>
          </w:tcPr>
          <w:p w14:paraId="55A13AA9" w14:textId="77777777" w:rsidR="00E66B94" w:rsidRPr="00413F4A" w:rsidRDefault="00E66B94" w:rsidP="00A81F2A">
            <w:pPr>
              <w:numPr>
                <w:ilvl w:val="0"/>
                <w:numId w:val="28"/>
              </w:numPr>
              <w:contextualSpacing/>
              <w:rPr>
                <w:lang w:eastAsia="en-US"/>
              </w:rPr>
            </w:pPr>
          </w:p>
        </w:tc>
        <w:tc>
          <w:tcPr>
            <w:tcW w:w="2581" w:type="dxa"/>
          </w:tcPr>
          <w:p w14:paraId="25543CFD" w14:textId="77777777" w:rsidR="00E66B94" w:rsidRPr="00413F4A" w:rsidRDefault="00E66B94" w:rsidP="00A81F2A">
            <w:pPr>
              <w:pStyle w:val="Style2"/>
              <w:ind w:firstLine="0"/>
              <w:rPr>
                <w:rStyle w:val="FontStyle51"/>
                <w:rFonts w:eastAsiaTheme="majorEastAsia"/>
                <w:lang w:eastAsia="x-none"/>
              </w:rPr>
            </w:pPr>
            <w:r w:rsidRPr="00413F4A">
              <w:rPr>
                <w:rStyle w:val="FontStyle51"/>
                <w:rFonts w:eastAsiaTheme="majorEastAsia"/>
                <w:sz w:val="24"/>
                <w:szCs w:val="24"/>
                <w:lang w:eastAsia="x-none"/>
              </w:rPr>
              <w:t>Киберпреступления: этико-правовой аспект проблемы.</w:t>
            </w:r>
          </w:p>
        </w:tc>
        <w:tc>
          <w:tcPr>
            <w:tcW w:w="850" w:type="dxa"/>
          </w:tcPr>
          <w:p w14:paraId="2BB4765A" w14:textId="071F604D" w:rsidR="00E66B94" w:rsidRPr="00413F4A" w:rsidRDefault="00E66B94" w:rsidP="00A81F2A">
            <w:pPr>
              <w:jc w:val="center"/>
            </w:pPr>
            <w:r w:rsidRPr="00413F4A">
              <w:t>10</w:t>
            </w:r>
          </w:p>
        </w:tc>
        <w:tc>
          <w:tcPr>
            <w:tcW w:w="992" w:type="dxa"/>
          </w:tcPr>
          <w:p w14:paraId="452D1643" w14:textId="67AE4427" w:rsidR="00E66B94" w:rsidRPr="00413F4A" w:rsidRDefault="00E66B94" w:rsidP="00A81F2A">
            <w:pPr>
              <w:jc w:val="center"/>
            </w:pPr>
            <w:r w:rsidRPr="00413F4A">
              <w:t>4</w:t>
            </w:r>
          </w:p>
        </w:tc>
        <w:tc>
          <w:tcPr>
            <w:tcW w:w="1418" w:type="dxa"/>
          </w:tcPr>
          <w:p w14:paraId="6DBBF1B0" w14:textId="77777777" w:rsidR="00E66B94" w:rsidRPr="00413F4A" w:rsidRDefault="00E66B94" w:rsidP="00A81F2A">
            <w:pPr>
              <w:jc w:val="center"/>
            </w:pPr>
            <w:r w:rsidRPr="00413F4A">
              <w:t>2</w:t>
            </w:r>
          </w:p>
        </w:tc>
        <w:tc>
          <w:tcPr>
            <w:tcW w:w="1559" w:type="dxa"/>
          </w:tcPr>
          <w:p w14:paraId="0596B870" w14:textId="110CFFC9" w:rsidR="00E66B94" w:rsidRPr="00413F4A" w:rsidRDefault="00E66B94" w:rsidP="00A81F2A">
            <w:pPr>
              <w:jc w:val="center"/>
            </w:pPr>
            <w:r w:rsidRPr="00413F4A">
              <w:t>2</w:t>
            </w:r>
          </w:p>
        </w:tc>
        <w:tc>
          <w:tcPr>
            <w:tcW w:w="1105" w:type="dxa"/>
          </w:tcPr>
          <w:p w14:paraId="022E5059" w14:textId="5DFA6BF4" w:rsidR="00E66B94" w:rsidRPr="00413F4A" w:rsidRDefault="00E66B94" w:rsidP="00A81F2A">
            <w:pPr>
              <w:jc w:val="center"/>
            </w:pPr>
            <w:r w:rsidRPr="00413F4A">
              <w:t>6</w:t>
            </w:r>
          </w:p>
        </w:tc>
        <w:tc>
          <w:tcPr>
            <w:tcW w:w="1872" w:type="dxa"/>
          </w:tcPr>
          <w:p w14:paraId="45CD0786" w14:textId="77777777" w:rsidR="00E66B94" w:rsidRPr="00413F4A" w:rsidRDefault="00E66B94" w:rsidP="00A81F2A">
            <w:pPr>
              <w:rPr>
                <w:sz w:val="22"/>
                <w:szCs w:val="22"/>
              </w:rPr>
            </w:pPr>
            <w:r w:rsidRPr="00413F4A">
              <w:rPr>
                <w:sz w:val="20"/>
                <w:szCs w:val="20"/>
              </w:rPr>
              <w:t>Мозговой штурм</w:t>
            </w:r>
          </w:p>
        </w:tc>
      </w:tr>
      <w:tr w:rsidR="00413F4A" w:rsidRPr="00413F4A" w14:paraId="55DF5A49" w14:textId="77777777" w:rsidTr="00E66B94">
        <w:tc>
          <w:tcPr>
            <w:tcW w:w="426" w:type="dxa"/>
          </w:tcPr>
          <w:p w14:paraId="413FCD15" w14:textId="77777777" w:rsidR="00E66B94" w:rsidRPr="00413F4A" w:rsidRDefault="00E66B94" w:rsidP="00A81F2A">
            <w:pPr>
              <w:numPr>
                <w:ilvl w:val="0"/>
                <w:numId w:val="28"/>
              </w:numPr>
              <w:contextualSpacing/>
              <w:rPr>
                <w:lang w:eastAsia="en-US"/>
              </w:rPr>
            </w:pPr>
          </w:p>
        </w:tc>
        <w:tc>
          <w:tcPr>
            <w:tcW w:w="2581" w:type="dxa"/>
          </w:tcPr>
          <w:p w14:paraId="47AB7B77" w14:textId="77777777" w:rsidR="00E66B94" w:rsidRPr="00413F4A" w:rsidRDefault="00E66B94" w:rsidP="00A81F2A">
            <w:pPr>
              <w:pStyle w:val="Style2"/>
              <w:ind w:firstLine="0"/>
            </w:pPr>
            <w:r w:rsidRPr="00413F4A">
              <w:rPr>
                <w:rStyle w:val="FontStyle51"/>
                <w:rFonts w:eastAsiaTheme="majorEastAsia"/>
                <w:sz w:val="24"/>
                <w:szCs w:val="24"/>
                <w:lang w:eastAsia="x-none"/>
              </w:rPr>
              <w:t>Интернет-реклама: этические аспекты</w:t>
            </w:r>
            <w:r w:rsidRPr="00413F4A">
              <w:t>.</w:t>
            </w:r>
          </w:p>
        </w:tc>
        <w:tc>
          <w:tcPr>
            <w:tcW w:w="850" w:type="dxa"/>
          </w:tcPr>
          <w:p w14:paraId="18AC6018" w14:textId="33F529A4" w:rsidR="00E66B94" w:rsidRPr="00413F4A" w:rsidRDefault="00E66B94" w:rsidP="00A81F2A">
            <w:pPr>
              <w:jc w:val="center"/>
            </w:pPr>
            <w:r w:rsidRPr="00413F4A">
              <w:t>10</w:t>
            </w:r>
          </w:p>
        </w:tc>
        <w:tc>
          <w:tcPr>
            <w:tcW w:w="992" w:type="dxa"/>
          </w:tcPr>
          <w:p w14:paraId="27EF46B9" w14:textId="171650E3" w:rsidR="00E66B94" w:rsidRPr="00413F4A" w:rsidRDefault="00E66B94" w:rsidP="00A81F2A">
            <w:pPr>
              <w:jc w:val="center"/>
            </w:pPr>
            <w:r w:rsidRPr="00413F4A">
              <w:t>4</w:t>
            </w:r>
          </w:p>
        </w:tc>
        <w:tc>
          <w:tcPr>
            <w:tcW w:w="1418" w:type="dxa"/>
          </w:tcPr>
          <w:p w14:paraId="2178DE0F" w14:textId="77777777" w:rsidR="00E66B94" w:rsidRPr="00413F4A" w:rsidRDefault="00E66B94" w:rsidP="00A81F2A">
            <w:pPr>
              <w:jc w:val="center"/>
            </w:pPr>
            <w:r w:rsidRPr="00413F4A">
              <w:t>2</w:t>
            </w:r>
          </w:p>
        </w:tc>
        <w:tc>
          <w:tcPr>
            <w:tcW w:w="1559" w:type="dxa"/>
          </w:tcPr>
          <w:p w14:paraId="4D1D105B" w14:textId="7F78AE5A" w:rsidR="00E66B94" w:rsidRPr="00413F4A" w:rsidRDefault="00E66B94" w:rsidP="00A81F2A">
            <w:pPr>
              <w:jc w:val="center"/>
            </w:pPr>
            <w:r w:rsidRPr="00413F4A">
              <w:t>2</w:t>
            </w:r>
          </w:p>
        </w:tc>
        <w:tc>
          <w:tcPr>
            <w:tcW w:w="1105" w:type="dxa"/>
          </w:tcPr>
          <w:p w14:paraId="6F095224" w14:textId="55F2313C" w:rsidR="00E66B94" w:rsidRPr="00413F4A" w:rsidRDefault="00E66B94" w:rsidP="00A81F2A">
            <w:pPr>
              <w:jc w:val="center"/>
            </w:pPr>
            <w:r w:rsidRPr="00413F4A">
              <w:t>6</w:t>
            </w:r>
          </w:p>
        </w:tc>
        <w:tc>
          <w:tcPr>
            <w:tcW w:w="1872" w:type="dxa"/>
          </w:tcPr>
          <w:p w14:paraId="53A11C2C" w14:textId="77777777" w:rsidR="00E66B94" w:rsidRPr="00413F4A" w:rsidRDefault="00E66B94" w:rsidP="00A81F2A">
            <w:pPr>
              <w:jc w:val="both"/>
              <w:rPr>
                <w:sz w:val="20"/>
                <w:szCs w:val="20"/>
              </w:rPr>
            </w:pPr>
            <w:r w:rsidRPr="00413F4A">
              <w:rPr>
                <w:sz w:val="20"/>
                <w:szCs w:val="20"/>
              </w:rPr>
              <w:t xml:space="preserve">Опрос, презентации, </w:t>
            </w:r>
          </w:p>
          <w:p w14:paraId="66C2AFCE" w14:textId="77777777" w:rsidR="00E66B94" w:rsidRPr="00413F4A" w:rsidRDefault="00E66B94" w:rsidP="00A81F2A">
            <w:pPr>
              <w:rPr>
                <w:sz w:val="22"/>
                <w:szCs w:val="22"/>
              </w:rPr>
            </w:pPr>
            <w:r w:rsidRPr="00413F4A">
              <w:rPr>
                <w:sz w:val="20"/>
                <w:szCs w:val="20"/>
              </w:rPr>
              <w:t>практические задания с текстами Коллоквиум</w:t>
            </w:r>
          </w:p>
        </w:tc>
      </w:tr>
      <w:tr w:rsidR="00413F4A" w:rsidRPr="00413F4A" w14:paraId="15D7E84D" w14:textId="77777777" w:rsidTr="00E66B94">
        <w:tc>
          <w:tcPr>
            <w:tcW w:w="426" w:type="dxa"/>
          </w:tcPr>
          <w:p w14:paraId="7497844C" w14:textId="77777777" w:rsidR="00E66B94" w:rsidRPr="00413F4A" w:rsidRDefault="00E66B94" w:rsidP="00A81F2A">
            <w:pPr>
              <w:numPr>
                <w:ilvl w:val="0"/>
                <w:numId w:val="28"/>
              </w:numPr>
              <w:contextualSpacing/>
              <w:rPr>
                <w:lang w:eastAsia="en-US"/>
              </w:rPr>
            </w:pPr>
          </w:p>
        </w:tc>
        <w:tc>
          <w:tcPr>
            <w:tcW w:w="2581" w:type="dxa"/>
          </w:tcPr>
          <w:p w14:paraId="73BB5962" w14:textId="77777777" w:rsidR="00E66B94" w:rsidRPr="00413F4A" w:rsidRDefault="00E66B94" w:rsidP="00A81F2A">
            <w:pPr>
              <w:pStyle w:val="Style2"/>
              <w:ind w:firstLine="0"/>
              <w:rPr>
                <w:rStyle w:val="FontStyle51"/>
                <w:rFonts w:eastAsiaTheme="majorEastAsia"/>
                <w:lang w:eastAsia="x-none"/>
              </w:rPr>
            </w:pPr>
            <w:r w:rsidRPr="00413F4A">
              <w:rPr>
                <w:rStyle w:val="FontStyle51"/>
                <w:rFonts w:eastAsiaTheme="majorEastAsia"/>
                <w:sz w:val="24"/>
                <w:szCs w:val="24"/>
                <w:lang w:eastAsia="x-none"/>
              </w:rPr>
              <w:t xml:space="preserve">Интеллектуальная собственность в сфере информационно-цифровых коммуникаций </w:t>
            </w:r>
          </w:p>
        </w:tc>
        <w:tc>
          <w:tcPr>
            <w:tcW w:w="850" w:type="dxa"/>
          </w:tcPr>
          <w:p w14:paraId="7560F584" w14:textId="0150CDB8" w:rsidR="00E66B94" w:rsidRPr="00413F4A" w:rsidRDefault="00E66B94" w:rsidP="00A81F2A">
            <w:pPr>
              <w:jc w:val="center"/>
            </w:pPr>
            <w:r w:rsidRPr="00413F4A">
              <w:t>14</w:t>
            </w:r>
          </w:p>
        </w:tc>
        <w:tc>
          <w:tcPr>
            <w:tcW w:w="992" w:type="dxa"/>
          </w:tcPr>
          <w:p w14:paraId="23B7BEF8" w14:textId="55DF4AE2" w:rsidR="00E66B94" w:rsidRPr="00413F4A" w:rsidRDefault="00E66B94" w:rsidP="00A81F2A">
            <w:pPr>
              <w:jc w:val="center"/>
            </w:pPr>
            <w:r w:rsidRPr="00413F4A">
              <w:t>8</w:t>
            </w:r>
          </w:p>
        </w:tc>
        <w:tc>
          <w:tcPr>
            <w:tcW w:w="1418" w:type="dxa"/>
          </w:tcPr>
          <w:p w14:paraId="5B25E6DD" w14:textId="77777777" w:rsidR="00E66B94" w:rsidRPr="00413F4A" w:rsidRDefault="00E66B94" w:rsidP="00A81F2A">
            <w:pPr>
              <w:jc w:val="center"/>
            </w:pPr>
            <w:r w:rsidRPr="00413F4A">
              <w:t>4</w:t>
            </w:r>
          </w:p>
        </w:tc>
        <w:tc>
          <w:tcPr>
            <w:tcW w:w="1559" w:type="dxa"/>
          </w:tcPr>
          <w:p w14:paraId="779F37B1" w14:textId="2AFCD2E9" w:rsidR="00E66B94" w:rsidRPr="00413F4A" w:rsidRDefault="00E66B94" w:rsidP="00A81F2A">
            <w:pPr>
              <w:jc w:val="center"/>
            </w:pPr>
            <w:r w:rsidRPr="00413F4A">
              <w:t>4</w:t>
            </w:r>
          </w:p>
        </w:tc>
        <w:tc>
          <w:tcPr>
            <w:tcW w:w="1105" w:type="dxa"/>
          </w:tcPr>
          <w:p w14:paraId="32288660" w14:textId="0C58E497" w:rsidR="00E66B94" w:rsidRPr="00413F4A" w:rsidRDefault="00E66B94" w:rsidP="00A81F2A">
            <w:pPr>
              <w:jc w:val="center"/>
            </w:pPr>
            <w:r w:rsidRPr="00413F4A">
              <w:t>6</w:t>
            </w:r>
          </w:p>
        </w:tc>
        <w:tc>
          <w:tcPr>
            <w:tcW w:w="1872" w:type="dxa"/>
          </w:tcPr>
          <w:p w14:paraId="57B7DB21" w14:textId="77777777" w:rsidR="00E66B94" w:rsidRPr="00413F4A" w:rsidRDefault="00E66B94" w:rsidP="00A81F2A">
            <w:pPr>
              <w:jc w:val="both"/>
              <w:rPr>
                <w:sz w:val="20"/>
                <w:szCs w:val="20"/>
              </w:rPr>
            </w:pPr>
            <w:r w:rsidRPr="00413F4A">
              <w:rPr>
                <w:sz w:val="20"/>
                <w:szCs w:val="20"/>
              </w:rPr>
              <w:t xml:space="preserve">Опрос, презентации, </w:t>
            </w:r>
          </w:p>
          <w:p w14:paraId="435E5B0D" w14:textId="77777777" w:rsidR="00E66B94" w:rsidRPr="00413F4A" w:rsidRDefault="00E66B94" w:rsidP="00A81F2A">
            <w:pPr>
              <w:rPr>
                <w:sz w:val="22"/>
                <w:szCs w:val="22"/>
              </w:rPr>
            </w:pPr>
            <w:r w:rsidRPr="00413F4A">
              <w:rPr>
                <w:sz w:val="20"/>
                <w:szCs w:val="20"/>
              </w:rPr>
              <w:t xml:space="preserve">практические задания с текстами Диспут </w:t>
            </w:r>
          </w:p>
        </w:tc>
      </w:tr>
      <w:tr w:rsidR="00413F4A" w:rsidRPr="00413F4A" w14:paraId="47B06A66" w14:textId="77777777" w:rsidTr="00E66B94">
        <w:tc>
          <w:tcPr>
            <w:tcW w:w="426" w:type="dxa"/>
          </w:tcPr>
          <w:p w14:paraId="16F79F00" w14:textId="77777777" w:rsidR="00E66B94" w:rsidRPr="00413F4A" w:rsidRDefault="00E66B94" w:rsidP="00A81F2A">
            <w:pPr>
              <w:numPr>
                <w:ilvl w:val="0"/>
                <w:numId w:val="28"/>
              </w:numPr>
              <w:contextualSpacing/>
              <w:rPr>
                <w:lang w:eastAsia="en-US"/>
              </w:rPr>
            </w:pPr>
          </w:p>
        </w:tc>
        <w:tc>
          <w:tcPr>
            <w:tcW w:w="2581" w:type="dxa"/>
          </w:tcPr>
          <w:p w14:paraId="349B925A" w14:textId="77777777" w:rsidR="00E66B94" w:rsidRPr="00413F4A" w:rsidRDefault="00E66B94" w:rsidP="00A81F2A">
            <w:pPr>
              <w:pStyle w:val="Style2"/>
              <w:ind w:firstLine="0"/>
              <w:rPr>
                <w:rStyle w:val="FontStyle51"/>
                <w:rFonts w:eastAsiaTheme="majorEastAsia"/>
                <w:lang w:eastAsia="x-none"/>
              </w:rPr>
            </w:pPr>
            <w:r w:rsidRPr="00413F4A">
              <w:rPr>
                <w:rStyle w:val="FontStyle51"/>
                <w:rFonts w:eastAsiaTheme="majorEastAsia"/>
                <w:sz w:val="24"/>
                <w:szCs w:val="24"/>
                <w:lang w:eastAsia="x-none"/>
              </w:rPr>
              <w:t>Информационно-коммуникационная приватность</w:t>
            </w:r>
          </w:p>
        </w:tc>
        <w:tc>
          <w:tcPr>
            <w:tcW w:w="850" w:type="dxa"/>
          </w:tcPr>
          <w:p w14:paraId="4F4A47E2" w14:textId="77777777" w:rsidR="00E66B94" w:rsidRPr="00413F4A" w:rsidRDefault="00E66B94" w:rsidP="00A81F2A">
            <w:pPr>
              <w:jc w:val="center"/>
            </w:pPr>
            <w:r w:rsidRPr="00413F4A">
              <w:t>14</w:t>
            </w:r>
          </w:p>
        </w:tc>
        <w:tc>
          <w:tcPr>
            <w:tcW w:w="992" w:type="dxa"/>
          </w:tcPr>
          <w:p w14:paraId="6FB483FD" w14:textId="77E32CA9" w:rsidR="00E66B94" w:rsidRPr="00413F4A" w:rsidRDefault="00E66B94" w:rsidP="00A81F2A">
            <w:pPr>
              <w:jc w:val="center"/>
            </w:pPr>
            <w:r w:rsidRPr="00413F4A">
              <w:t>8</w:t>
            </w:r>
          </w:p>
        </w:tc>
        <w:tc>
          <w:tcPr>
            <w:tcW w:w="1418" w:type="dxa"/>
          </w:tcPr>
          <w:p w14:paraId="7B386769" w14:textId="6ED96E37" w:rsidR="00E66B94" w:rsidRPr="00413F4A" w:rsidRDefault="00E66B94" w:rsidP="00A81F2A">
            <w:pPr>
              <w:jc w:val="center"/>
            </w:pPr>
            <w:r w:rsidRPr="00413F4A">
              <w:t>4</w:t>
            </w:r>
          </w:p>
        </w:tc>
        <w:tc>
          <w:tcPr>
            <w:tcW w:w="1559" w:type="dxa"/>
          </w:tcPr>
          <w:p w14:paraId="71CF7538" w14:textId="5D9F3D79" w:rsidR="00E66B94" w:rsidRPr="00413F4A" w:rsidRDefault="00E66B94" w:rsidP="00A81F2A">
            <w:pPr>
              <w:jc w:val="center"/>
            </w:pPr>
            <w:r w:rsidRPr="00413F4A">
              <w:t>4</w:t>
            </w:r>
          </w:p>
        </w:tc>
        <w:tc>
          <w:tcPr>
            <w:tcW w:w="1105" w:type="dxa"/>
          </w:tcPr>
          <w:p w14:paraId="3ED0D37D" w14:textId="2693F360" w:rsidR="00E66B94" w:rsidRPr="00413F4A" w:rsidRDefault="00E66B94" w:rsidP="00A81F2A">
            <w:pPr>
              <w:jc w:val="center"/>
            </w:pPr>
            <w:r w:rsidRPr="00413F4A">
              <w:t>6</w:t>
            </w:r>
          </w:p>
        </w:tc>
        <w:tc>
          <w:tcPr>
            <w:tcW w:w="1872" w:type="dxa"/>
          </w:tcPr>
          <w:p w14:paraId="6C4E3CD9" w14:textId="77777777" w:rsidR="00E66B94" w:rsidRPr="00413F4A" w:rsidRDefault="00E66B94" w:rsidP="00A81F2A">
            <w:pPr>
              <w:jc w:val="both"/>
              <w:rPr>
                <w:sz w:val="20"/>
                <w:szCs w:val="20"/>
              </w:rPr>
            </w:pPr>
            <w:r w:rsidRPr="00413F4A">
              <w:rPr>
                <w:sz w:val="20"/>
                <w:szCs w:val="20"/>
              </w:rPr>
              <w:t xml:space="preserve">Опрос, презентации, </w:t>
            </w:r>
          </w:p>
          <w:p w14:paraId="108133E4" w14:textId="77777777" w:rsidR="00E66B94" w:rsidRPr="00413F4A" w:rsidRDefault="00E66B94" w:rsidP="00A81F2A">
            <w:pPr>
              <w:rPr>
                <w:sz w:val="22"/>
                <w:szCs w:val="22"/>
              </w:rPr>
            </w:pPr>
            <w:r w:rsidRPr="00413F4A">
              <w:rPr>
                <w:sz w:val="20"/>
                <w:szCs w:val="20"/>
              </w:rPr>
              <w:t>практические задания с текстами</w:t>
            </w:r>
          </w:p>
        </w:tc>
      </w:tr>
      <w:tr w:rsidR="00413F4A" w:rsidRPr="00413F4A" w14:paraId="1C45BAF1" w14:textId="77777777" w:rsidTr="00E66B94">
        <w:tc>
          <w:tcPr>
            <w:tcW w:w="426" w:type="dxa"/>
          </w:tcPr>
          <w:p w14:paraId="55EEAA36" w14:textId="77777777" w:rsidR="00E66B94" w:rsidRPr="00413F4A" w:rsidRDefault="00E66B94" w:rsidP="00A81F2A">
            <w:pPr>
              <w:numPr>
                <w:ilvl w:val="0"/>
                <w:numId w:val="28"/>
              </w:numPr>
              <w:contextualSpacing/>
              <w:rPr>
                <w:lang w:eastAsia="en-US"/>
              </w:rPr>
            </w:pPr>
          </w:p>
        </w:tc>
        <w:tc>
          <w:tcPr>
            <w:tcW w:w="2581" w:type="dxa"/>
          </w:tcPr>
          <w:p w14:paraId="4004CDAE" w14:textId="77777777" w:rsidR="00E66B94" w:rsidRPr="00413F4A" w:rsidRDefault="00E66B94" w:rsidP="00A81F2A">
            <w:pPr>
              <w:pStyle w:val="Style2"/>
              <w:ind w:firstLine="0"/>
              <w:rPr>
                <w:rStyle w:val="FontStyle51"/>
                <w:rFonts w:eastAsiaTheme="majorEastAsia"/>
                <w:lang w:eastAsia="x-none"/>
              </w:rPr>
            </w:pPr>
            <w:r w:rsidRPr="00413F4A">
              <w:rPr>
                <w:rStyle w:val="FontStyle51"/>
                <w:rFonts w:eastAsiaTheme="majorEastAsia"/>
                <w:sz w:val="24"/>
                <w:szCs w:val="24"/>
                <w:lang w:eastAsia="x-none"/>
              </w:rPr>
              <w:t>Моральные дилеммы информационного общества</w:t>
            </w:r>
          </w:p>
        </w:tc>
        <w:tc>
          <w:tcPr>
            <w:tcW w:w="850" w:type="dxa"/>
          </w:tcPr>
          <w:p w14:paraId="135373EA" w14:textId="072CE465" w:rsidR="00E66B94" w:rsidRPr="00413F4A" w:rsidRDefault="00E66B94" w:rsidP="00A81F2A">
            <w:pPr>
              <w:jc w:val="center"/>
            </w:pPr>
            <w:r w:rsidRPr="00413F4A">
              <w:t>14</w:t>
            </w:r>
          </w:p>
        </w:tc>
        <w:tc>
          <w:tcPr>
            <w:tcW w:w="992" w:type="dxa"/>
          </w:tcPr>
          <w:p w14:paraId="03929A79" w14:textId="5E19A59C" w:rsidR="00E66B94" w:rsidRPr="00413F4A" w:rsidRDefault="00E66B94" w:rsidP="00A81F2A">
            <w:pPr>
              <w:jc w:val="center"/>
            </w:pPr>
            <w:r w:rsidRPr="00413F4A">
              <w:t>8</w:t>
            </w:r>
          </w:p>
        </w:tc>
        <w:tc>
          <w:tcPr>
            <w:tcW w:w="1418" w:type="dxa"/>
          </w:tcPr>
          <w:p w14:paraId="2A3CCBDB" w14:textId="77777777" w:rsidR="00E66B94" w:rsidRPr="00413F4A" w:rsidRDefault="00E66B94" w:rsidP="00A81F2A">
            <w:pPr>
              <w:jc w:val="center"/>
            </w:pPr>
            <w:r w:rsidRPr="00413F4A">
              <w:t>4</w:t>
            </w:r>
          </w:p>
        </w:tc>
        <w:tc>
          <w:tcPr>
            <w:tcW w:w="1559" w:type="dxa"/>
          </w:tcPr>
          <w:p w14:paraId="3FD57D93" w14:textId="2F5395E8" w:rsidR="00E66B94" w:rsidRPr="00413F4A" w:rsidRDefault="00E66B94" w:rsidP="00A81F2A">
            <w:pPr>
              <w:jc w:val="center"/>
            </w:pPr>
            <w:r w:rsidRPr="00413F4A">
              <w:t>4</w:t>
            </w:r>
          </w:p>
        </w:tc>
        <w:tc>
          <w:tcPr>
            <w:tcW w:w="1105" w:type="dxa"/>
          </w:tcPr>
          <w:p w14:paraId="7C3F54BA" w14:textId="4DB2A8C4" w:rsidR="00E66B94" w:rsidRPr="00413F4A" w:rsidRDefault="00E66B94" w:rsidP="00A81F2A">
            <w:pPr>
              <w:jc w:val="center"/>
            </w:pPr>
            <w:r w:rsidRPr="00413F4A">
              <w:t>6</w:t>
            </w:r>
          </w:p>
        </w:tc>
        <w:tc>
          <w:tcPr>
            <w:tcW w:w="1872" w:type="dxa"/>
          </w:tcPr>
          <w:p w14:paraId="24A26C17" w14:textId="77777777" w:rsidR="00E66B94" w:rsidRPr="00413F4A" w:rsidRDefault="00E66B94" w:rsidP="00A81F2A">
            <w:pPr>
              <w:jc w:val="both"/>
              <w:rPr>
                <w:sz w:val="20"/>
                <w:szCs w:val="20"/>
              </w:rPr>
            </w:pPr>
            <w:r w:rsidRPr="00413F4A">
              <w:rPr>
                <w:sz w:val="20"/>
                <w:szCs w:val="20"/>
              </w:rPr>
              <w:t xml:space="preserve">Опрос, презентации, </w:t>
            </w:r>
          </w:p>
          <w:p w14:paraId="18B352A0" w14:textId="2CE615AC" w:rsidR="00E66B94" w:rsidRPr="00413F4A" w:rsidRDefault="00E66B94" w:rsidP="00A81F2A">
            <w:pPr>
              <w:rPr>
                <w:sz w:val="20"/>
                <w:szCs w:val="20"/>
              </w:rPr>
            </w:pPr>
            <w:r w:rsidRPr="00413F4A">
              <w:rPr>
                <w:sz w:val="20"/>
                <w:szCs w:val="20"/>
              </w:rPr>
              <w:t>практические задания с текстами.</w:t>
            </w:r>
          </w:p>
          <w:p w14:paraId="06198666" w14:textId="7B2E9429" w:rsidR="00E66B94" w:rsidRPr="00413F4A" w:rsidRDefault="00E66B94" w:rsidP="00A81F2A">
            <w:pPr>
              <w:rPr>
                <w:sz w:val="22"/>
                <w:szCs w:val="22"/>
              </w:rPr>
            </w:pPr>
            <w:r w:rsidRPr="00413F4A">
              <w:rPr>
                <w:sz w:val="20"/>
                <w:szCs w:val="20"/>
              </w:rPr>
              <w:t>Контрольная работа</w:t>
            </w:r>
          </w:p>
        </w:tc>
      </w:tr>
      <w:tr w:rsidR="00413F4A" w:rsidRPr="00413F4A" w14:paraId="17C838B5" w14:textId="77777777" w:rsidTr="00E66B94">
        <w:tc>
          <w:tcPr>
            <w:tcW w:w="426" w:type="dxa"/>
          </w:tcPr>
          <w:p w14:paraId="3A2178C2" w14:textId="77777777" w:rsidR="00E66B94" w:rsidRPr="00413F4A" w:rsidRDefault="00E66B94" w:rsidP="003F4B99"/>
        </w:tc>
        <w:tc>
          <w:tcPr>
            <w:tcW w:w="2581" w:type="dxa"/>
          </w:tcPr>
          <w:p w14:paraId="31226FB6" w14:textId="77777777" w:rsidR="00E66B94" w:rsidRPr="00413F4A" w:rsidRDefault="00E66B94" w:rsidP="003F4B99">
            <w:pPr>
              <w:rPr>
                <w:lang w:val="en-US" w:eastAsia="en-US"/>
              </w:rPr>
            </w:pPr>
            <w:r w:rsidRPr="00413F4A">
              <w:rPr>
                <w:lang w:eastAsia="en-US"/>
              </w:rPr>
              <w:t xml:space="preserve"> </w:t>
            </w:r>
            <w:r w:rsidRPr="00413F4A">
              <w:rPr>
                <w:lang w:val="en-US" w:eastAsia="en-US"/>
              </w:rPr>
              <w:t xml:space="preserve">В </w:t>
            </w:r>
            <w:proofErr w:type="spellStart"/>
            <w:r w:rsidRPr="00413F4A">
              <w:rPr>
                <w:lang w:val="en-US" w:eastAsia="en-US"/>
              </w:rPr>
              <w:t>целом</w:t>
            </w:r>
            <w:proofErr w:type="spellEnd"/>
            <w:r w:rsidRPr="00413F4A">
              <w:rPr>
                <w:lang w:val="en-US" w:eastAsia="en-US"/>
              </w:rPr>
              <w:t xml:space="preserve"> </w:t>
            </w:r>
            <w:proofErr w:type="spellStart"/>
            <w:r w:rsidRPr="00413F4A">
              <w:rPr>
                <w:lang w:val="en-US" w:eastAsia="en-US"/>
              </w:rPr>
              <w:t>по</w:t>
            </w:r>
            <w:proofErr w:type="spellEnd"/>
            <w:r w:rsidRPr="00413F4A">
              <w:rPr>
                <w:lang w:val="en-US" w:eastAsia="en-US"/>
              </w:rPr>
              <w:t xml:space="preserve"> </w:t>
            </w:r>
            <w:proofErr w:type="spellStart"/>
            <w:r w:rsidRPr="00413F4A">
              <w:rPr>
                <w:lang w:val="en-US" w:eastAsia="en-US"/>
              </w:rPr>
              <w:t>дисциплине</w:t>
            </w:r>
            <w:proofErr w:type="spellEnd"/>
            <w:r w:rsidRPr="00413F4A">
              <w:rPr>
                <w:lang w:val="en-US" w:eastAsia="en-US"/>
              </w:rPr>
              <w:t xml:space="preserve">  </w:t>
            </w:r>
          </w:p>
        </w:tc>
        <w:tc>
          <w:tcPr>
            <w:tcW w:w="850" w:type="dxa"/>
          </w:tcPr>
          <w:p w14:paraId="11246CAA" w14:textId="62C21947" w:rsidR="00E66B94" w:rsidRPr="00413F4A" w:rsidRDefault="00E66B94" w:rsidP="003F4B99">
            <w:pPr>
              <w:jc w:val="center"/>
              <w:rPr>
                <w:b/>
                <w:lang w:eastAsia="en-US"/>
              </w:rPr>
            </w:pPr>
            <w:r w:rsidRPr="00413F4A">
              <w:rPr>
                <w:b/>
                <w:lang w:eastAsia="en-US"/>
              </w:rPr>
              <w:t>144</w:t>
            </w:r>
          </w:p>
        </w:tc>
        <w:tc>
          <w:tcPr>
            <w:tcW w:w="992" w:type="dxa"/>
          </w:tcPr>
          <w:p w14:paraId="3D697D8A" w14:textId="77777777" w:rsidR="00E66B94" w:rsidRPr="00413F4A" w:rsidRDefault="00E66B94" w:rsidP="003F4B99">
            <w:pPr>
              <w:jc w:val="center"/>
              <w:rPr>
                <w:b/>
                <w:lang w:val="en-US" w:eastAsia="en-US"/>
              </w:rPr>
            </w:pPr>
            <w:r w:rsidRPr="00413F4A">
              <w:rPr>
                <w:b/>
                <w:lang w:val="en-US" w:eastAsia="en-US"/>
              </w:rPr>
              <w:t>68</w:t>
            </w:r>
          </w:p>
        </w:tc>
        <w:tc>
          <w:tcPr>
            <w:tcW w:w="1418" w:type="dxa"/>
          </w:tcPr>
          <w:p w14:paraId="1301F16D" w14:textId="4793F9CB" w:rsidR="00E66B94" w:rsidRPr="00413F4A" w:rsidRDefault="00E66B94" w:rsidP="003F4B99">
            <w:pPr>
              <w:jc w:val="center"/>
              <w:rPr>
                <w:b/>
                <w:lang w:eastAsia="en-US"/>
              </w:rPr>
            </w:pPr>
            <w:r w:rsidRPr="00413F4A">
              <w:rPr>
                <w:b/>
                <w:lang w:eastAsia="en-US"/>
              </w:rPr>
              <w:t>34</w:t>
            </w:r>
          </w:p>
        </w:tc>
        <w:tc>
          <w:tcPr>
            <w:tcW w:w="1559" w:type="dxa"/>
          </w:tcPr>
          <w:p w14:paraId="6DB010B8" w14:textId="5B441AD1" w:rsidR="00E66B94" w:rsidRPr="00413F4A" w:rsidRDefault="00E66B94" w:rsidP="00E66B94">
            <w:pPr>
              <w:rPr>
                <w:b/>
                <w:lang w:eastAsia="en-US"/>
              </w:rPr>
            </w:pPr>
            <w:r w:rsidRPr="00413F4A">
              <w:rPr>
                <w:b/>
                <w:lang w:eastAsia="en-US"/>
              </w:rPr>
              <w:t xml:space="preserve">                34</w:t>
            </w:r>
          </w:p>
        </w:tc>
        <w:tc>
          <w:tcPr>
            <w:tcW w:w="1105" w:type="dxa"/>
          </w:tcPr>
          <w:p w14:paraId="167E59AF" w14:textId="5B85D18F" w:rsidR="00E66B94" w:rsidRPr="00413F4A" w:rsidRDefault="00E66B94" w:rsidP="003F4B99">
            <w:pPr>
              <w:jc w:val="center"/>
              <w:rPr>
                <w:b/>
                <w:lang w:eastAsia="en-US"/>
              </w:rPr>
            </w:pPr>
            <w:r w:rsidRPr="00413F4A">
              <w:rPr>
                <w:b/>
                <w:lang w:eastAsia="en-US"/>
              </w:rPr>
              <w:t>76</w:t>
            </w:r>
          </w:p>
        </w:tc>
        <w:tc>
          <w:tcPr>
            <w:tcW w:w="1872" w:type="dxa"/>
          </w:tcPr>
          <w:p w14:paraId="0843455A" w14:textId="64914222" w:rsidR="00E66B94" w:rsidRPr="00413F4A" w:rsidRDefault="00E66B94" w:rsidP="003F4B99">
            <w:pPr>
              <w:rPr>
                <w:lang w:eastAsia="en-US"/>
              </w:rPr>
            </w:pPr>
            <w:r w:rsidRPr="00413F4A">
              <w:rPr>
                <w:lang w:eastAsia="en-US"/>
              </w:rPr>
              <w:t>Согласно учебному плану: контрольная работа</w:t>
            </w:r>
          </w:p>
        </w:tc>
      </w:tr>
      <w:tr w:rsidR="00413F4A" w:rsidRPr="00413F4A" w14:paraId="0C188031" w14:textId="77777777" w:rsidTr="00E66B94">
        <w:tc>
          <w:tcPr>
            <w:tcW w:w="426" w:type="dxa"/>
          </w:tcPr>
          <w:p w14:paraId="77343544" w14:textId="77777777" w:rsidR="00C00DF2" w:rsidRPr="00413F4A" w:rsidRDefault="00C00DF2" w:rsidP="00C00DF2"/>
        </w:tc>
        <w:tc>
          <w:tcPr>
            <w:tcW w:w="2581" w:type="dxa"/>
          </w:tcPr>
          <w:p w14:paraId="28EC76C7" w14:textId="06CD7CD7" w:rsidR="00C00DF2" w:rsidRPr="00413F4A" w:rsidRDefault="00C00DF2" w:rsidP="00C00DF2">
            <w:r w:rsidRPr="00413F4A">
              <w:t xml:space="preserve">Итого </w:t>
            </w:r>
            <w:r w:rsidR="003B0FB7" w:rsidRPr="00413F4A">
              <w:t xml:space="preserve">в </w:t>
            </w:r>
            <w:r w:rsidRPr="00413F4A">
              <w:t>%</w:t>
            </w:r>
          </w:p>
        </w:tc>
        <w:tc>
          <w:tcPr>
            <w:tcW w:w="850" w:type="dxa"/>
          </w:tcPr>
          <w:p w14:paraId="12957A8D" w14:textId="0769C3BE" w:rsidR="00C00DF2" w:rsidRPr="00413F4A" w:rsidRDefault="004D1A7D" w:rsidP="00C00DF2">
            <w:pPr>
              <w:jc w:val="center"/>
              <w:rPr>
                <w:b/>
              </w:rPr>
            </w:pPr>
            <w:r w:rsidRPr="00413F4A">
              <w:rPr>
                <w:b/>
              </w:rPr>
              <w:t>100%</w:t>
            </w:r>
          </w:p>
        </w:tc>
        <w:tc>
          <w:tcPr>
            <w:tcW w:w="992" w:type="dxa"/>
          </w:tcPr>
          <w:p w14:paraId="0B8B26ED" w14:textId="7A0B3E68" w:rsidR="00C00DF2" w:rsidRPr="00413F4A" w:rsidRDefault="00564897" w:rsidP="00C00DF2">
            <w:pPr>
              <w:jc w:val="center"/>
              <w:rPr>
                <w:b/>
              </w:rPr>
            </w:pPr>
            <w:r w:rsidRPr="00413F4A">
              <w:rPr>
                <w:b/>
              </w:rPr>
              <w:t>47</w:t>
            </w:r>
          </w:p>
        </w:tc>
        <w:tc>
          <w:tcPr>
            <w:tcW w:w="1418" w:type="dxa"/>
          </w:tcPr>
          <w:p w14:paraId="7461124F" w14:textId="6B346704" w:rsidR="00C00DF2" w:rsidRPr="00413F4A" w:rsidRDefault="00564897" w:rsidP="00C00DF2">
            <w:pPr>
              <w:jc w:val="center"/>
              <w:rPr>
                <w:b/>
              </w:rPr>
            </w:pPr>
            <w:r w:rsidRPr="00413F4A">
              <w:rPr>
                <w:b/>
              </w:rPr>
              <w:t>5</w:t>
            </w:r>
            <w:r w:rsidR="003B0FB7" w:rsidRPr="00413F4A">
              <w:rPr>
                <w:b/>
              </w:rPr>
              <w:t>0</w:t>
            </w:r>
            <w:r w:rsidRPr="00413F4A">
              <w:rPr>
                <w:b/>
              </w:rPr>
              <w:t>%</w:t>
            </w:r>
          </w:p>
        </w:tc>
        <w:tc>
          <w:tcPr>
            <w:tcW w:w="1559" w:type="dxa"/>
          </w:tcPr>
          <w:p w14:paraId="198EC5B5" w14:textId="6385B565" w:rsidR="00C00DF2" w:rsidRPr="00413F4A" w:rsidRDefault="00564897" w:rsidP="00C00DF2">
            <w:pPr>
              <w:rPr>
                <w:b/>
              </w:rPr>
            </w:pPr>
            <w:r w:rsidRPr="00413F4A">
              <w:rPr>
                <w:b/>
              </w:rPr>
              <w:t>5</w:t>
            </w:r>
            <w:r w:rsidR="003B0FB7" w:rsidRPr="00413F4A">
              <w:rPr>
                <w:b/>
              </w:rPr>
              <w:t>0</w:t>
            </w:r>
            <w:r w:rsidRPr="00413F4A">
              <w:rPr>
                <w:b/>
              </w:rPr>
              <w:t>%</w:t>
            </w:r>
          </w:p>
        </w:tc>
        <w:tc>
          <w:tcPr>
            <w:tcW w:w="1105" w:type="dxa"/>
          </w:tcPr>
          <w:p w14:paraId="154371F2" w14:textId="510F4D63" w:rsidR="00C00DF2" w:rsidRPr="00413F4A" w:rsidRDefault="00564897" w:rsidP="00C00DF2">
            <w:pPr>
              <w:jc w:val="center"/>
              <w:rPr>
                <w:b/>
              </w:rPr>
            </w:pPr>
            <w:r w:rsidRPr="00413F4A">
              <w:rPr>
                <w:b/>
              </w:rPr>
              <w:t>53%</w:t>
            </w:r>
          </w:p>
        </w:tc>
        <w:tc>
          <w:tcPr>
            <w:tcW w:w="1872" w:type="dxa"/>
          </w:tcPr>
          <w:p w14:paraId="57770570" w14:textId="77777777" w:rsidR="00C00DF2" w:rsidRPr="00413F4A" w:rsidRDefault="00C00DF2" w:rsidP="00C00DF2"/>
        </w:tc>
      </w:tr>
    </w:tbl>
    <w:p w14:paraId="22FA9DDC" w14:textId="77777777" w:rsidR="00E61E48" w:rsidRPr="00413F4A" w:rsidRDefault="00E61E48" w:rsidP="00E61E48">
      <w:pPr>
        <w:jc w:val="both"/>
        <w:rPr>
          <w:szCs w:val="20"/>
          <w:lang w:eastAsia="en-US"/>
        </w:rPr>
      </w:pPr>
    </w:p>
    <w:p w14:paraId="0386D465" w14:textId="77777777" w:rsidR="00E61E48" w:rsidRPr="00413F4A" w:rsidRDefault="00E61E48" w:rsidP="00E61E48">
      <w:pPr>
        <w:jc w:val="both"/>
        <w:rPr>
          <w:lang w:eastAsia="en-US"/>
        </w:rPr>
      </w:pPr>
    </w:p>
    <w:p w14:paraId="668EE781" w14:textId="77777777" w:rsidR="00E61E48" w:rsidRPr="00413F4A" w:rsidRDefault="00E61E48" w:rsidP="00E61E48">
      <w:pPr>
        <w:pStyle w:val="af4"/>
        <w:jc w:val="both"/>
        <w:rPr>
          <w:b/>
          <w:szCs w:val="28"/>
          <w:lang w:val="ru-RU"/>
        </w:rPr>
      </w:pPr>
      <w:r w:rsidRPr="00413F4A">
        <w:rPr>
          <w:b/>
          <w:szCs w:val="28"/>
        </w:rPr>
        <w:t>5.3. Содержание семинаров, практических занятий</w:t>
      </w:r>
      <w:r w:rsidRPr="00413F4A">
        <w:rPr>
          <w:b/>
          <w:szCs w:val="28"/>
          <w:lang w:val="ru-RU"/>
        </w:rPr>
        <w:t xml:space="preserve"> </w:t>
      </w:r>
    </w:p>
    <w:p w14:paraId="13541E47" w14:textId="77777777" w:rsidR="00E61E48" w:rsidRPr="00413F4A" w:rsidRDefault="00E61E48" w:rsidP="00E61E48">
      <w:pPr>
        <w:pStyle w:val="af4"/>
        <w:ind w:firstLine="709"/>
        <w:jc w:val="right"/>
        <w:rPr>
          <w:sz w:val="24"/>
          <w:szCs w:val="28"/>
          <w:lang w:val="ru-RU"/>
        </w:rPr>
      </w:pPr>
      <w:r w:rsidRPr="00413F4A">
        <w:rPr>
          <w:sz w:val="24"/>
          <w:szCs w:val="28"/>
        </w:rPr>
        <w:t xml:space="preserve">Таблица </w:t>
      </w:r>
      <w:r w:rsidRPr="00413F4A">
        <w:rPr>
          <w:sz w:val="24"/>
          <w:szCs w:val="28"/>
          <w:lang w:val="ru-RU"/>
        </w:rPr>
        <w:t>3</w:t>
      </w:r>
    </w:p>
    <w:tbl>
      <w:tblPr>
        <w:tblStyle w:val="af"/>
        <w:tblW w:w="10916" w:type="dxa"/>
        <w:tblInd w:w="-998" w:type="dxa"/>
        <w:tblLook w:val="04A0" w:firstRow="1" w:lastRow="0" w:firstColumn="1" w:lastColumn="0" w:noHBand="0" w:noVBand="1"/>
      </w:tblPr>
      <w:tblGrid>
        <w:gridCol w:w="2329"/>
        <w:gridCol w:w="6602"/>
        <w:gridCol w:w="1985"/>
      </w:tblGrid>
      <w:tr w:rsidR="00413F4A" w:rsidRPr="00413F4A" w14:paraId="43280829" w14:textId="77777777" w:rsidTr="00A52E4F">
        <w:tc>
          <w:tcPr>
            <w:tcW w:w="2329" w:type="dxa"/>
          </w:tcPr>
          <w:p w14:paraId="1D1A382D" w14:textId="77777777" w:rsidR="00E61E48" w:rsidRPr="00413F4A" w:rsidRDefault="00E61E48" w:rsidP="00B871CF">
            <w:pPr>
              <w:pStyle w:val="af4"/>
              <w:jc w:val="both"/>
              <w:rPr>
                <w:sz w:val="24"/>
                <w:szCs w:val="24"/>
              </w:rPr>
            </w:pPr>
            <w:proofErr w:type="spellStart"/>
            <w:r w:rsidRPr="00413F4A">
              <w:rPr>
                <w:b/>
                <w:sz w:val="24"/>
                <w:szCs w:val="24"/>
                <w:lang w:val="en-US" w:eastAsia="en-US"/>
              </w:rPr>
              <w:t>Наименование</w:t>
            </w:r>
            <w:proofErr w:type="spellEnd"/>
            <w:r w:rsidRPr="00413F4A">
              <w:rPr>
                <w:b/>
                <w:sz w:val="24"/>
                <w:szCs w:val="24"/>
                <w:lang w:val="en-US" w:eastAsia="en-US"/>
              </w:rPr>
              <w:t xml:space="preserve"> </w:t>
            </w:r>
            <w:proofErr w:type="spellStart"/>
            <w:r w:rsidRPr="00413F4A">
              <w:rPr>
                <w:b/>
                <w:sz w:val="24"/>
                <w:szCs w:val="24"/>
                <w:lang w:val="en-US" w:eastAsia="en-US"/>
              </w:rPr>
              <w:t>тем</w:t>
            </w:r>
            <w:proofErr w:type="spellEnd"/>
            <w:r w:rsidRPr="00413F4A">
              <w:rPr>
                <w:b/>
                <w:sz w:val="24"/>
                <w:szCs w:val="24"/>
                <w:lang w:val="en-US" w:eastAsia="en-US"/>
              </w:rPr>
              <w:t xml:space="preserve"> (</w:t>
            </w:r>
            <w:proofErr w:type="spellStart"/>
            <w:r w:rsidRPr="00413F4A">
              <w:rPr>
                <w:b/>
                <w:sz w:val="24"/>
                <w:szCs w:val="24"/>
                <w:lang w:val="en-US" w:eastAsia="en-US"/>
              </w:rPr>
              <w:t>разделов</w:t>
            </w:r>
            <w:proofErr w:type="spellEnd"/>
            <w:r w:rsidRPr="00413F4A">
              <w:rPr>
                <w:b/>
                <w:sz w:val="24"/>
                <w:szCs w:val="24"/>
                <w:lang w:val="en-US" w:eastAsia="en-US"/>
              </w:rPr>
              <w:t xml:space="preserve">) </w:t>
            </w:r>
            <w:proofErr w:type="spellStart"/>
            <w:r w:rsidRPr="00413F4A">
              <w:rPr>
                <w:b/>
                <w:sz w:val="24"/>
                <w:szCs w:val="24"/>
                <w:lang w:val="en-US" w:eastAsia="en-US"/>
              </w:rPr>
              <w:t>дисциплины</w:t>
            </w:r>
            <w:proofErr w:type="spellEnd"/>
          </w:p>
        </w:tc>
        <w:tc>
          <w:tcPr>
            <w:tcW w:w="6964" w:type="dxa"/>
          </w:tcPr>
          <w:p w14:paraId="11E9DA89" w14:textId="77777777" w:rsidR="00E61E48" w:rsidRPr="00413F4A" w:rsidRDefault="00E61E48" w:rsidP="00B871CF">
            <w:pPr>
              <w:pStyle w:val="af4"/>
              <w:jc w:val="both"/>
              <w:rPr>
                <w:sz w:val="24"/>
                <w:szCs w:val="24"/>
              </w:rPr>
            </w:pPr>
            <w:r w:rsidRPr="00413F4A">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623" w:type="dxa"/>
          </w:tcPr>
          <w:p w14:paraId="5371787C" w14:textId="77777777" w:rsidR="00E61E48" w:rsidRPr="00413F4A" w:rsidRDefault="00E61E48" w:rsidP="00B871CF">
            <w:pPr>
              <w:pStyle w:val="af4"/>
              <w:jc w:val="left"/>
              <w:rPr>
                <w:sz w:val="24"/>
                <w:szCs w:val="24"/>
              </w:rPr>
            </w:pPr>
            <w:proofErr w:type="spellStart"/>
            <w:r w:rsidRPr="00413F4A">
              <w:rPr>
                <w:b/>
                <w:sz w:val="24"/>
                <w:szCs w:val="24"/>
                <w:lang w:val="en-US" w:eastAsia="en-US"/>
              </w:rPr>
              <w:t>Формы</w:t>
            </w:r>
            <w:proofErr w:type="spellEnd"/>
            <w:r w:rsidRPr="00413F4A">
              <w:rPr>
                <w:b/>
                <w:sz w:val="24"/>
                <w:szCs w:val="24"/>
                <w:lang w:val="en-US" w:eastAsia="en-US"/>
              </w:rPr>
              <w:t xml:space="preserve"> </w:t>
            </w:r>
            <w:proofErr w:type="spellStart"/>
            <w:r w:rsidRPr="00413F4A">
              <w:rPr>
                <w:b/>
                <w:sz w:val="24"/>
                <w:szCs w:val="24"/>
                <w:lang w:val="en-US" w:eastAsia="en-US"/>
              </w:rPr>
              <w:t>проведения</w:t>
            </w:r>
            <w:proofErr w:type="spellEnd"/>
            <w:r w:rsidRPr="00413F4A">
              <w:rPr>
                <w:b/>
                <w:sz w:val="24"/>
                <w:szCs w:val="24"/>
                <w:lang w:val="en-US" w:eastAsia="en-US"/>
              </w:rPr>
              <w:t xml:space="preserve"> </w:t>
            </w:r>
            <w:proofErr w:type="spellStart"/>
            <w:r w:rsidRPr="00413F4A">
              <w:rPr>
                <w:b/>
                <w:sz w:val="24"/>
                <w:szCs w:val="24"/>
                <w:lang w:val="en-US" w:eastAsia="en-US"/>
              </w:rPr>
              <w:t>занятий</w:t>
            </w:r>
            <w:proofErr w:type="spellEnd"/>
          </w:p>
        </w:tc>
      </w:tr>
      <w:tr w:rsidR="00413F4A" w:rsidRPr="00413F4A" w14:paraId="6EB1DF9C" w14:textId="77777777" w:rsidTr="00A52E4F">
        <w:tc>
          <w:tcPr>
            <w:tcW w:w="2329" w:type="dxa"/>
          </w:tcPr>
          <w:p w14:paraId="71CDE1EF" w14:textId="77777777" w:rsidR="00C93BC7" w:rsidRPr="00413F4A" w:rsidRDefault="00C93BC7" w:rsidP="00C93BC7">
            <w:pPr>
              <w:pStyle w:val="1"/>
              <w:ind w:left="0"/>
              <w:rPr>
                <w:rStyle w:val="FontStyle51"/>
                <w:sz w:val="24"/>
                <w:szCs w:val="24"/>
              </w:rPr>
            </w:pPr>
            <w:r w:rsidRPr="00413F4A">
              <w:rPr>
                <w:rStyle w:val="FontStyle51"/>
                <w:rFonts w:eastAsiaTheme="majorEastAsia"/>
                <w:sz w:val="24"/>
                <w:szCs w:val="24"/>
              </w:rPr>
              <w:t xml:space="preserve">Тема 1. </w:t>
            </w:r>
            <w:r w:rsidRPr="00413F4A">
              <w:rPr>
                <w:rStyle w:val="FontStyle51"/>
                <w:rFonts w:eastAsiaTheme="majorEastAsia"/>
                <w:b w:val="0"/>
                <w:bCs w:val="0"/>
                <w:sz w:val="24"/>
                <w:szCs w:val="24"/>
              </w:rPr>
              <w:t>Информационные коммуникации: история и проблемы</w:t>
            </w:r>
          </w:p>
        </w:tc>
        <w:tc>
          <w:tcPr>
            <w:tcW w:w="6964" w:type="dxa"/>
          </w:tcPr>
          <w:p w14:paraId="02619440" w14:textId="77777777" w:rsidR="00C93BC7" w:rsidRPr="00413F4A" w:rsidRDefault="00C93BC7" w:rsidP="00C93BC7">
            <w:pPr>
              <w:spacing w:line="276" w:lineRule="auto"/>
              <w:jc w:val="both"/>
              <w:outlineLvl w:val="1"/>
            </w:pPr>
            <w:r w:rsidRPr="00413F4A">
              <w:rPr>
                <w:bCs/>
              </w:rPr>
              <w:t xml:space="preserve"> </w:t>
            </w:r>
            <w:r w:rsidRPr="00413F4A">
              <w:t xml:space="preserve">Информационный обмен в обществе и его эволюция. Описания устной, письменной, книжной и компьютерной фаз. Открытие и развитие телекоммуникаций. </w:t>
            </w:r>
          </w:p>
          <w:p w14:paraId="155B500B" w14:textId="785DC6A0" w:rsidR="00C93BC7" w:rsidRPr="00413F4A" w:rsidRDefault="00A43CCA" w:rsidP="00C93BC7">
            <w:pPr>
              <w:pStyle w:val="af4"/>
              <w:jc w:val="both"/>
              <w:rPr>
                <w:bCs/>
                <w:sz w:val="24"/>
                <w:szCs w:val="24"/>
              </w:rPr>
            </w:pPr>
            <w:r w:rsidRPr="00413F4A">
              <w:rPr>
                <w:b/>
                <w:bCs/>
                <w:sz w:val="24"/>
                <w:szCs w:val="24"/>
              </w:rPr>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6B1A656C" w14:textId="77777777" w:rsidR="00C93BC7" w:rsidRPr="00413F4A" w:rsidRDefault="00C93BC7" w:rsidP="00C93BC7">
            <w:pPr>
              <w:pStyle w:val="af4"/>
              <w:jc w:val="left"/>
              <w:rPr>
                <w:bCs/>
                <w:sz w:val="24"/>
                <w:szCs w:val="24"/>
              </w:rPr>
            </w:pPr>
            <w:r w:rsidRPr="00413F4A">
              <w:rPr>
                <w:rFonts w:eastAsia="Calibri"/>
                <w:sz w:val="24"/>
                <w:szCs w:val="24"/>
                <w:lang w:val="ru-RU"/>
              </w:rPr>
              <w:t xml:space="preserve">Индивидуальные </w:t>
            </w:r>
            <w:r w:rsidRPr="00413F4A">
              <w:rPr>
                <w:rFonts w:eastAsia="Calibri"/>
                <w:sz w:val="24"/>
                <w:szCs w:val="24"/>
              </w:rPr>
              <w:t xml:space="preserve"> выступления с презентациями </w:t>
            </w:r>
            <w:r w:rsidRPr="00413F4A">
              <w:rPr>
                <w:sz w:val="24"/>
                <w:szCs w:val="24"/>
                <w:lang w:eastAsia="ar-SA"/>
              </w:rPr>
              <w:t xml:space="preserve">по вопросам темы; групповое обсуждение вопросов и </w:t>
            </w:r>
            <w:r w:rsidRPr="00413F4A">
              <w:rPr>
                <w:sz w:val="24"/>
                <w:szCs w:val="24"/>
                <w:lang w:eastAsia="ar-SA"/>
              </w:rPr>
              <w:lastRenderedPageBreak/>
              <w:t>проблемных ситуаций.</w:t>
            </w:r>
          </w:p>
        </w:tc>
      </w:tr>
      <w:tr w:rsidR="00413F4A" w:rsidRPr="00413F4A" w14:paraId="5BE82CAA" w14:textId="77777777" w:rsidTr="00A52E4F">
        <w:tc>
          <w:tcPr>
            <w:tcW w:w="2329" w:type="dxa"/>
          </w:tcPr>
          <w:p w14:paraId="38DC5BC8" w14:textId="77777777" w:rsidR="00C93BC7" w:rsidRPr="00413F4A" w:rsidRDefault="00C93BC7" w:rsidP="00C93BC7">
            <w:pPr>
              <w:pStyle w:val="1"/>
              <w:ind w:left="0"/>
              <w:rPr>
                <w:rStyle w:val="FontStyle51"/>
                <w:b w:val="0"/>
                <w:sz w:val="24"/>
                <w:szCs w:val="24"/>
              </w:rPr>
            </w:pPr>
            <w:r w:rsidRPr="00413F4A">
              <w:rPr>
                <w:rStyle w:val="FontStyle51"/>
                <w:rFonts w:eastAsiaTheme="majorEastAsia"/>
                <w:sz w:val="24"/>
                <w:szCs w:val="24"/>
                <w:lang w:val="x-none" w:eastAsia="x-none"/>
              </w:rPr>
              <w:lastRenderedPageBreak/>
              <w:t xml:space="preserve">Тема 2. </w:t>
            </w:r>
            <w:r w:rsidRPr="00413F4A">
              <w:rPr>
                <w:rStyle w:val="FontStyle51"/>
                <w:rFonts w:eastAsiaTheme="majorEastAsia"/>
                <w:b w:val="0"/>
                <w:bCs w:val="0"/>
                <w:sz w:val="24"/>
                <w:szCs w:val="24"/>
                <w:lang w:eastAsia="x-none"/>
              </w:rPr>
              <w:t>Этапы развития и основные проблемы информационно-цифровой этики</w:t>
            </w:r>
          </w:p>
        </w:tc>
        <w:tc>
          <w:tcPr>
            <w:tcW w:w="6964" w:type="dxa"/>
          </w:tcPr>
          <w:p w14:paraId="6D3BFAF7" w14:textId="77777777" w:rsidR="00A43CCA" w:rsidRPr="00413F4A" w:rsidRDefault="00C93BC7" w:rsidP="00C93BC7">
            <w:pPr>
              <w:pStyle w:val="af4"/>
              <w:jc w:val="both"/>
              <w:rPr>
                <w:sz w:val="24"/>
                <w:szCs w:val="24"/>
              </w:rPr>
            </w:pPr>
            <w:r w:rsidRPr="00413F4A">
              <w:rPr>
                <w:rStyle w:val="FontStyle51"/>
                <w:rFonts w:eastAsiaTheme="majorEastAsia"/>
                <w:bCs/>
                <w:sz w:val="24"/>
                <w:szCs w:val="24"/>
              </w:rPr>
              <w:t>Основные этапы развития информационной этики.</w:t>
            </w:r>
            <w:r w:rsidRPr="00413F4A">
              <w:rPr>
                <w:rStyle w:val="FontStyle51"/>
                <w:rFonts w:eastAsiaTheme="majorEastAsia"/>
                <w:b/>
                <w:sz w:val="24"/>
                <w:szCs w:val="24"/>
              </w:rPr>
              <w:t xml:space="preserve"> </w:t>
            </w:r>
            <w:r w:rsidRPr="00413F4A">
              <w:rPr>
                <w:rFonts w:eastAsia="TimesNewRomanPSMT"/>
                <w:sz w:val="24"/>
                <w:szCs w:val="24"/>
              </w:rPr>
              <w:t xml:space="preserve">Развитие информационной этики в 80-е годы </w:t>
            </w:r>
            <w:r w:rsidRPr="00413F4A">
              <w:rPr>
                <w:rFonts w:eastAsia="TimesNewRomanPSMT"/>
                <w:sz w:val="24"/>
                <w:szCs w:val="24"/>
                <w:lang w:val="en-US"/>
              </w:rPr>
              <w:t>XX</w:t>
            </w:r>
            <w:r w:rsidRPr="00413F4A">
              <w:rPr>
                <w:rFonts w:eastAsia="TimesNewRomanPSMT"/>
                <w:sz w:val="24"/>
                <w:szCs w:val="24"/>
              </w:rPr>
              <w:t xml:space="preserve"> столетия.</w:t>
            </w:r>
            <w:r w:rsidRPr="00413F4A">
              <w:rPr>
                <w:sz w:val="24"/>
                <w:szCs w:val="24"/>
              </w:rPr>
              <w:t xml:space="preserve"> </w:t>
            </w:r>
            <w:r w:rsidRPr="00413F4A">
              <w:rPr>
                <w:rFonts w:eastAsia="TimesNewRomanPSMT"/>
                <w:sz w:val="24"/>
                <w:szCs w:val="24"/>
              </w:rPr>
              <w:t xml:space="preserve">Массовая компьютеризация и разработка новых принципов информационной этики. Исследование проблем информационной этики российскими учеными. </w:t>
            </w:r>
            <w:r w:rsidRPr="00413F4A">
              <w:rPr>
                <w:sz w:val="24"/>
                <w:szCs w:val="24"/>
              </w:rPr>
              <w:t xml:space="preserve">Цифровая </w:t>
            </w:r>
          </w:p>
          <w:p w14:paraId="0F098B6E" w14:textId="7FE46759" w:rsidR="00C93BC7" w:rsidRPr="00413F4A" w:rsidRDefault="00A43CCA" w:rsidP="00C93BC7">
            <w:pPr>
              <w:pStyle w:val="af4"/>
              <w:jc w:val="both"/>
              <w:rPr>
                <w:b/>
                <w:sz w:val="24"/>
                <w:szCs w:val="24"/>
              </w:rPr>
            </w:pPr>
            <w:r w:rsidRPr="00413F4A">
              <w:rPr>
                <w:b/>
                <w:bCs/>
                <w:sz w:val="24"/>
                <w:szCs w:val="24"/>
              </w:rPr>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7C36C31D" w14:textId="77777777" w:rsidR="00C93BC7" w:rsidRPr="00413F4A" w:rsidRDefault="00C93BC7" w:rsidP="00C93BC7">
            <w:pPr>
              <w:pStyle w:val="af4"/>
              <w:jc w:val="left"/>
              <w:rPr>
                <w:bCs/>
                <w:sz w:val="24"/>
                <w:szCs w:val="24"/>
              </w:rPr>
            </w:pPr>
            <w:r w:rsidRPr="00413F4A">
              <w:rPr>
                <w:rFonts w:eastAsia="Calibri"/>
                <w:sz w:val="24"/>
                <w:szCs w:val="24"/>
                <w:lang w:val="ru-RU"/>
              </w:rPr>
              <w:t xml:space="preserve">Индивидуальные </w:t>
            </w:r>
            <w:r w:rsidRPr="00413F4A">
              <w:rPr>
                <w:rFonts w:eastAsia="Calibri"/>
                <w:sz w:val="24"/>
                <w:szCs w:val="24"/>
              </w:rPr>
              <w:t xml:space="preserve"> выступления с презентациями </w:t>
            </w:r>
            <w:r w:rsidRPr="00413F4A">
              <w:rPr>
                <w:sz w:val="24"/>
                <w:szCs w:val="24"/>
                <w:lang w:eastAsia="ar-SA"/>
              </w:rPr>
              <w:t>по вопросам темы; групповое обсуждение вопросов и проблемных ситуаций.</w:t>
            </w:r>
          </w:p>
        </w:tc>
      </w:tr>
      <w:tr w:rsidR="00413F4A" w:rsidRPr="00413F4A" w14:paraId="19143505" w14:textId="77777777" w:rsidTr="00A52E4F">
        <w:tc>
          <w:tcPr>
            <w:tcW w:w="2329" w:type="dxa"/>
          </w:tcPr>
          <w:p w14:paraId="75065CC8"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3</w:t>
            </w:r>
            <w:r w:rsidRPr="00413F4A">
              <w:rPr>
                <w:rStyle w:val="FontStyle51"/>
                <w:rFonts w:eastAsiaTheme="majorEastAsia"/>
                <w:b/>
                <w:sz w:val="24"/>
                <w:szCs w:val="24"/>
                <w:lang w:val="x-none" w:eastAsia="x-none"/>
              </w:rPr>
              <w:t>.</w:t>
            </w:r>
            <w:r w:rsidRPr="00413F4A">
              <w:rPr>
                <w:rStyle w:val="FontStyle51"/>
                <w:rFonts w:eastAsiaTheme="majorEastAsia"/>
                <w:bCs/>
                <w:sz w:val="24"/>
                <w:szCs w:val="24"/>
                <w:lang w:eastAsia="x-none"/>
              </w:rPr>
              <w:t xml:space="preserve"> Кодексы компьютерной этики </w:t>
            </w:r>
          </w:p>
        </w:tc>
        <w:tc>
          <w:tcPr>
            <w:tcW w:w="6964" w:type="dxa"/>
          </w:tcPr>
          <w:p w14:paraId="7A23A765" w14:textId="77777777" w:rsidR="00C93BC7" w:rsidRPr="00413F4A" w:rsidRDefault="00C93BC7" w:rsidP="00C93BC7">
            <w:pPr>
              <w:pStyle w:val="af4"/>
              <w:jc w:val="both"/>
              <w:rPr>
                <w:bCs/>
                <w:sz w:val="24"/>
                <w:szCs w:val="24"/>
              </w:rPr>
            </w:pPr>
            <w:r w:rsidRPr="00413F4A">
              <w:rPr>
                <w:bCs/>
                <w:sz w:val="24"/>
                <w:szCs w:val="24"/>
              </w:rPr>
              <w:t xml:space="preserve">Кодексы этики: их назначение, цели, структура и концепции. Сферы деятельности, в которых необходимы кодексы этики. </w:t>
            </w:r>
            <w:r w:rsidRPr="00413F4A">
              <w:rPr>
                <w:sz w:val="24"/>
                <w:szCs w:val="24"/>
              </w:rPr>
              <w:t>Компьютерная</w:t>
            </w:r>
            <w:r w:rsidRPr="00413F4A">
              <w:rPr>
                <w:rStyle w:val="FontStyle51"/>
                <w:rFonts w:eastAsiaTheme="majorEastAsia"/>
                <w:bCs/>
                <w:sz w:val="24"/>
                <w:szCs w:val="24"/>
              </w:rPr>
              <w:t xml:space="preserve"> и информационная этика. Кодекс </w:t>
            </w:r>
            <w:r w:rsidRPr="00413F4A">
              <w:rPr>
                <w:bCs/>
                <w:sz w:val="24"/>
                <w:szCs w:val="24"/>
              </w:rPr>
              <w:t>компьютерной этики</w:t>
            </w:r>
            <w:r w:rsidRPr="00413F4A">
              <w:rPr>
                <w:bCs/>
                <w:sz w:val="24"/>
                <w:szCs w:val="24"/>
                <w:lang w:val="ru-RU"/>
              </w:rPr>
              <w:t>.</w:t>
            </w:r>
            <w:r w:rsidRPr="00413F4A">
              <w:rPr>
                <w:bCs/>
                <w:sz w:val="24"/>
                <w:szCs w:val="24"/>
              </w:rPr>
              <w:t xml:space="preserve"> Кодекс компьютерной этики в России.</w:t>
            </w:r>
          </w:p>
          <w:p w14:paraId="10225B7F" w14:textId="7A4338BB" w:rsidR="00A43CCA" w:rsidRPr="00413F4A" w:rsidRDefault="00A43CCA" w:rsidP="00C93BC7">
            <w:pPr>
              <w:pStyle w:val="af4"/>
              <w:jc w:val="both"/>
              <w:rPr>
                <w:bCs/>
                <w:sz w:val="24"/>
                <w:szCs w:val="24"/>
                <w:lang w:val="ru-RU"/>
              </w:rPr>
            </w:pPr>
            <w:r w:rsidRPr="00413F4A">
              <w:rPr>
                <w:b/>
                <w:bCs/>
                <w:sz w:val="24"/>
                <w:szCs w:val="24"/>
              </w:rPr>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111CCDEA" w14:textId="77777777" w:rsidR="00C93BC7" w:rsidRPr="00413F4A" w:rsidRDefault="00C93BC7" w:rsidP="00C93BC7">
            <w:pPr>
              <w:pStyle w:val="af4"/>
              <w:jc w:val="left"/>
              <w:rPr>
                <w:bCs/>
                <w:sz w:val="24"/>
                <w:szCs w:val="24"/>
              </w:rPr>
            </w:pPr>
            <w:r w:rsidRPr="00413F4A">
              <w:rPr>
                <w:rFonts w:eastAsia="Calibri"/>
                <w:sz w:val="24"/>
                <w:szCs w:val="24"/>
                <w:lang w:val="ru-RU"/>
              </w:rPr>
              <w:t xml:space="preserve">Индивидуальные </w:t>
            </w:r>
            <w:r w:rsidRPr="00413F4A">
              <w:rPr>
                <w:rFonts w:eastAsia="Calibri"/>
                <w:sz w:val="24"/>
                <w:szCs w:val="24"/>
              </w:rPr>
              <w:t xml:space="preserve"> выступления с презентациями </w:t>
            </w:r>
            <w:r w:rsidRPr="00413F4A">
              <w:rPr>
                <w:sz w:val="24"/>
                <w:szCs w:val="24"/>
                <w:lang w:eastAsia="ar-SA"/>
              </w:rPr>
              <w:t>по вопросам темы; групповое обсуждение вопросов и проблемных ситуаций.</w:t>
            </w:r>
          </w:p>
        </w:tc>
      </w:tr>
      <w:tr w:rsidR="00413F4A" w:rsidRPr="00413F4A" w14:paraId="5F18543C" w14:textId="77777777" w:rsidTr="00A52E4F">
        <w:tc>
          <w:tcPr>
            <w:tcW w:w="2329" w:type="dxa"/>
          </w:tcPr>
          <w:p w14:paraId="3742BE55"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4</w:t>
            </w:r>
            <w:r w:rsidRPr="00413F4A">
              <w:rPr>
                <w:rStyle w:val="FontStyle51"/>
                <w:rFonts w:eastAsiaTheme="majorEastAsia"/>
                <w:b/>
                <w:sz w:val="24"/>
                <w:szCs w:val="24"/>
                <w:lang w:val="x-none" w:eastAsia="x-none"/>
              </w:rPr>
              <w:t>.</w:t>
            </w:r>
            <w:r w:rsidRPr="00413F4A">
              <w:rPr>
                <w:rStyle w:val="FontStyle51"/>
                <w:rFonts w:eastAsiaTheme="majorEastAsia"/>
                <w:b/>
                <w:sz w:val="24"/>
                <w:szCs w:val="24"/>
                <w:lang w:eastAsia="x-none"/>
              </w:rPr>
              <w:t xml:space="preserve"> </w:t>
            </w:r>
            <w:proofErr w:type="spellStart"/>
            <w:r w:rsidRPr="00413F4A">
              <w:rPr>
                <w:rStyle w:val="FontStyle51"/>
                <w:rFonts w:eastAsiaTheme="majorEastAsia"/>
                <w:bCs/>
                <w:sz w:val="24"/>
                <w:szCs w:val="24"/>
                <w:lang w:eastAsia="x-none"/>
              </w:rPr>
              <w:t>Инфоэтика</w:t>
            </w:r>
            <w:proofErr w:type="spellEnd"/>
            <w:r w:rsidRPr="00413F4A">
              <w:rPr>
                <w:rStyle w:val="FontStyle51"/>
                <w:rFonts w:eastAsiaTheme="majorEastAsia"/>
                <w:bCs/>
                <w:sz w:val="24"/>
                <w:szCs w:val="24"/>
                <w:lang w:eastAsia="x-none"/>
              </w:rPr>
              <w:t xml:space="preserve"> как область знания</w:t>
            </w:r>
          </w:p>
        </w:tc>
        <w:tc>
          <w:tcPr>
            <w:tcW w:w="6964" w:type="dxa"/>
          </w:tcPr>
          <w:p w14:paraId="14353E12" w14:textId="77777777" w:rsidR="00C93BC7" w:rsidRPr="00413F4A" w:rsidRDefault="00C93BC7" w:rsidP="00C93BC7">
            <w:pPr>
              <w:pStyle w:val="af4"/>
              <w:jc w:val="both"/>
              <w:rPr>
                <w:sz w:val="24"/>
                <w:szCs w:val="24"/>
                <w:shd w:val="clear" w:color="auto" w:fill="FFFFFF"/>
              </w:rPr>
            </w:pPr>
            <w:proofErr w:type="spellStart"/>
            <w:r w:rsidRPr="00413F4A">
              <w:rPr>
                <w:sz w:val="24"/>
                <w:szCs w:val="24"/>
                <w:shd w:val="clear" w:color="auto" w:fill="FFFFFF"/>
              </w:rPr>
              <w:t>Инфоэтика</w:t>
            </w:r>
            <w:proofErr w:type="spellEnd"/>
            <w:r w:rsidRPr="00413F4A">
              <w:rPr>
                <w:sz w:val="24"/>
                <w:szCs w:val="24"/>
                <w:shd w:val="clear" w:color="auto" w:fill="FFFFFF"/>
              </w:rPr>
              <w:t xml:space="preserve"> как область знаний, исследующая моральные проблемы, возникающие в связи с развитием и применением информационных технологий. Направления этических исследований в сфере информационных технологий. Проблемы </w:t>
            </w:r>
            <w:proofErr w:type="spellStart"/>
            <w:r w:rsidRPr="00413F4A">
              <w:rPr>
                <w:sz w:val="24"/>
                <w:szCs w:val="24"/>
                <w:shd w:val="clear" w:color="auto" w:fill="FFFFFF"/>
              </w:rPr>
              <w:t>инфоэтических</w:t>
            </w:r>
            <w:proofErr w:type="spellEnd"/>
            <w:r w:rsidRPr="00413F4A">
              <w:rPr>
                <w:sz w:val="24"/>
                <w:szCs w:val="24"/>
                <w:shd w:val="clear" w:color="auto" w:fill="FFFFFF"/>
              </w:rPr>
              <w:t xml:space="preserve"> исследований</w:t>
            </w:r>
          </w:p>
          <w:p w14:paraId="168CA197" w14:textId="6C41A6F3" w:rsidR="00A43CCA" w:rsidRPr="00413F4A" w:rsidRDefault="00A43CCA" w:rsidP="00C93BC7">
            <w:pPr>
              <w:pStyle w:val="af4"/>
              <w:jc w:val="both"/>
              <w:rPr>
                <w:bCs/>
                <w:sz w:val="24"/>
                <w:szCs w:val="24"/>
                <w:lang w:val="ru-RU"/>
              </w:rPr>
            </w:pPr>
            <w:r w:rsidRPr="00413F4A">
              <w:rPr>
                <w:b/>
                <w:bCs/>
                <w:sz w:val="24"/>
                <w:szCs w:val="24"/>
              </w:rPr>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2C1FE81C" w14:textId="77777777" w:rsidR="00C93BC7" w:rsidRPr="00413F4A" w:rsidRDefault="00C93BC7" w:rsidP="00C93BC7">
            <w:pPr>
              <w:pStyle w:val="af4"/>
              <w:jc w:val="left"/>
              <w:rPr>
                <w:bCs/>
                <w:sz w:val="24"/>
                <w:szCs w:val="24"/>
              </w:rPr>
            </w:pPr>
            <w:r w:rsidRPr="00413F4A">
              <w:rPr>
                <w:rFonts w:eastAsia="Calibri"/>
                <w:sz w:val="24"/>
                <w:szCs w:val="24"/>
                <w:lang w:val="ru-RU"/>
              </w:rPr>
              <w:t xml:space="preserve">Индивидуальные </w:t>
            </w:r>
            <w:r w:rsidRPr="00413F4A">
              <w:rPr>
                <w:rFonts w:eastAsia="Calibri"/>
                <w:sz w:val="24"/>
                <w:szCs w:val="24"/>
              </w:rPr>
              <w:t xml:space="preserve"> выступления с презентациями </w:t>
            </w:r>
            <w:r w:rsidRPr="00413F4A">
              <w:rPr>
                <w:sz w:val="24"/>
                <w:szCs w:val="24"/>
                <w:lang w:eastAsia="ar-SA"/>
              </w:rPr>
              <w:t>по вопросам темы; групповое обсуждение вопросов и проблемных ситуаций.</w:t>
            </w:r>
          </w:p>
        </w:tc>
      </w:tr>
      <w:tr w:rsidR="00413F4A" w:rsidRPr="00413F4A" w14:paraId="6AC0A054" w14:textId="77777777" w:rsidTr="00A52E4F">
        <w:tc>
          <w:tcPr>
            <w:tcW w:w="2329" w:type="dxa"/>
          </w:tcPr>
          <w:p w14:paraId="43646860"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5</w:t>
            </w:r>
            <w:r w:rsidRPr="00413F4A">
              <w:rPr>
                <w:rStyle w:val="FontStyle51"/>
                <w:rFonts w:eastAsiaTheme="majorEastAsia"/>
                <w:b/>
                <w:sz w:val="24"/>
                <w:szCs w:val="24"/>
                <w:lang w:val="x-none" w:eastAsia="x-none"/>
              </w:rPr>
              <w:t>.</w:t>
            </w:r>
            <w:r w:rsidRPr="00413F4A">
              <w:rPr>
                <w:rStyle w:val="FontStyle51"/>
                <w:rFonts w:eastAsiaTheme="majorEastAsia"/>
                <w:b/>
                <w:sz w:val="24"/>
                <w:szCs w:val="24"/>
                <w:lang w:eastAsia="x-none"/>
              </w:rPr>
              <w:t xml:space="preserve"> </w:t>
            </w:r>
            <w:r w:rsidRPr="00413F4A">
              <w:rPr>
                <w:rStyle w:val="FontStyle51"/>
                <w:rFonts w:eastAsiaTheme="majorEastAsia"/>
                <w:bCs/>
                <w:sz w:val="24"/>
                <w:szCs w:val="24"/>
                <w:lang w:eastAsia="x-none"/>
              </w:rPr>
              <w:t>Профессиональная этика в области информационных технологий</w:t>
            </w:r>
          </w:p>
        </w:tc>
        <w:tc>
          <w:tcPr>
            <w:tcW w:w="6964" w:type="dxa"/>
          </w:tcPr>
          <w:p w14:paraId="49CD139C" w14:textId="77777777" w:rsidR="00C93BC7" w:rsidRPr="00413F4A" w:rsidRDefault="00C93BC7" w:rsidP="00C93BC7">
            <w:pPr>
              <w:pStyle w:val="af4"/>
              <w:jc w:val="both"/>
              <w:rPr>
                <w:sz w:val="24"/>
                <w:szCs w:val="24"/>
                <w:shd w:val="clear" w:color="auto" w:fill="FFFFFF"/>
              </w:rPr>
            </w:pPr>
            <w:r w:rsidRPr="00413F4A">
              <w:rPr>
                <w:sz w:val="24"/>
                <w:szCs w:val="24"/>
                <w:shd w:val="clear" w:color="auto" w:fill="FFFFFF"/>
              </w:rPr>
              <w:t>Существующие формы представления профессиональной этики.</w:t>
            </w:r>
            <w:r w:rsidRPr="00413F4A">
              <w:rPr>
                <w:sz w:val="24"/>
                <w:szCs w:val="24"/>
              </w:rPr>
              <w:t xml:space="preserve"> Кодексы профессиональной этики в сфере информационной безопасности. Обязательства ИТ профессионалов.</w:t>
            </w:r>
            <w:r w:rsidRPr="00413F4A">
              <w:rPr>
                <w:sz w:val="24"/>
                <w:szCs w:val="24"/>
                <w:shd w:val="clear" w:color="auto" w:fill="FFFFFF"/>
              </w:rPr>
              <w:t xml:space="preserve"> Меры против нарушений профессиональной этики.</w:t>
            </w:r>
          </w:p>
          <w:p w14:paraId="5E74AA50" w14:textId="77777777" w:rsidR="00A43CCA" w:rsidRPr="00413F4A" w:rsidRDefault="00A43CCA" w:rsidP="00C93BC7">
            <w:pPr>
              <w:pStyle w:val="af4"/>
              <w:jc w:val="both"/>
              <w:rPr>
                <w:sz w:val="24"/>
                <w:szCs w:val="24"/>
                <w:shd w:val="clear" w:color="auto" w:fill="FFFFFF"/>
              </w:rPr>
            </w:pPr>
          </w:p>
          <w:p w14:paraId="7E04F7E6" w14:textId="1FA95DE2" w:rsidR="00A43CCA" w:rsidRPr="00413F4A" w:rsidRDefault="00A43CCA" w:rsidP="00C93BC7">
            <w:pPr>
              <w:pStyle w:val="af4"/>
              <w:jc w:val="both"/>
              <w:rPr>
                <w:bCs/>
                <w:sz w:val="24"/>
                <w:szCs w:val="24"/>
                <w:lang w:val="ru-RU"/>
              </w:rPr>
            </w:pPr>
            <w:r w:rsidRPr="00413F4A">
              <w:rPr>
                <w:b/>
                <w:bCs/>
                <w:sz w:val="24"/>
                <w:szCs w:val="24"/>
              </w:rPr>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1FA72845" w14:textId="77777777" w:rsidR="00C93BC7" w:rsidRPr="00413F4A" w:rsidRDefault="00C93BC7" w:rsidP="00C93BC7">
            <w:pPr>
              <w:pStyle w:val="af4"/>
              <w:jc w:val="left"/>
              <w:rPr>
                <w:bCs/>
                <w:sz w:val="24"/>
                <w:szCs w:val="24"/>
              </w:rPr>
            </w:pPr>
            <w:r w:rsidRPr="00413F4A">
              <w:rPr>
                <w:rFonts w:eastAsia="Calibri"/>
                <w:sz w:val="24"/>
                <w:szCs w:val="24"/>
                <w:lang w:val="ru-RU"/>
              </w:rPr>
              <w:t xml:space="preserve">Индивидуальные </w:t>
            </w:r>
            <w:r w:rsidRPr="00413F4A">
              <w:rPr>
                <w:rFonts w:eastAsia="Calibri"/>
                <w:sz w:val="24"/>
                <w:szCs w:val="24"/>
              </w:rPr>
              <w:t xml:space="preserve"> выступления с презентациями </w:t>
            </w:r>
            <w:r w:rsidRPr="00413F4A">
              <w:rPr>
                <w:sz w:val="24"/>
                <w:szCs w:val="24"/>
                <w:lang w:eastAsia="ar-SA"/>
              </w:rPr>
              <w:t>по вопросам темы; групповое обсуждение вопросов и проблемных ситуаций.</w:t>
            </w:r>
          </w:p>
        </w:tc>
      </w:tr>
      <w:tr w:rsidR="00413F4A" w:rsidRPr="00413F4A" w14:paraId="24FF8AF2" w14:textId="77777777" w:rsidTr="00A52E4F">
        <w:tc>
          <w:tcPr>
            <w:tcW w:w="2329" w:type="dxa"/>
          </w:tcPr>
          <w:p w14:paraId="7AD3985E"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6</w:t>
            </w:r>
            <w:r w:rsidRPr="00413F4A">
              <w:rPr>
                <w:rStyle w:val="FontStyle51"/>
                <w:rFonts w:eastAsiaTheme="majorEastAsia"/>
                <w:b/>
                <w:sz w:val="24"/>
                <w:szCs w:val="24"/>
                <w:lang w:val="x-none" w:eastAsia="x-none"/>
              </w:rPr>
              <w:t>.</w:t>
            </w:r>
            <w:r w:rsidRPr="00413F4A">
              <w:rPr>
                <w:rStyle w:val="FontStyle51"/>
                <w:rFonts w:eastAsiaTheme="majorEastAsia"/>
                <w:b/>
                <w:sz w:val="24"/>
                <w:szCs w:val="24"/>
                <w:lang w:eastAsia="x-none"/>
              </w:rPr>
              <w:t xml:space="preserve"> </w:t>
            </w:r>
            <w:r w:rsidRPr="00413F4A">
              <w:rPr>
                <w:rStyle w:val="FontStyle51"/>
                <w:rFonts w:eastAsiaTheme="majorEastAsia"/>
                <w:bCs/>
                <w:sz w:val="24"/>
                <w:szCs w:val="24"/>
                <w:lang w:eastAsia="x-none"/>
              </w:rPr>
              <w:t>Основные этические принципы и норма интернет-коммуникации</w:t>
            </w:r>
            <w:r w:rsidRPr="00413F4A">
              <w:rPr>
                <w:rStyle w:val="FontStyle51"/>
                <w:rFonts w:eastAsiaTheme="majorEastAsia"/>
                <w:b/>
                <w:sz w:val="24"/>
                <w:szCs w:val="24"/>
                <w:lang w:eastAsia="x-none"/>
              </w:rPr>
              <w:t xml:space="preserve"> </w:t>
            </w:r>
          </w:p>
        </w:tc>
        <w:tc>
          <w:tcPr>
            <w:tcW w:w="6964" w:type="dxa"/>
          </w:tcPr>
          <w:p w14:paraId="00604526" w14:textId="77777777" w:rsidR="00C93BC7" w:rsidRPr="00413F4A" w:rsidRDefault="00C93BC7" w:rsidP="00C93BC7">
            <w:pPr>
              <w:pStyle w:val="af4"/>
              <w:jc w:val="both"/>
              <w:rPr>
                <w:rStyle w:val="FontStyle51"/>
                <w:rFonts w:eastAsiaTheme="majorEastAsia"/>
                <w:bCs/>
                <w:sz w:val="24"/>
                <w:szCs w:val="24"/>
              </w:rPr>
            </w:pPr>
            <w:r w:rsidRPr="00413F4A">
              <w:rPr>
                <w:rStyle w:val="FontStyle51"/>
                <w:rFonts w:eastAsiaTheme="majorEastAsia"/>
                <w:bCs/>
                <w:sz w:val="24"/>
                <w:szCs w:val="24"/>
              </w:rPr>
              <w:t>Интернет как всемирная глобальная среда реализации коммуникационных потоков и связи техно-, социо-, и инфосфер. Виды интернет-коммуникаций. Специфика общения в Интернете</w:t>
            </w:r>
            <w:r w:rsidRPr="00413F4A">
              <w:rPr>
                <w:rStyle w:val="FontStyle51"/>
                <w:rFonts w:eastAsiaTheme="majorEastAsia"/>
                <w:bCs/>
                <w:sz w:val="24"/>
                <w:szCs w:val="24"/>
                <w:lang w:val="ru-RU"/>
              </w:rPr>
              <w:t>.</w:t>
            </w:r>
            <w:r w:rsidRPr="00413F4A">
              <w:rPr>
                <w:rStyle w:val="FontStyle51"/>
                <w:rFonts w:eastAsiaTheme="majorEastAsia"/>
                <w:sz w:val="24"/>
                <w:szCs w:val="24"/>
                <w:lang w:val="ru-RU"/>
              </w:rPr>
              <w:t xml:space="preserve"> </w:t>
            </w:r>
            <w:r w:rsidRPr="00413F4A">
              <w:rPr>
                <w:rStyle w:val="FontStyle51"/>
                <w:rFonts w:eastAsiaTheme="majorEastAsia"/>
                <w:bCs/>
                <w:sz w:val="24"/>
                <w:szCs w:val="24"/>
              </w:rPr>
              <w:t>Особенности Интернета как канала коммуникации.</w:t>
            </w:r>
          </w:p>
          <w:p w14:paraId="03D8AA84" w14:textId="77777777" w:rsidR="00A43CCA" w:rsidRPr="00413F4A" w:rsidRDefault="00A43CCA" w:rsidP="00C93BC7">
            <w:pPr>
              <w:pStyle w:val="af4"/>
              <w:jc w:val="both"/>
              <w:rPr>
                <w:rStyle w:val="FontStyle51"/>
                <w:rFonts w:eastAsiaTheme="majorEastAsia"/>
                <w:sz w:val="24"/>
                <w:szCs w:val="24"/>
              </w:rPr>
            </w:pPr>
          </w:p>
          <w:p w14:paraId="228956E5" w14:textId="2F7E3730" w:rsidR="00A43CCA" w:rsidRPr="00413F4A" w:rsidRDefault="00A43CCA" w:rsidP="00C93BC7">
            <w:pPr>
              <w:pStyle w:val="af4"/>
              <w:jc w:val="both"/>
              <w:rPr>
                <w:bCs/>
                <w:sz w:val="24"/>
                <w:szCs w:val="24"/>
                <w:lang w:val="ru-RU"/>
              </w:rPr>
            </w:pPr>
            <w:r w:rsidRPr="00413F4A">
              <w:rPr>
                <w:b/>
                <w:bCs/>
                <w:sz w:val="24"/>
                <w:szCs w:val="24"/>
              </w:rPr>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09D755B4" w14:textId="77777777" w:rsidR="00C93BC7" w:rsidRPr="00413F4A" w:rsidRDefault="00C93BC7" w:rsidP="00C93BC7">
            <w:pPr>
              <w:pStyle w:val="af4"/>
              <w:jc w:val="left"/>
              <w:rPr>
                <w:bCs/>
                <w:sz w:val="24"/>
                <w:szCs w:val="24"/>
              </w:rPr>
            </w:pPr>
            <w:r w:rsidRPr="00413F4A">
              <w:rPr>
                <w:rFonts w:eastAsia="Calibri"/>
                <w:sz w:val="24"/>
                <w:szCs w:val="24"/>
                <w:lang w:val="ru-RU"/>
              </w:rPr>
              <w:t xml:space="preserve">Индивидуальные </w:t>
            </w:r>
            <w:r w:rsidRPr="00413F4A">
              <w:rPr>
                <w:rFonts w:eastAsia="Calibri"/>
                <w:sz w:val="24"/>
                <w:szCs w:val="24"/>
              </w:rPr>
              <w:t xml:space="preserve"> выступления с презентациями </w:t>
            </w:r>
            <w:r w:rsidRPr="00413F4A">
              <w:rPr>
                <w:sz w:val="24"/>
                <w:szCs w:val="24"/>
                <w:lang w:eastAsia="ar-SA"/>
              </w:rPr>
              <w:t>по вопросам темы; групповое обсуждение вопросов и проблемных ситуаций.</w:t>
            </w:r>
          </w:p>
        </w:tc>
      </w:tr>
      <w:tr w:rsidR="00413F4A" w:rsidRPr="00413F4A" w14:paraId="6A00D5D4" w14:textId="77777777" w:rsidTr="00A52E4F">
        <w:tc>
          <w:tcPr>
            <w:tcW w:w="2329" w:type="dxa"/>
          </w:tcPr>
          <w:p w14:paraId="7A82345C"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7</w:t>
            </w:r>
            <w:r w:rsidRPr="00413F4A">
              <w:rPr>
                <w:rStyle w:val="FontStyle51"/>
                <w:rFonts w:eastAsiaTheme="majorEastAsia"/>
                <w:b/>
                <w:sz w:val="24"/>
                <w:szCs w:val="24"/>
                <w:lang w:val="x-none" w:eastAsia="x-none"/>
              </w:rPr>
              <w:t xml:space="preserve">. </w:t>
            </w:r>
            <w:r w:rsidRPr="00413F4A">
              <w:rPr>
                <w:rStyle w:val="FontStyle51"/>
                <w:rFonts w:eastAsiaTheme="majorEastAsia"/>
                <w:bCs/>
                <w:sz w:val="24"/>
                <w:szCs w:val="24"/>
                <w:lang w:eastAsia="x-none"/>
              </w:rPr>
              <w:t>Понятие цифрового неравенства (</w:t>
            </w:r>
            <w:proofErr w:type="spellStart"/>
            <w:r w:rsidRPr="00413F4A">
              <w:rPr>
                <w:rStyle w:val="FontStyle51"/>
                <w:rFonts w:eastAsiaTheme="majorEastAsia"/>
                <w:bCs/>
                <w:sz w:val="24"/>
                <w:szCs w:val="24"/>
                <w:lang w:eastAsia="x-none"/>
              </w:rPr>
              <w:t>digital</w:t>
            </w:r>
            <w:proofErr w:type="spellEnd"/>
            <w:r w:rsidRPr="00413F4A">
              <w:rPr>
                <w:rStyle w:val="FontStyle51"/>
                <w:rFonts w:eastAsiaTheme="majorEastAsia"/>
                <w:bCs/>
                <w:sz w:val="24"/>
                <w:szCs w:val="24"/>
                <w:lang w:eastAsia="x-none"/>
              </w:rPr>
              <w:t xml:space="preserve"> </w:t>
            </w:r>
            <w:proofErr w:type="spellStart"/>
            <w:r w:rsidRPr="00413F4A">
              <w:rPr>
                <w:rStyle w:val="FontStyle51"/>
                <w:rFonts w:eastAsiaTheme="majorEastAsia"/>
                <w:bCs/>
                <w:sz w:val="24"/>
                <w:szCs w:val="24"/>
                <w:lang w:eastAsia="x-none"/>
              </w:rPr>
              <w:t>divide</w:t>
            </w:r>
            <w:proofErr w:type="spellEnd"/>
            <w:r w:rsidRPr="00413F4A">
              <w:rPr>
                <w:rStyle w:val="FontStyle51"/>
                <w:rFonts w:eastAsiaTheme="majorEastAsia"/>
                <w:bCs/>
                <w:sz w:val="24"/>
                <w:szCs w:val="24"/>
                <w:lang w:eastAsia="x-none"/>
              </w:rPr>
              <w:t>)</w:t>
            </w:r>
          </w:p>
        </w:tc>
        <w:tc>
          <w:tcPr>
            <w:tcW w:w="6964" w:type="dxa"/>
          </w:tcPr>
          <w:p w14:paraId="701FB471" w14:textId="5676979E" w:rsidR="00C93BC7" w:rsidRPr="00413F4A" w:rsidRDefault="00C93BC7" w:rsidP="00C93BC7">
            <w:pPr>
              <w:pStyle w:val="Style2"/>
              <w:spacing w:line="276" w:lineRule="auto"/>
              <w:ind w:firstLine="0"/>
              <w:rPr>
                <w:rStyle w:val="FontStyle51"/>
                <w:rFonts w:eastAsiaTheme="majorEastAsia"/>
                <w:bCs/>
                <w:sz w:val="24"/>
                <w:szCs w:val="24"/>
                <w:lang w:eastAsia="x-none"/>
              </w:rPr>
            </w:pPr>
            <w:r w:rsidRPr="00413F4A">
              <w:rPr>
                <w:rStyle w:val="FontStyle51"/>
                <w:rFonts w:eastAsiaTheme="majorEastAsia"/>
                <w:bCs/>
                <w:sz w:val="24"/>
                <w:szCs w:val="24"/>
                <w:lang w:eastAsia="x-none"/>
              </w:rPr>
              <w:t>Цифровое неравенство как социальная проблема. Интернет как основа и инфраструктура информационного общества.</w:t>
            </w:r>
            <w:r w:rsidRPr="00413F4A">
              <w:rPr>
                <w:rFonts w:eastAsiaTheme="majorEastAsia"/>
                <w:bCs/>
                <w:lang w:eastAsia="x-none"/>
              </w:rPr>
              <w:t xml:space="preserve"> </w:t>
            </w:r>
            <w:r w:rsidRPr="00413F4A">
              <w:rPr>
                <w:rStyle w:val="FontStyle51"/>
                <w:rFonts w:eastAsiaTheme="majorEastAsia"/>
                <w:bCs/>
                <w:sz w:val="24"/>
                <w:szCs w:val="24"/>
                <w:lang w:eastAsia="x-none"/>
              </w:rPr>
              <w:lastRenderedPageBreak/>
              <w:t>Медиаобразование как инструмент преодоления цифрового неравенства. Проблема цифрового неравенства в России.</w:t>
            </w:r>
          </w:p>
          <w:p w14:paraId="1EA37A84" w14:textId="009FE5EF" w:rsidR="00A43CCA" w:rsidRPr="00413F4A" w:rsidRDefault="00A43CCA" w:rsidP="00C93BC7">
            <w:pPr>
              <w:pStyle w:val="Style2"/>
              <w:spacing w:line="276" w:lineRule="auto"/>
              <w:ind w:firstLine="0"/>
              <w:rPr>
                <w:rStyle w:val="FontStyle51"/>
                <w:rFonts w:eastAsiaTheme="majorEastAsia"/>
                <w:sz w:val="24"/>
                <w:szCs w:val="24"/>
                <w:lang w:eastAsia="x-none"/>
              </w:rPr>
            </w:pPr>
          </w:p>
          <w:p w14:paraId="1144BC59" w14:textId="680139A6" w:rsidR="00A43CCA" w:rsidRPr="00413F4A" w:rsidRDefault="00A43CCA" w:rsidP="00C93BC7">
            <w:pPr>
              <w:pStyle w:val="Style2"/>
              <w:spacing w:line="276" w:lineRule="auto"/>
              <w:ind w:firstLine="0"/>
              <w:rPr>
                <w:rStyle w:val="FontStyle51"/>
                <w:rFonts w:eastAsiaTheme="majorEastAsia"/>
                <w:b/>
                <w:sz w:val="24"/>
                <w:szCs w:val="24"/>
                <w:lang w:eastAsia="x-none"/>
              </w:rPr>
            </w:pPr>
            <w:r w:rsidRPr="00413F4A">
              <w:rPr>
                <w:b/>
                <w:bCs/>
              </w:rPr>
              <w:t>Рекомендуемые источники из разделов 8, 9:</w:t>
            </w:r>
            <w:r w:rsidRPr="00413F4A">
              <w:rPr>
                <w:bCs/>
              </w:rPr>
              <w:t xml:space="preserve"> </w:t>
            </w:r>
            <w:r w:rsidRPr="00413F4A">
              <w:rPr>
                <w:b/>
              </w:rPr>
              <w:t>8.</w:t>
            </w:r>
            <w:r w:rsidRPr="00413F4A">
              <w:rPr>
                <w:bCs/>
              </w:rPr>
              <w:t xml:space="preserve"> 1,2,3,4; </w:t>
            </w:r>
            <w:r w:rsidRPr="00413F4A">
              <w:rPr>
                <w:b/>
              </w:rPr>
              <w:t>9.</w:t>
            </w:r>
            <w:r w:rsidRPr="00413F4A">
              <w:rPr>
                <w:bCs/>
              </w:rPr>
              <w:t xml:space="preserve"> 1,2,3,4,5.</w:t>
            </w:r>
          </w:p>
          <w:p w14:paraId="0B5A392E" w14:textId="77777777" w:rsidR="00C93BC7" w:rsidRPr="00413F4A" w:rsidRDefault="00C93BC7" w:rsidP="00C93BC7">
            <w:pPr>
              <w:pStyle w:val="af4"/>
              <w:jc w:val="both"/>
              <w:rPr>
                <w:bCs/>
                <w:sz w:val="24"/>
                <w:szCs w:val="24"/>
                <w:lang w:val="ru-RU"/>
              </w:rPr>
            </w:pPr>
          </w:p>
        </w:tc>
        <w:tc>
          <w:tcPr>
            <w:tcW w:w="1623" w:type="dxa"/>
          </w:tcPr>
          <w:p w14:paraId="1F50635E" w14:textId="77777777" w:rsidR="00C93BC7" w:rsidRPr="00413F4A" w:rsidRDefault="00C93BC7" w:rsidP="00C93BC7">
            <w:pPr>
              <w:pStyle w:val="af4"/>
              <w:jc w:val="left"/>
              <w:rPr>
                <w:bCs/>
                <w:sz w:val="24"/>
                <w:szCs w:val="24"/>
              </w:rPr>
            </w:pPr>
            <w:r w:rsidRPr="00413F4A">
              <w:rPr>
                <w:rFonts w:eastAsia="Calibri"/>
                <w:sz w:val="24"/>
                <w:szCs w:val="24"/>
                <w:lang w:val="ru-RU"/>
              </w:rPr>
              <w:lastRenderedPageBreak/>
              <w:t xml:space="preserve">Индивидуальные </w:t>
            </w:r>
            <w:r w:rsidRPr="00413F4A">
              <w:rPr>
                <w:rFonts w:eastAsia="Calibri"/>
                <w:sz w:val="24"/>
                <w:szCs w:val="24"/>
              </w:rPr>
              <w:t xml:space="preserve">выступления с презентациями </w:t>
            </w:r>
            <w:r w:rsidRPr="00413F4A">
              <w:rPr>
                <w:sz w:val="24"/>
                <w:szCs w:val="24"/>
                <w:lang w:eastAsia="ar-SA"/>
              </w:rPr>
              <w:t xml:space="preserve">по вопросам </w:t>
            </w:r>
            <w:r w:rsidRPr="00413F4A">
              <w:rPr>
                <w:sz w:val="24"/>
                <w:szCs w:val="24"/>
                <w:lang w:eastAsia="ar-SA"/>
              </w:rPr>
              <w:lastRenderedPageBreak/>
              <w:t>темы; групповое обсуждение вопросов и проблемных ситуаций.</w:t>
            </w:r>
          </w:p>
        </w:tc>
      </w:tr>
      <w:tr w:rsidR="00413F4A" w:rsidRPr="00413F4A" w14:paraId="304006C0" w14:textId="77777777" w:rsidTr="00A52E4F">
        <w:tc>
          <w:tcPr>
            <w:tcW w:w="2329" w:type="dxa"/>
          </w:tcPr>
          <w:p w14:paraId="3D180733"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eastAsia="x-none"/>
              </w:rPr>
              <w:lastRenderedPageBreak/>
              <w:t xml:space="preserve">Тема 8. </w:t>
            </w:r>
            <w:r w:rsidRPr="00413F4A">
              <w:rPr>
                <w:rStyle w:val="FontStyle51"/>
                <w:rFonts w:eastAsiaTheme="majorEastAsia"/>
                <w:bCs/>
                <w:sz w:val="24"/>
                <w:szCs w:val="24"/>
                <w:lang w:eastAsia="x-none"/>
              </w:rPr>
              <w:t>Киберпреступления: этико-правовой аспект проблемы.</w:t>
            </w:r>
          </w:p>
        </w:tc>
        <w:tc>
          <w:tcPr>
            <w:tcW w:w="6964" w:type="dxa"/>
          </w:tcPr>
          <w:p w14:paraId="49558571" w14:textId="77777777" w:rsidR="00C93BC7" w:rsidRPr="00413F4A" w:rsidRDefault="00C93BC7" w:rsidP="00C93BC7">
            <w:pPr>
              <w:pStyle w:val="af4"/>
              <w:jc w:val="both"/>
              <w:rPr>
                <w:rStyle w:val="FontStyle51"/>
                <w:sz w:val="24"/>
                <w:szCs w:val="24"/>
              </w:rPr>
            </w:pPr>
            <w:r w:rsidRPr="00413F4A">
              <w:rPr>
                <w:rStyle w:val="FontStyle51"/>
                <w:rFonts w:eastAsiaTheme="majorEastAsia"/>
                <w:sz w:val="24"/>
                <w:szCs w:val="24"/>
              </w:rPr>
              <w:t>Понятие киберпреступности и её особенности. Виды киберпреступлений. Причины роста киберпреступности.  Виды киберпреступлений. Ф</w:t>
            </w:r>
            <w:r w:rsidRPr="00413F4A">
              <w:rPr>
                <w:rStyle w:val="FontStyle51"/>
                <w:sz w:val="24"/>
                <w:szCs w:val="24"/>
              </w:rPr>
              <w:t>ишинг</w:t>
            </w:r>
            <w:r w:rsidRPr="00413F4A">
              <w:rPr>
                <w:rStyle w:val="FontStyle51"/>
                <w:rFonts w:eastAsiaTheme="majorEastAsia"/>
                <w:sz w:val="24"/>
                <w:szCs w:val="24"/>
              </w:rPr>
              <w:t xml:space="preserve">. </w:t>
            </w:r>
            <w:proofErr w:type="spellStart"/>
            <w:r w:rsidRPr="00413F4A">
              <w:rPr>
                <w:rStyle w:val="FontStyle51"/>
                <w:rFonts w:eastAsiaTheme="majorEastAsia"/>
                <w:sz w:val="24"/>
                <w:szCs w:val="24"/>
              </w:rPr>
              <w:t>К</w:t>
            </w:r>
            <w:r w:rsidRPr="00413F4A">
              <w:rPr>
                <w:rStyle w:val="FontStyle51"/>
                <w:sz w:val="24"/>
                <w:szCs w:val="24"/>
              </w:rPr>
              <w:t>ибервымогательство</w:t>
            </w:r>
            <w:proofErr w:type="spellEnd"/>
            <w:r w:rsidRPr="00413F4A">
              <w:rPr>
                <w:rStyle w:val="FontStyle51"/>
                <w:rFonts w:eastAsiaTheme="majorEastAsia"/>
                <w:sz w:val="24"/>
                <w:szCs w:val="24"/>
              </w:rPr>
              <w:t>. Ф</w:t>
            </w:r>
            <w:r w:rsidRPr="00413F4A">
              <w:rPr>
                <w:rStyle w:val="FontStyle51"/>
                <w:sz w:val="24"/>
                <w:szCs w:val="24"/>
              </w:rPr>
              <w:t>инансовое мошенничество</w:t>
            </w:r>
            <w:r w:rsidRPr="00413F4A">
              <w:rPr>
                <w:rStyle w:val="FontStyle51"/>
                <w:rFonts w:eastAsiaTheme="majorEastAsia"/>
                <w:sz w:val="24"/>
                <w:szCs w:val="24"/>
              </w:rPr>
              <w:t>. К</w:t>
            </w:r>
            <w:r w:rsidRPr="00413F4A">
              <w:rPr>
                <w:rStyle w:val="FontStyle51"/>
                <w:sz w:val="24"/>
                <w:szCs w:val="24"/>
              </w:rPr>
              <w:t>ража персональных данных</w:t>
            </w:r>
            <w:r w:rsidRPr="00413F4A">
              <w:rPr>
                <w:rStyle w:val="FontStyle51"/>
                <w:rFonts w:eastAsiaTheme="majorEastAsia"/>
                <w:sz w:val="24"/>
                <w:szCs w:val="24"/>
              </w:rPr>
              <w:t xml:space="preserve">. Кибершпионаж. </w:t>
            </w:r>
            <w:r w:rsidRPr="00413F4A">
              <w:rPr>
                <w:rStyle w:val="FontStyle51"/>
                <w:sz w:val="24"/>
                <w:szCs w:val="24"/>
              </w:rPr>
              <w:t>Социальные и политически мотивированные киберпреступления</w:t>
            </w:r>
          </w:p>
          <w:p w14:paraId="5240BA6C" w14:textId="77777777" w:rsidR="00A43CCA" w:rsidRPr="00413F4A" w:rsidRDefault="00A43CCA" w:rsidP="00C93BC7">
            <w:pPr>
              <w:pStyle w:val="af4"/>
              <w:jc w:val="both"/>
              <w:rPr>
                <w:rStyle w:val="FontStyle51"/>
                <w:sz w:val="24"/>
                <w:szCs w:val="24"/>
              </w:rPr>
            </w:pPr>
          </w:p>
          <w:p w14:paraId="5DD8F98E" w14:textId="2E2A8E07" w:rsidR="00A43CCA" w:rsidRPr="00413F4A" w:rsidRDefault="00A43CCA" w:rsidP="00C93BC7">
            <w:pPr>
              <w:pStyle w:val="af4"/>
              <w:jc w:val="both"/>
              <w:rPr>
                <w:bCs/>
                <w:sz w:val="24"/>
                <w:szCs w:val="24"/>
                <w:lang w:val="ru-RU"/>
              </w:rPr>
            </w:pPr>
            <w:r w:rsidRPr="00413F4A">
              <w:rPr>
                <w:b/>
                <w:bCs/>
                <w:sz w:val="24"/>
                <w:szCs w:val="24"/>
              </w:rPr>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67EAA81B" w14:textId="77777777" w:rsidR="00C93BC7" w:rsidRPr="00413F4A" w:rsidRDefault="00C93BC7" w:rsidP="00C93BC7">
            <w:pPr>
              <w:pStyle w:val="af4"/>
              <w:jc w:val="left"/>
              <w:rPr>
                <w:bCs/>
                <w:sz w:val="24"/>
                <w:szCs w:val="24"/>
              </w:rPr>
            </w:pPr>
            <w:r w:rsidRPr="00413F4A">
              <w:rPr>
                <w:rFonts w:eastAsia="Calibri"/>
                <w:sz w:val="24"/>
                <w:szCs w:val="24"/>
                <w:lang w:val="ru-RU"/>
              </w:rPr>
              <w:t xml:space="preserve">Индивидуальные </w:t>
            </w:r>
            <w:r w:rsidRPr="00413F4A">
              <w:rPr>
                <w:rFonts w:eastAsia="Calibri"/>
                <w:sz w:val="24"/>
                <w:szCs w:val="24"/>
              </w:rPr>
              <w:t xml:space="preserve">выступления с презентациями </w:t>
            </w:r>
            <w:r w:rsidRPr="00413F4A">
              <w:rPr>
                <w:sz w:val="24"/>
                <w:szCs w:val="24"/>
                <w:lang w:eastAsia="ar-SA"/>
              </w:rPr>
              <w:t>по вопросам темы</w:t>
            </w:r>
            <w:r w:rsidRPr="00413F4A">
              <w:rPr>
                <w:sz w:val="24"/>
                <w:szCs w:val="24"/>
                <w:lang w:val="ru-RU"/>
              </w:rPr>
              <w:t xml:space="preserve">. </w:t>
            </w:r>
            <w:r w:rsidRPr="00413F4A">
              <w:rPr>
                <w:sz w:val="24"/>
                <w:szCs w:val="24"/>
              </w:rPr>
              <w:t>Мозговой штурм</w:t>
            </w:r>
          </w:p>
        </w:tc>
      </w:tr>
      <w:tr w:rsidR="00413F4A" w:rsidRPr="00413F4A" w14:paraId="015CF1D7" w14:textId="77777777" w:rsidTr="00A52E4F">
        <w:tc>
          <w:tcPr>
            <w:tcW w:w="2329" w:type="dxa"/>
          </w:tcPr>
          <w:p w14:paraId="234FBFA8" w14:textId="77777777" w:rsidR="00C93BC7" w:rsidRPr="00413F4A" w:rsidRDefault="00C93BC7" w:rsidP="00C93BC7">
            <w:pPr>
              <w:pStyle w:val="Style2"/>
              <w:ind w:firstLine="0"/>
              <w:jc w:val="left"/>
            </w:pPr>
            <w:r w:rsidRPr="00413F4A">
              <w:rPr>
                <w:rStyle w:val="FontStyle51"/>
                <w:rFonts w:eastAsiaTheme="majorEastAsia"/>
                <w:b/>
                <w:sz w:val="24"/>
                <w:szCs w:val="24"/>
                <w:lang w:eastAsia="x-none"/>
              </w:rPr>
              <w:t xml:space="preserve">Тема 9. </w:t>
            </w:r>
            <w:r w:rsidRPr="00413F4A">
              <w:rPr>
                <w:rStyle w:val="FontStyle51"/>
                <w:rFonts w:eastAsiaTheme="majorEastAsia"/>
                <w:bCs/>
                <w:sz w:val="24"/>
                <w:szCs w:val="24"/>
                <w:lang w:eastAsia="x-none"/>
              </w:rPr>
              <w:t>Интернет-реклама: этические аспекты</w:t>
            </w:r>
            <w:r w:rsidRPr="00413F4A">
              <w:rPr>
                <w:bCs/>
              </w:rPr>
              <w:t>.</w:t>
            </w:r>
          </w:p>
        </w:tc>
        <w:tc>
          <w:tcPr>
            <w:tcW w:w="6964" w:type="dxa"/>
          </w:tcPr>
          <w:p w14:paraId="663F91AF" w14:textId="77777777" w:rsidR="00C93BC7" w:rsidRPr="00413F4A" w:rsidRDefault="00C93BC7" w:rsidP="00C93BC7">
            <w:pPr>
              <w:pStyle w:val="af4"/>
              <w:jc w:val="both"/>
              <w:rPr>
                <w:rStyle w:val="FontStyle51"/>
                <w:rFonts w:eastAsiaTheme="majorEastAsia"/>
                <w:sz w:val="24"/>
                <w:szCs w:val="24"/>
              </w:rPr>
            </w:pPr>
            <w:r w:rsidRPr="00413F4A">
              <w:rPr>
                <w:rStyle w:val="FontStyle51"/>
                <w:rFonts w:eastAsiaTheme="majorEastAsia"/>
                <w:sz w:val="24"/>
                <w:szCs w:val="24"/>
              </w:rPr>
              <w:t>Реклама и ее виды в сети интернет. Особенности интернет-рекламы.</w:t>
            </w:r>
            <w:r w:rsidRPr="00413F4A">
              <w:rPr>
                <w:rStyle w:val="FontStyle51"/>
                <w:sz w:val="24"/>
                <w:szCs w:val="24"/>
              </w:rPr>
              <w:t xml:space="preserve"> </w:t>
            </w:r>
            <w:r w:rsidRPr="00413F4A">
              <w:rPr>
                <w:rStyle w:val="FontStyle51"/>
                <w:rFonts w:eastAsiaTheme="majorEastAsia"/>
                <w:sz w:val="24"/>
                <w:szCs w:val="24"/>
              </w:rPr>
              <w:t>Виды</w:t>
            </w:r>
            <w:r w:rsidRPr="00413F4A">
              <w:rPr>
                <w:rStyle w:val="FontStyle51"/>
                <w:sz w:val="24"/>
                <w:szCs w:val="24"/>
              </w:rPr>
              <w:t xml:space="preserve"> </w:t>
            </w:r>
            <w:r w:rsidRPr="00413F4A">
              <w:rPr>
                <w:rStyle w:val="FontStyle51"/>
                <w:rFonts w:eastAsiaTheme="majorEastAsia"/>
                <w:sz w:val="24"/>
                <w:szCs w:val="24"/>
              </w:rPr>
              <w:t>рекламы в интернете. Этические нормы интернет-рекламы. Этические критерии рекламы. Этические нормы и правила рекламы в интернете.</w:t>
            </w:r>
          </w:p>
          <w:p w14:paraId="2B752467" w14:textId="77777777" w:rsidR="00A43CCA" w:rsidRPr="00413F4A" w:rsidRDefault="00A43CCA" w:rsidP="00C93BC7">
            <w:pPr>
              <w:pStyle w:val="af4"/>
              <w:jc w:val="both"/>
              <w:rPr>
                <w:rStyle w:val="FontStyle51"/>
                <w:rFonts w:eastAsiaTheme="majorEastAsia"/>
                <w:sz w:val="24"/>
                <w:szCs w:val="24"/>
              </w:rPr>
            </w:pPr>
          </w:p>
          <w:p w14:paraId="45784395" w14:textId="1C1866F0" w:rsidR="00A43CCA" w:rsidRPr="00413F4A" w:rsidRDefault="00A43CCA" w:rsidP="00C93BC7">
            <w:pPr>
              <w:pStyle w:val="af4"/>
              <w:jc w:val="both"/>
              <w:rPr>
                <w:bCs/>
                <w:sz w:val="24"/>
                <w:szCs w:val="24"/>
                <w:lang w:val="ru-RU"/>
              </w:rPr>
            </w:pPr>
            <w:r w:rsidRPr="00413F4A">
              <w:rPr>
                <w:b/>
                <w:bCs/>
                <w:sz w:val="24"/>
                <w:szCs w:val="24"/>
              </w:rPr>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31C583C5" w14:textId="77777777" w:rsidR="00C93BC7" w:rsidRPr="00413F4A" w:rsidRDefault="00C93BC7" w:rsidP="00C93BC7">
            <w:pPr>
              <w:pStyle w:val="af4"/>
              <w:jc w:val="left"/>
              <w:rPr>
                <w:bCs/>
                <w:sz w:val="24"/>
                <w:szCs w:val="24"/>
              </w:rPr>
            </w:pPr>
            <w:r w:rsidRPr="00413F4A">
              <w:rPr>
                <w:rFonts w:eastAsia="Calibri"/>
                <w:sz w:val="24"/>
                <w:szCs w:val="24"/>
                <w:lang w:val="ru-RU"/>
              </w:rPr>
              <w:t xml:space="preserve">Индивидуальные </w:t>
            </w:r>
            <w:r w:rsidRPr="00413F4A">
              <w:rPr>
                <w:rFonts w:eastAsia="Calibri"/>
                <w:sz w:val="24"/>
                <w:szCs w:val="24"/>
              </w:rPr>
              <w:t xml:space="preserve">выступления с презентациями </w:t>
            </w:r>
            <w:r w:rsidRPr="00413F4A">
              <w:rPr>
                <w:sz w:val="24"/>
                <w:szCs w:val="24"/>
                <w:lang w:eastAsia="ar-SA"/>
              </w:rPr>
              <w:t>по вопросам темы; групповое обсуждение вопросов и проблемных ситуаций.</w:t>
            </w:r>
          </w:p>
        </w:tc>
      </w:tr>
      <w:tr w:rsidR="00413F4A" w:rsidRPr="00413F4A" w14:paraId="52C1CC4F" w14:textId="77777777" w:rsidTr="00A52E4F">
        <w:tc>
          <w:tcPr>
            <w:tcW w:w="2329" w:type="dxa"/>
          </w:tcPr>
          <w:p w14:paraId="65B66D57"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10</w:t>
            </w:r>
            <w:r w:rsidRPr="00413F4A">
              <w:rPr>
                <w:rStyle w:val="FontStyle51"/>
                <w:rFonts w:eastAsiaTheme="majorEastAsia"/>
                <w:b/>
                <w:sz w:val="24"/>
                <w:szCs w:val="24"/>
                <w:lang w:val="x-none" w:eastAsia="x-none"/>
              </w:rPr>
              <w:t>.</w:t>
            </w:r>
            <w:r w:rsidRPr="00413F4A">
              <w:rPr>
                <w:rStyle w:val="FontStyle51"/>
                <w:rFonts w:eastAsiaTheme="majorEastAsia"/>
                <w:b/>
                <w:sz w:val="24"/>
                <w:szCs w:val="24"/>
                <w:lang w:eastAsia="x-none"/>
              </w:rPr>
              <w:t xml:space="preserve"> </w:t>
            </w:r>
            <w:r w:rsidRPr="00413F4A">
              <w:rPr>
                <w:rStyle w:val="FontStyle51"/>
                <w:rFonts w:eastAsiaTheme="majorEastAsia"/>
                <w:bCs/>
                <w:sz w:val="24"/>
                <w:szCs w:val="24"/>
                <w:lang w:eastAsia="x-none"/>
              </w:rPr>
              <w:t>Интеллектуальная собственность в сфере информационно-цифровых коммуникаций</w:t>
            </w:r>
            <w:r w:rsidRPr="00413F4A">
              <w:rPr>
                <w:rStyle w:val="FontStyle51"/>
                <w:rFonts w:eastAsiaTheme="majorEastAsia"/>
                <w:b/>
                <w:sz w:val="24"/>
                <w:szCs w:val="24"/>
                <w:lang w:eastAsia="x-none"/>
              </w:rPr>
              <w:t xml:space="preserve"> </w:t>
            </w:r>
          </w:p>
        </w:tc>
        <w:tc>
          <w:tcPr>
            <w:tcW w:w="6964" w:type="dxa"/>
          </w:tcPr>
          <w:p w14:paraId="5580DC39" w14:textId="77777777" w:rsidR="00C93BC7" w:rsidRPr="00413F4A" w:rsidRDefault="00C93BC7" w:rsidP="00C93BC7">
            <w:pPr>
              <w:pStyle w:val="af4"/>
              <w:jc w:val="both"/>
              <w:rPr>
                <w:rStyle w:val="FontStyle51"/>
                <w:rFonts w:eastAsiaTheme="majorEastAsia"/>
                <w:sz w:val="24"/>
                <w:szCs w:val="24"/>
              </w:rPr>
            </w:pPr>
            <w:r w:rsidRPr="00413F4A">
              <w:rPr>
                <w:rStyle w:val="FontStyle51"/>
                <w:rFonts w:eastAsiaTheme="majorEastAsia"/>
                <w:bCs/>
                <w:sz w:val="24"/>
                <w:szCs w:val="24"/>
              </w:rPr>
              <w:t xml:space="preserve">Основы </w:t>
            </w:r>
            <w:r w:rsidRPr="00413F4A">
              <w:rPr>
                <w:rStyle w:val="FontStyle51"/>
                <w:rFonts w:eastAsiaTheme="majorEastAsia"/>
                <w:sz w:val="24"/>
                <w:szCs w:val="24"/>
              </w:rPr>
              <w:t>интеллектуальной собственности. Виды интеллектуальной собственности. Права собственности, патенты, коммерческая тайна. Пиратство в сети. Этический аспект патентование интеллектуальной собственности в интернет-пространстве. Интеллектуальная собственность и международное право.</w:t>
            </w:r>
          </w:p>
          <w:p w14:paraId="074F3CEC" w14:textId="77777777" w:rsidR="00A43CCA" w:rsidRPr="00413F4A" w:rsidRDefault="00A43CCA" w:rsidP="00C93BC7">
            <w:pPr>
              <w:pStyle w:val="af4"/>
              <w:jc w:val="both"/>
              <w:rPr>
                <w:rStyle w:val="FontStyle51"/>
                <w:rFonts w:eastAsiaTheme="majorEastAsia"/>
                <w:sz w:val="24"/>
                <w:szCs w:val="24"/>
              </w:rPr>
            </w:pPr>
          </w:p>
          <w:p w14:paraId="228D9134" w14:textId="65B09373" w:rsidR="00A43CCA" w:rsidRPr="00413F4A" w:rsidRDefault="00A43CCA" w:rsidP="00C93BC7">
            <w:pPr>
              <w:pStyle w:val="af4"/>
              <w:jc w:val="both"/>
              <w:rPr>
                <w:bCs/>
                <w:sz w:val="24"/>
                <w:szCs w:val="24"/>
                <w:lang w:val="ru-RU"/>
              </w:rPr>
            </w:pPr>
            <w:r w:rsidRPr="00413F4A">
              <w:rPr>
                <w:b/>
                <w:bCs/>
                <w:sz w:val="24"/>
                <w:szCs w:val="24"/>
              </w:rPr>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2C083ABA" w14:textId="77777777" w:rsidR="00C93BC7" w:rsidRPr="00413F4A" w:rsidRDefault="00C93BC7" w:rsidP="00C93BC7">
            <w:pPr>
              <w:pStyle w:val="af4"/>
              <w:jc w:val="left"/>
              <w:rPr>
                <w:bCs/>
                <w:sz w:val="24"/>
                <w:szCs w:val="24"/>
              </w:rPr>
            </w:pPr>
            <w:r w:rsidRPr="00413F4A">
              <w:rPr>
                <w:rFonts w:eastAsia="Calibri"/>
                <w:sz w:val="24"/>
                <w:szCs w:val="24"/>
                <w:lang w:val="ru-RU"/>
              </w:rPr>
              <w:t xml:space="preserve">Индивидуальные </w:t>
            </w:r>
            <w:r w:rsidRPr="00413F4A">
              <w:rPr>
                <w:rFonts w:eastAsia="Calibri"/>
                <w:sz w:val="24"/>
                <w:szCs w:val="24"/>
              </w:rPr>
              <w:t xml:space="preserve">выступления с презентациями </w:t>
            </w:r>
            <w:r w:rsidRPr="00413F4A">
              <w:rPr>
                <w:sz w:val="24"/>
                <w:szCs w:val="24"/>
                <w:lang w:eastAsia="ar-SA"/>
              </w:rPr>
              <w:t>по вопросам темы; групповое обсуждение вопросов и проблемных ситуаций.</w:t>
            </w:r>
          </w:p>
        </w:tc>
      </w:tr>
      <w:tr w:rsidR="00413F4A" w:rsidRPr="00413F4A" w14:paraId="728F96B7" w14:textId="77777777" w:rsidTr="00A52E4F">
        <w:tc>
          <w:tcPr>
            <w:tcW w:w="2329" w:type="dxa"/>
          </w:tcPr>
          <w:p w14:paraId="6FC7CB43"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11</w:t>
            </w:r>
            <w:r w:rsidRPr="00413F4A">
              <w:rPr>
                <w:rStyle w:val="FontStyle51"/>
                <w:rFonts w:eastAsiaTheme="majorEastAsia"/>
                <w:b/>
                <w:sz w:val="24"/>
                <w:szCs w:val="24"/>
                <w:lang w:val="x-none" w:eastAsia="x-none"/>
              </w:rPr>
              <w:t>.</w:t>
            </w:r>
            <w:r w:rsidRPr="00413F4A">
              <w:rPr>
                <w:rStyle w:val="FontStyle51"/>
                <w:rFonts w:eastAsiaTheme="majorEastAsia"/>
                <w:b/>
                <w:sz w:val="24"/>
                <w:szCs w:val="24"/>
                <w:lang w:eastAsia="x-none"/>
              </w:rPr>
              <w:t xml:space="preserve"> </w:t>
            </w:r>
            <w:r w:rsidRPr="00413F4A">
              <w:rPr>
                <w:rStyle w:val="FontStyle51"/>
                <w:rFonts w:eastAsiaTheme="majorEastAsia"/>
                <w:bCs/>
                <w:sz w:val="24"/>
                <w:szCs w:val="24"/>
                <w:lang w:eastAsia="x-none"/>
              </w:rPr>
              <w:t>Информационно-коммуникационная приватность</w:t>
            </w:r>
          </w:p>
        </w:tc>
        <w:tc>
          <w:tcPr>
            <w:tcW w:w="6964" w:type="dxa"/>
          </w:tcPr>
          <w:p w14:paraId="558F6574" w14:textId="77777777" w:rsidR="00C93BC7" w:rsidRPr="00413F4A" w:rsidRDefault="00C93BC7" w:rsidP="00C93BC7">
            <w:pPr>
              <w:pStyle w:val="af4"/>
              <w:jc w:val="both"/>
              <w:rPr>
                <w:rStyle w:val="FontStyle51"/>
                <w:rFonts w:eastAsiaTheme="majorEastAsia"/>
                <w:bCs/>
                <w:sz w:val="24"/>
                <w:szCs w:val="24"/>
              </w:rPr>
            </w:pPr>
            <w:r w:rsidRPr="00413F4A">
              <w:rPr>
                <w:rStyle w:val="FontStyle51"/>
                <w:rFonts w:eastAsiaTheme="majorEastAsia"/>
                <w:bCs/>
                <w:sz w:val="24"/>
                <w:szCs w:val="24"/>
              </w:rPr>
              <w:t xml:space="preserve">Приватность и право на приватность. Информационная приватность. Информационная составляющая частной жизни.  Этические и законодательные основы личной безопасности. </w:t>
            </w:r>
            <w:r w:rsidRPr="00413F4A">
              <w:rPr>
                <w:rFonts w:ascii="yandex-sans" w:hAnsi="yandex-sans"/>
                <w:sz w:val="24"/>
                <w:szCs w:val="24"/>
                <w:shd w:val="clear" w:color="auto" w:fill="FFFFFF"/>
              </w:rPr>
              <w:t>Пределы допустимого вмешательства</w:t>
            </w:r>
            <w:r w:rsidRPr="00413F4A">
              <w:rPr>
                <w:sz w:val="24"/>
                <w:szCs w:val="24"/>
              </w:rPr>
              <w:t xml:space="preserve"> в частную жизнь. </w:t>
            </w:r>
            <w:r w:rsidRPr="00413F4A">
              <w:rPr>
                <w:rStyle w:val="FontStyle51"/>
                <w:rFonts w:eastAsiaTheme="majorEastAsia"/>
                <w:bCs/>
                <w:sz w:val="24"/>
                <w:szCs w:val="24"/>
              </w:rPr>
              <w:t>Конфиденциальность персональной информации в базах данных.</w:t>
            </w:r>
          </w:p>
          <w:p w14:paraId="5975DB14" w14:textId="77777777" w:rsidR="00A43CCA" w:rsidRPr="00413F4A" w:rsidRDefault="00A43CCA" w:rsidP="00C93BC7">
            <w:pPr>
              <w:pStyle w:val="af4"/>
              <w:jc w:val="both"/>
              <w:rPr>
                <w:rStyle w:val="FontStyle51"/>
                <w:rFonts w:eastAsiaTheme="majorEastAsia"/>
                <w:sz w:val="24"/>
                <w:szCs w:val="24"/>
              </w:rPr>
            </w:pPr>
          </w:p>
          <w:p w14:paraId="5ECDBE00" w14:textId="4E23C204" w:rsidR="00A43CCA" w:rsidRPr="00413F4A" w:rsidRDefault="00A43CCA" w:rsidP="00C93BC7">
            <w:pPr>
              <w:pStyle w:val="af4"/>
              <w:jc w:val="both"/>
              <w:rPr>
                <w:bCs/>
                <w:sz w:val="24"/>
                <w:szCs w:val="24"/>
                <w:lang w:val="ru-RU"/>
              </w:rPr>
            </w:pPr>
            <w:r w:rsidRPr="00413F4A">
              <w:rPr>
                <w:b/>
                <w:bCs/>
                <w:sz w:val="24"/>
                <w:szCs w:val="24"/>
              </w:rPr>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15FEFF29" w14:textId="77777777" w:rsidR="00C93BC7" w:rsidRPr="00413F4A" w:rsidRDefault="00C93BC7" w:rsidP="00C93BC7">
            <w:pPr>
              <w:pStyle w:val="af4"/>
              <w:jc w:val="left"/>
              <w:rPr>
                <w:bCs/>
                <w:sz w:val="24"/>
                <w:szCs w:val="24"/>
              </w:rPr>
            </w:pPr>
            <w:r w:rsidRPr="00413F4A">
              <w:rPr>
                <w:rFonts w:eastAsia="Calibri"/>
                <w:sz w:val="24"/>
                <w:szCs w:val="24"/>
                <w:lang w:val="ru-RU"/>
              </w:rPr>
              <w:t xml:space="preserve">Индивидуальные </w:t>
            </w:r>
            <w:r w:rsidRPr="00413F4A">
              <w:rPr>
                <w:rFonts w:eastAsia="Calibri"/>
                <w:sz w:val="24"/>
                <w:szCs w:val="24"/>
              </w:rPr>
              <w:t xml:space="preserve">выступления с презентациями </w:t>
            </w:r>
            <w:r w:rsidRPr="00413F4A">
              <w:rPr>
                <w:sz w:val="24"/>
                <w:szCs w:val="24"/>
                <w:lang w:eastAsia="ar-SA"/>
              </w:rPr>
              <w:t>по вопросам темы; групповое обсуждение вопросов и проблемных ситуаций.</w:t>
            </w:r>
          </w:p>
        </w:tc>
      </w:tr>
      <w:tr w:rsidR="00413F4A" w:rsidRPr="00413F4A" w14:paraId="4714BBD5" w14:textId="77777777" w:rsidTr="00A52E4F">
        <w:tc>
          <w:tcPr>
            <w:tcW w:w="2329" w:type="dxa"/>
          </w:tcPr>
          <w:p w14:paraId="0995EDFC"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eastAsia="x-none"/>
              </w:rPr>
              <w:t xml:space="preserve">Тема 12. </w:t>
            </w:r>
            <w:r w:rsidRPr="00413F4A">
              <w:rPr>
                <w:rStyle w:val="FontStyle51"/>
                <w:rFonts w:eastAsiaTheme="majorEastAsia"/>
                <w:bCs/>
                <w:sz w:val="24"/>
                <w:szCs w:val="24"/>
                <w:lang w:eastAsia="x-none"/>
              </w:rPr>
              <w:t>Моральные дилеммы информационного общества</w:t>
            </w:r>
          </w:p>
        </w:tc>
        <w:tc>
          <w:tcPr>
            <w:tcW w:w="6964" w:type="dxa"/>
          </w:tcPr>
          <w:p w14:paraId="7CBE8F78" w14:textId="77777777" w:rsidR="00C93BC7" w:rsidRPr="00413F4A" w:rsidRDefault="00C93BC7" w:rsidP="00C93BC7">
            <w:pPr>
              <w:pStyle w:val="af4"/>
              <w:jc w:val="both"/>
              <w:rPr>
                <w:rStyle w:val="FontStyle51"/>
                <w:rFonts w:eastAsiaTheme="majorEastAsia"/>
                <w:bCs/>
                <w:sz w:val="24"/>
                <w:szCs w:val="24"/>
                <w:lang w:val="ru-RU"/>
              </w:rPr>
            </w:pPr>
            <w:r w:rsidRPr="00413F4A">
              <w:rPr>
                <w:rStyle w:val="FontStyle51"/>
                <w:rFonts w:eastAsiaTheme="majorEastAsia"/>
                <w:bCs/>
                <w:sz w:val="24"/>
                <w:szCs w:val="24"/>
              </w:rPr>
              <w:t>Информационное общество. Влияние средств массовой коммуникации на нравственное становление личности. Свобода и ответственность в информационном обществе. Моральные дилеммы информационного общества. Противоречие между высокой осведомленностью общественности и ненадежностью информации</w:t>
            </w:r>
            <w:r w:rsidRPr="00413F4A">
              <w:rPr>
                <w:rStyle w:val="FontStyle51"/>
                <w:rFonts w:eastAsiaTheme="majorEastAsia"/>
                <w:bCs/>
                <w:sz w:val="24"/>
                <w:szCs w:val="24"/>
                <w:lang w:val="ru-RU"/>
              </w:rPr>
              <w:t>.</w:t>
            </w:r>
          </w:p>
          <w:p w14:paraId="5F7B80D2" w14:textId="77777777" w:rsidR="00A43CCA" w:rsidRPr="00413F4A" w:rsidRDefault="00A43CCA" w:rsidP="00C93BC7">
            <w:pPr>
              <w:pStyle w:val="af4"/>
              <w:jc w:val="both"/>
              <w:rPr>
                <w:rStyle w:val="FontStyle51"/>
                <w:rFonts w:eastAsiaTheme="majorEastAsia"/>
                <w:sz w:val="24"/>
                <w:szCs w:val="24"/>
                <w:lang w:val="ru-RU"/>
              </w:rPr>
            </w:pPr>
          </w:p>
          <w:p w14:paraId="57D787A1" w14:textId="6F0C08E1" w:rsidR="00A43CCA" w:rsidRPr="00413F4A" w:rsidRDefault="00A43CCA" w:rsidP="00C93BC7">
            <w:pPr>
              <w:pStyle w:val="af4"/>
              <w:jc w:val="both"/>
              <w:rPr>
                <w:bCs/>
                <w:sz w:val="24"/>
                <w:szCs w:val="24"/>
                <w:lang w:val="ru-RU"/>
              </w:rPr>
            </w:pPr>
            <w:r w:rsidRPr="00413F4A">
              <w:rPr>
                <w:b/>
                <w:bCs/>
                <w:sz w:val="24"/>
                <w:szCs w:val="24"/>
              </w:rPr>
              <w:lastRenderedPageBreak/>
              <w:t>Рекомендуемые источники из разделов 8, 9:</w:t>
            </w:r>
            <w:r w:rsidRPr="00413F4A">
              <w:rPr>
                <w:bCs/>
                <w:sz w:val="24"/>
                <w:szCs w:val="24"/>
              </w:rPr>
              <w:t xml:space="preserve"> </w:t>
            </w:r>
            <w:r w:rsidRPr="00413F4A">
              <w:rPr>
                <w:b/>
                <w:sz w:val="24"/>
                <w:szCs w:val="24"/>
              </w:rPr>
              <w:t>8.</w:t>
            </w:r>
            <w:r w:rsidRPr="00413F4A">
              <w:rPr>
                <w:bCs/>
                <w:sz w:val="24"/>
                <w:szCs w:val="24"/>
              </w:rPr>
              <w:t xml:space="preserve"> 1,2,3,4; </w:t>
            </w:r>
            <w:r w:rsidRPr="00413F4A">
              <w:rPr>
                <w:b/>
                <w:sz w:val="24"/>
                <w:szCs w:val="24"/>
              </w:rPr>
              <w:t>9.</w:t>
            </w:r>
            <w:r w:rsidRPr="00413F4A">
              <w:rPr>
                <w:bCs/>
                <w:sz w:val="24"/>
                <w:szCs w:val="24"/>
              </w:rPr>
              <w:t xml:space="preserve"> 1,2,3,4,5.</w:t>
            </w:r>
          </w:p>
        </w:tc>
        <w:tc>
          <w:tcPr>
            <w:tcW w:w="1623" w:type="dxa"/>
          </w:tcPr>
          <w:p w14:paraId="027B1657" w14:textId="77777777" w:rsidR="00C93BC7" w:rsidRPr="00413F4A" w:rsidRDefault="00C93BC7" w:rsidP="00C93BC7">
            <w:pPr>
              <w:pStyle w:val="af4"/>
              <w:jc w:val="left"/>
              <w:rPr>
                <w:bCs/>
                <w:sz w:val="24"/>
                <w:szCs w:val="24"/>
              </w:rPr>
            </w:pPr>
            <w:r w:rsidRPr="00413F4A">
              <w:rPr>
                <w:rFonts w:eastAsia="Calibri"/>
                <w:sz w:val="24"/>
                <w:szCs w:val="24"/>
                <w:lang w:val="ru-RU"/>
              </w:rPr>
              <w:lastRenderedPageBreak/>
              <w:t xml:space="preserve">Индивидуальные </w:t>
            </w:r>
            <w:r w:rsidRPr="00413F4A">
              <w:rPr>
                <w:rFonts w:eastAsia="Calibri"/>
                <w:sz w:val="24"/>
                <w:szCs w:val="24"/>
              </w:rPr>
              <w:t xml:space="preserve">выступления с презентациями </w:t>
            </w:r>
            <w:r w:rsidRPr="00413F4A">
              <w:rPr>
                <w:sz w:val="24"/>
                <w:szCs w:val="24"/>
                <w:lang w:eastAsia="ar-SA"/>
              </w:rPr>
              <w:t xml:space="preserve">по вопросам темы; групповое обсуждение вопросов и </w:t>
            </w:r>
            <w:r w:rsidRPr="00413F4A">
              <w:rPr>
                <w:sz w:val="24"/>
                <w:szCs w:val="24"/>
                <w:lang w:eastAsia="ar-SA"/>
              </w:rPr>
              <w:lastRenderedPageBreak/>
              <w:t>проблемных ситуаций.</w:t>
            </w:r>
          </w:p>
        </w:tc>
      </w:tr>
    </w:tbl>
    <w:p w14:paraId="655FEF6E" w14:textId="77777777" w:rsidR="006A34B1" w:rsidRPr="00413F4A" w:rsidRDefault="006A34B1" w:rsidP="00CA5AA0">
      <w:pPr>
        <w:pStyle w:val="af4"/>
        <w:jc w:val="left"/>
        <w:rPr>
          <w:szCs w:val="28"/>
        </w:rPr>
      </w:pPr>
    </w:p>
    <w:p w14:paraId="2C712AF9" w14:textId="77777777" w:rsidR="006A34B1" w:rsidRPr="00413F4A" w:rsidRDefault="006A34B1" w:rsidP="00E61E48">
      <w:pPr>
        <w:pStyle w:val="af4"/>
        <w:ind w:firstLine="709"/>
        <w:jc w:val="right"/>
        <w:rPr>
          <w:szCs w:val="28"/>
        </w:rPr>
      </w:pPr>
    </w:p>
    <w:p w14:paraId="0C8A6E66" w14:textId="77777777" w:rsidR="00E61E48" w:rsidRPr="00413F4A" w:rsidRDefault="00E61E48" w:rsidP="00E61E48">
      <w:pPr>
        <w:jc w:val="both"/>
        <w:rPr>
          <w:b/>
          <w:bCs/>
          <w:sz w:val="28"/>
          <w:szCs w:val="28"/>
        </w:rPr>
      </w:pPr>
      <w:r w:rsidRPr="00413F4A">
        <w:rPr>
          <w:b/>
          <w:bCs/>
          <w:sz w:val="28"/>
          <w:szCs w:val="28"/>
        </w:rPr>
        <w:t>6. Перечень учебно-методического обеспечения для самостоятельной работы обучающихся по дисциплине</w:t>
      </w:r>
    </w:p>
    <w:p w14:paraId="35B9EDA9" w14:textId="77777777" w:rsidR="00E61E48" w:rsidRPr="00413F4A" w:rsidRDefault="00E61E48" w:rsidP="00E61E48">
      <w:pPr>
        <w:jc w:val="both"/>
        <w:rPr>
          <w:b/>
          <w:sz w:val="28"/>
          <w:szCs w:val="28"/>
        </w:rPr>
      </w:pPr>
      <w:r w:rsidRPr="00413F4A">
        <w:rPr>
          <w:b/>
          <w:sz w:val="28"/>
          <w:szCs w:val="28"/>
        </w:rPr>
        <w:t>6.1. Перечень вопросов, отводимых на самостоятельное освоение дисциплины, формы внеаудиторной самостоятельной работы</w:t>
      </w:r>
    </w:p>
    <w:p w14:paraId="38DF457C" w14:textId="6A9D44F2" w:rsidR="00E61E48" w:rsidRPr="00413F4A" w:rsidRDefault="00E61E48" w:rsidP="00E61E48">
      <w:pPr>
        <w:jc w:val="right"/>
        <w:rPr>
          <w:szCs w:val="28"/>
        </w:rPr>
      </w:pPr>
      <w:r w:rsidRPr="00413F4A">
        <w:rPr>
          <w:sz w:val="28"/>
          <w:szCs w:val="28"/>
        </w:rPr>
        <w:t xml:space="preserve">                                                                                                                    </w:t>
      </w:r>
      <w:r w:rsidRPr="00413F4A">
        <w:rPr>
          <w:szCs w:val="28"/>
        </w:rPr>
        <w:t xml:space="preserve">Таблица </w:t>
      </w:r>
      <w:r w:rsidR="00C00DF2" w:rsidRPr="00413F4A">
        <w:rPr>
          <w:szCs w:val="28"/>
        </w:rPr>
        <w:t>4</w:t>
      </w:r>
    </w:p>
    <w:tbl>
      <w:tblPr>
        <w:tblStyle w:val="af"/>
        <w:tblW w:w="11058" w:type="dxa"/>
        <w:tblInd w:w="-998" w:type="dxa"/>
        <w:tblLook w:val="04A0" w:firstRow="1" w:lastRow="0" w:firstColumn="1" w:lastColumn="0" w:noHBand="0" w:noVBand="1"/>
      </w:tblPr>
      <w:tblGrid>
        <w:gridCol w:w="2694"/>
        <w:gridCol w:w="5529"/>
        <w:gridCol w:w="2835"/>
      </w:tblGrid>
      <w:tr w:rsidR="00413F4A" w:rsidRPr="00413F4A" w14:paraId="27165FFE" w14:textId="77777777" w:rsidTr="00B871CF">
        <w:tc>
          <w:tcPr>
            <w:tcW w:w="2694" w:type="dxa"/>
          </w:tcPr>
          <w:p w14:paraId="68797EC3" w14:textId="77777777" w:rsidR="00E61E48" w:rsidRPr="00413F4A" w:rsidRDefault="00E61E48" w:rsidP="00B871CF">
            <w:pPr>
              <w:jc w:val="both"/>
            </w:pPr>
            <w:r w:rsidRPr="00413F4A">
              <w:rPr>
                <w:b/>
              </w:rPr>
              <w:t>Наименование тем (разделов) дисциплины</w:t>
            </w:r>
          </w:p>
        </w:tc>
        <w:tc>
          <w:tcPr>
            <w:tcW w:w="5529" w:type="dxa"/>
          </w:tcPr>
          <w:p w14:paraId="1800DB14" w14:textId="77777777" w:rsidR="00E61E48" w:rsidRPr="00413F4A" w:rsidRDefault="00E61E48" w:rsidP="00B871CF">
            <w:pPr>
              <w:jc w:val="both"/>
            </w:pPr>
            <w:r w:rsidRPr="00413F4A">
              <w:rPr>
                <w:b/>
              </w:rPr>
              <w:t>Перечень вопросов, отводимых на самостоятельное освоение</w:t>
            </w:r>
          </w:p>
        </w:tc>
        <w:tc>
          <w:tcPr>
            <w:tcW w:w="2835" w:type="dxa"/>
          </w:tcPr>
          <w:p w14:paraId="73E158BE" w14:textId="77777777" w:rsidR="00E61E48" w:rsidRPr="00413F4A" w:rsidRDefault="00E61E48" w:rsidP="00B871CF">
            <w:pPr>
              <w:jc w:val="both"/>
            </w:pPr>
            <w:r w:rsidRPr="00413F4A">
              <w:rPr>
                <w:b/>
              </w:rPr>
              <w:t>Формы внеаудиторной самостоятельной работы</w:t>
            </w:r>
          </w:p>
        </w:tc>
      </w:tr>
      <w:tr w:rsidR="00413F4A" w:rsidRPr="00413F4A" w14:paraId="77E6D64A" w14:textId="77777777" w:rsidTr="00B871CF">
        <w:tc>
          <w:tcPr>
            <w:tcW w:w="2694" w:type="dxa"/>
          </w:tcPr>
          <w:p w14:paraId="206D6D90" w14:textId="77777777" w:rsidR="00C93BC7" w:rsidRPr="00413F4A" w:rsidRDefault="00C93BC7" w:rsidP="00C93BC7">
            <w:pPr>
              <w:pStyle w:val="1"/>
              <w:ind w:left="0"/>
              <w:rPr>
                <w:rStyle w:val="FontStyle51"/>
                <w:sz w:val="24"/>
                <w:szCs w:val="24"/>
              </w:rPr>
            </w:pPr>
            <w:r w:rsidRPr="00413F4A">
              <w:rPr>
                <w:rStyle w:val="FontStyle51"/>
                <w:rFonts w:eastAsiaTheme="majorEastAsia"/>
                <w:sz w:val="24"/>
                <w:szCs w:val="24"/>
              </w:rPr>
              <w:t xml:space="preserve">Тема 1. </w:t>
            </w:r>
            <w:r w:rsidRPr="00413F4A">
              <w:rPr>
                <w:rStyle w:val="FontStyle51"/>
                <w:rFonts w:eastAsiaTheme="majorEastAsia"/>
                <w:b w:val="0"/>
                <w:bCs w:val="0"/>
                <w:sz w:val="24"/>
                <w:szCs w:val="24"/>
              </w:rPr>
              <w:t>Информационные коммуникации: история и проблемы</w:t>
            </w:r>
          </w:p>
        </w:tc>
        <w:tc>
          <w:tcPr>
            <w:tcW w:w="5529" w:type="dxa"/>
          </w:tcPr>
          <w:p w14:paraId="2111026F" w14:textId="77777777" w:rsidR="00C93BC7" w:rsidRPr="00413F4A" w:rsidRDefault="00C93BC7" w:rsidP="00C93BC7">
            <w:pPr>
              <w:spacing w:line="276" w:lineRule="auto"/>
              <w:jc w:val="both"/>
              <w:outlineLvl w:val="1"/>
            </w:pPr>
            <w:r w:rsidRPr="00413F4A">
              <w:t xml:space="preserve">Телеграф. Радио. Телевидение. Появление телефона. Функции массовой коммуникации. Появление компьютера. Анализ роли интернета в современной жизни. </w:t>
            </w:r>
          </w:p>
        </w:tc>
        <w:tc>
          <w:tcPr>
            <w:tcW w:w="2835" w:type="dxa"/>
          </w:tcPr>
          <w:p w14:paraId="24971CFD" w14:textId="77777777" w:rsidR="00C93BC7" w:rsidRPr="00413F4A" w:rsidRDefault="00C93BC7" w:rsidP="00C93BC7">
            <w:r w:rsidRPr="00413F4A">
              <w:t>Работа с учебной и научно-методической литературой.</w:t>
            </w:r>
          </w:p>
          <w:p w14:paraId="543FE662" w14:textId="77777777" w:rsidR="00C93BC7" w:rsidRPr="00413F4A" w:rsidRDefault="00C93BC7" w:rsidP="00C93BC7">
            <w:r w:rsidRPr="00413F4A">
              <w:t>Изучение теоретического материала.</w:t>
            </w:r>
          </w:p>
          <w:p w14:paraId="32761A97" w14:textId="77777777" w:rsidR="00C93BC7" w:rsidRPr="00413F4A" w:rsidRDefault="00C93BC7" w:rsidP="00C93BC7">
            <w:pPr>
              <w:jc w:val="both"/>
            </w:pPr>
            <w:r w:rsidRPr="00413F4A">
              <w:t>Подготовка к практическим занятиям.</w:t>
            </w:r>
          </w:p>
        </w:tc>
      </w:tr>
      <w:tr w:rsidR="00413F4A" w:rsidRPr="00413F4A" w14:paraId="1ADB7F05" w14:textId="77777777" w:rsidTr="00B871CF">
        <w:tc>
          <w:tcPr>
            <w:tcW w:w="2694" w:type="dxa"/>
          </w:tcPr>
          <w:p w14:paraId="6DB7C100" w14:textId="77777777" w:rsidR="00C93BC7" w:rsidRPr="00413F4A" w:rsidRDefault="00C93BC7" w:rsidP="00C93BC7">
            <w:pPr>
              <w:pStyle w:val="1"/>
              <w:ind w:left="0"/>
              <w:rPr>
                <w:rStyle w:val="FontStyle51"/>
                <w:b w:val="0"/>
                <w:sz w:val="24"/>
                <w:szCs w:val="24"/>
              </w:rPr>
            </w:pPr>
            <w:r w:rsidRPr="00413F4A">
              <w:rPr>
                <w:rStyle w:val="FontStyle51"/>
                <w:rFonts w:eastAsiaTheme="majorEastAsia"/>
                <w:sz w:val="24"/>
                <w:szCs w:val="24"/>
                <w:lang w:val="x-none" w:eastAsia="x-none"/>
              </w:rPr>
              <w:t xml:space="preserve">Тема 2. </w:t>
            </w:r>
            <w:r w:rsidRPr="00413F4A">
              <w:rPr>
                <w:rStyle w:val="FontStyle51"/>
                <w:rFonts w:eastAsiaTheme="majorEastAsia"/>
                <w:b w:val="0"/>
                <w:bCs w:val="0"/>
                <w:sz w:val="24"/>
                <w:szCs w:val="24"/>
                <w:lang w:eastAsia="x-none"/>
              </w:rPr>
              <w:t>Этапы развития и основные проблемы информационно-цифровой этики</w:t>
            </w:r>
          </w:p>
        </w:tc>
        <w:tc>
          <w:tcPr>
            <w:tcW w:w="5529" w:type="dxa"/>
          </w:tcPr>
          <w:p w14:paraId="3D742166" w14:textId="77777777" w:rsidR="00C93BC7" w:rsidRPr="00413F4A" w:rsidRDefault="00C93BC7" w:rsidP="00C93BC7">
            <w:pPr>
              <w:jc w:val="both"/>
            </w:pPr>
            <w:r w:rsidRPr="00413F4A">
              <w:rPr>
                <w:rFonts w:eastAsia="TimesNewRomanPSMT"/>
              </w:rPr>
              <w:t xml:space="preserve">Норберт Винер как основоположник современной информационной этики. Вклад американских ученых </w:t>
            </w:r>
            <w:proofErr w:type="spellStart"/>
            <w:r w:rsidRPr="00413F4A">
              <w:rPr>
                <w:rFonts w:eastAsia="TimesNewRomanPSMT"/>
              </w:rPr>
              <w:t>Д.Б.Паркера</w:t>
            </w:r>
            <w:proofErr w:type="spellEnd"/>
            <w:r w:rsidRPr="00413F4A">
              <w:rPr>
                <w:rFonts w:eastAsia="TimesNewRomanPSMT"/>
              </w:rPr>
              <w:t xml:space="preserve"> и Дж. Вейценбаума в определении основных этических принципов, связанных с информационными коммуникациями. У. Манер и его компьютерная этика. Движение «Компьютерные профессионалы за социальную ответственность».</w:t>
            </w:r>
          </w:p>
        </w:tc>
        <w:tc>
          <w:tcPr>
            <w:tcW w:w="2835" w:type="dxa"/>
          </w:tcPr>
          <w:p w14:paraId="2B321E66" w14:textId="77777777" w:rsidR="00C93BC7" w:rsidRPr="00413F4A" w:rsidRDefault="00C93BC7" w:rsidP="00C93BC7">
            <w:r w:rsidRPr="00413F4A">
              <w:t>Работа с учебной и научно-методической литературой.</w:t>
            </w:r>
          </w:p>
          <w:p w14:paraId="3CC4E873" w14:textId="77777777" w:rsidR="00C93BC7" w:rsidRPr="00413F4A" w:rsidRDefault="00C93BC7" w:rsidP="00C93BC7">
            <w:r w:rsidRPr="00413F4A">
              <w:t>Изучение теоретического материала.</w:t>
            </w:r>
          </w:p>
          <w:p w14:paraId="691662DC" w14:textId="77777777" w:rsidR="00C93BC7" w:rsidRPr="00413F4A" w:rsidRDefault="00C93BC7" w:rsidP="00C93BC7">
            <w:pPr>
              <w:jc w:val="both"/>
            </w:pPr>
            <w:r w:rsidRPr="00413F4A">
              <w:t>Подготовка к практическим занятиям.</w:t>
            </w:r>
          </w:p>
        </w:tc>
      </w:tr>
      <w:tr w:rsidR="00413F4A" w:rsidRPr="00413F4A" w14:paraId="098B8665" w14:textId="77777777" w:rsidTr="00B871CF">
        <w:tc>
          <w:tcPr>
            <w:tcW w:w="2694" w:type="dxa"/>
          </w:tcPr>
          <w:p w14:paraId="71A4A846"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3</w:t>
            </w:r>
            <w:r w:rsidRPr="00413F4A">
              <w:rPr>
                <w:rStyle w:val="FontStyle51"/>
                <w:rFonts w:eastAsiaTheme="majorEastAsia"/>
                <w:b/>
                <w:sz w:val="24"/>
                <w:szCs w:val="24"/>
                <w:lang w:val="x-none" w:eastAsia="x-none"/>
              </w:rPr>
              <w:t>.</w:t>
            </w:r>
            <w:r w:rsidRPr="00413F4A">
              <w:rPr>
                <w:rStyle w:val="FontStyle51"/>
                <w:rFonts w:eastAsiaTheme="majorEastAsia"/>
                <w:bCs/>
                <w:sz w:val="24"/>
                <w:szCs w:val="24"/>
                <w:lang w:eastAsia="x-none"/>
              </w:rPr>
              <w:t xml:space="preserve"> Кодексы компьютерной этики </w:t>
            </w:r>
          </w:p>
        </w:tc>
        <w:tc>
          <w:tcPr>
            <w:tcW w:w="5529" w:type="dxa"/>
          </w:tcPr>
          <w:p w14:paraId="54D86DE1" w14:textId="77777777" w:rsidR="00C93BC7" w:rsidRPr="00413F4A" w:rsidRDefault="00C93BC7" w:rsidP="00C93BC7">
            <w:pPr>
              <w:jc w:val="both"/>
            </w:pPr>
            <w:r w:rsidRPr="00413F4A">
              <w:t>Компьютерная</w:t>
            </w:r>
            <w:r w:rsidRPr="00413F4A">
              <w:rPr>
                <w:rStyle w:val="FontStyle51"/>
                <w:rFonts w:eastAsiaTheme="majorEastAsia"/>
                <w:bCs/>
                <w:sz w:val="24"/>
                <w:szCs w:val="24"/>
                <w:lang w:eastAsia="x-none"/>
              </w:rPr>
              <w:t xml:space="preserve"> и информационная этика. Кодекс </w:t>
            </w:r>
            <w:r w:rsidRPr="00413F4A">
              <w:rPr>
                <w:bCs/>
              </w:rPr>
              <w:t>компьютерной этики, разработанный в 1979 году в США. Роль «Международная федерация по информационным технологиям» (IFIP) в разработке компьютерной этики. Основные позиции компьютерной этики.</w:t>
            </w:r>
          </w:p>
        </w:tc>
        <w:tc>
          <w:tcPr>
            <w:tcW w:w="2835" w:type="dxa"/>
          </w:tcPr>
          <w:p w14:paraId="0DFC32AC" w14:textId="77777777" w:rsidR="00C93BC7" w:rsidRPr="00413F4A" w:rsidRDefault="00C93BC7" w:rsidP="00C93BC7">
            <w:r w:rsidRPr="00413F4A">
              <w:t>Работа с учебной и научно-методической литературой.</w:t>
            </w:r>
          </w:p>
          <w:p w14:paraId="1F30B379" w14:textId="77777777" w:rsidR="00C93BC7" w:rsidRPr="00413F4A" w:rsidRDefault="00C93BC7" w:rsidP="00C93BC7">
            <w:r w:rsidRPr="00413F4A">
              <w:t>Изучение теоретического материала.</w:t>
            </w:r>
          </w:p>
          <w:p w14:paraId="2A61EB45" w14:textId="77777777" w:rsidR="00C93BC7" w:rsidRPr="00413F4A" w:rsidRDefault="00C93BC7" w:rsidP="00C93BC7">
            <w:pPr>
              <w:jc w:val="both"/>
            </w:pPr>
            <w:r w:rsidRPr="00413F4A">
              <w:t>Подготовка к практическим занятиям.</w:t>
            </w:r>
          </w:p>
        </w:tc>
      </w:tr>
      <w:tr w:rsidR="00413F4A" w:rsidRPr="00413F4A" w14:paraId="139D425D" w14:textId="77777777" w:rsidTr="00B871CF">
        <w:tc>
          <w:tcPr>
            <w:tcW w:w="2694" w:type="dxa"/>
          </w:tcPr>
          <w:p w14:paraId="48AF7961"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4</w:t>
            </w:r>
            <w:r w:rsidRPr="00413F4A">
              <w:rPr>
                <w:rStyle w:val="FontStyle51"/>
                <w:rFonts w:eastAsiaTheme="majorEastAsia"/>
                <w:b/>
                <w:sz w:val="24"/>
                <w:szCs w:val="24"/>
                <w:lang w:val="x-none" w:eastAsia="x-none"/>
              </w:rPr>
              <w:t>.</w:t>
            </w:r>
            <w:r w:rsidRPr="00413F4A">
              <w:rPr>
                <w:rStyle w:val="FontStyle51"/>
                <w:rFonts w:eastAsiaTheme="majorEastAsia"/>
                <w:b/>
                <w:sz w:val="24"/>
                <w:szCs w:val="24"/>
                <w:lang w:eastAsia="x-none"/>
              </w:rPr>
              <w:t xml:space="preserve"> </w:t>
            </w:r>
            <w:proofErr w:type="spellStart"/>
            <w:r w:rsidRPr="00413F4A">
              <w:rPr>
                <w:rStyle w:val="FontStyle51"/>
                <w:rFonts w:eastAsiaTheme="majorEastAsia"/>
                <w:bCs/>
                <w:sz w:val="24"/>
                <w:szCs w:val="24"/>
                <w:lang w:eastAsia="x-none"/>
              </w:rPr>
              <w:t>Инфоэтика</w:t>
            </w:r>
            <w:proofErr w:type="spellEnd"/>
            <w:r w:rsidRPr="00413F4A">
              <w:rPr>
                <w:rStyle w:val="FontStyle51"/>
                <w:rFonts w:eastAsiaTheme="majorEastAsia"/>
                <w:bCs/>
                <w:sz w:val="24"/>
                <w:szCs w:val="24"/>
                <w:lang w:eastAsia="x-none"/>
              </w:rPr>
              <w:t xml:space="preserve"> как область знания</w:t>
            </w:r>
          </w:p>
        </w:tc>
        <w:tc>
          <w:tcPr>
            <w:tcW w:w="5529" w:type="dxa"/>
          </w:tcPr>
          <w:p w14:paraId="0ED049EB" w14:textId="77777777" w:rsidR="00C93BC7" w:rsidRPr="00413F4A" w:rsidRDefault="00C93BC7" w:rsidP="00C93BC7">
            <w:pPr>
              <w:jc w:val="both"/>
              <w:rPr>
                <w:bCs/>
              </w:rPr>
            </w:pPr>
            <w:r w:rsidRPr="00413F4A">
              <w:rPr>
                <w:bCs/>
              </w:rPr>
              <w:t xml:space="preserve">Информационная как «отрасль этики, которая фокусируется на взаимосвязи между созданием, организацией, распространением и использованием информации. Роль Роберта </w:t>
            </w:r>
            <w:proofErr w:type="spellStart"/>
            <w:r w:rsidRPr="00413F4A">
              <w:rPr>
                <w:bCs/>
              </w:rPr>
              <w:t>Хауптман</w:t>
            </w:r>
            <w:proofErr w:type="spellEnd"/>
            <w:r w:rsidRPr="00413F4A">
              <w:rPr>
                <w:bCs/>
              </w:rPr>
              <w:t xml:space="preserve"> в становлении информационной этики как </w:t>
            </w:r>
            <w:proofErr w:type="spellStart"/>
            <w:r w:rsidRPr="00413F4A">
              <w:rPr>
                <w:bCs/>
              </w:rPr>
              <w:t>отделной</w:t>
            </w:r>
            <w:proofErr w:type="spellEnd"/>
            <w:r w:rsidRPr="00413F4A">
              <w:rPr>
                <w:bCs/>
              </w:rPr>
              <w:t xml:space="preserve"> отрасли этики.</w:t>
            </w:r>
          </w:p>
        </w:tc>
        <w:tc>
          <w:tcPr>
            <w:tcW w:w="2835" w:type="dxa"/>
          </w:tcPr>
          <w:p w14:paraId="67B08161" w14:textId="77777777" w:rsidR="00C93BC7" w:rsidRPr="00413F4A" w:rsidRDefault="00C93BC7" w:rsidP="00C93BC7">
            <w:r w:rsidRPr="00413F4A">
              <w:t>Работа с учебной и научно-методической литературой.</w:t>
            </w:r>
          </w:p>
          <w:p w14:paraId="79604B3D" w14:textId="77777777" w:rsidR="00C93BC7" w:rsidRPr="00413F4A" w:rsidRDefault="00C93BC7" w:rsidP="00C93BC7">
            <w:r w:rsidRPr="00413F4A">
              <w:t>Изучение теоретического материала.</w:t>
            </w:r>
          </w:p>
          <w:p w14:paraId="7E335DAA" w14:textId="77777777" w:rsidR="00C93BC7" w:rsidRPr="00413F4A" w:rsidRDefault="00C93BC7" w:rsidP="00C93BC7">
            <w:pPr>
              <w:jc w:val="both"/>
            </w:pPr>
            <w:r w:rsidRPr="00413F4A">
              <w:t>Подготовка к практическим занятиям.</w:t>
            </w:r>
          </w:p>
        </w:tc>
      </w:tr>
      <w:tr w:rsidR="00413F4A" w:rsidRPr="00413F4A" w14:paraId="1E24B3F1" w14:textId="77777777" w:rsidTr="00B871CF">
        <w:tc>
          <w:tcPr>
            <w:tcW w:w="2694" w:type="dxa"/>
          </w:tcPr>
          <w:p w14:paraId="1307AA27"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5</w:t>
            </w:r>
            <w:r w:rsidRPr="00413F4A">
              <w:rPr>
                <w:rStyle w:val="FontStyle51"/>
                <w:rFonts w:eastAsiaTheme="majorEastAsia"/>
                <w:b/>
                <w:sz w:val="24"/>
                <w:szCs w:val="24"/>
                <w:lang w:val="x-none" w:eastAsia="x-none"/>
              </w:rPr>
              <w:t>.</w:t>
            </w:r>
            <w:r w:rsidRPr="00413F4A">
              <w:rPr>
                <w:rStyle w:val="FontStyle51"/>
                <w:rFonts w:eastAsiaTheme="majorEastAsia"/>
                <w:b/>
                <w:sz w:val="24"/>
                <w:szCs w:val="24"/>
                <w:lang w:eastAsia="x-none"/>
              </w:rPr>
              <w:t xml:space="preserve"> </w:t>
            </w:r>
            <w:r w:rsidRPr="00413F4A">
              <w:rPr>
                <w:rStyle w:val="FontStyle51"/>
                <w:rFonts w:eastAsiaTheme="majorEastAsia"/>
                <w:bCs/>
                <w:sz w:val="24"/>
                <w:szCs w:val="24"/>
                <w:lang w:eastAsia="x-none"/>
              </w:rPr>
              <w:t>Профессиональная этика в области информационных технологий</w:t>
            </w:r>
          </w:p>
        </w:tc>
        <w:tc>
          <w:tcPr>
            <w:tcW w:w="5529" w:type="dxa"/>
          </w:tcPr>
          <w:p w14:paraId="28174EC5" w14:textId="77777777" w:rsidR="00C93BC7" w:rsidRPr="00413F4A" w:rsidRDefault="00C93BC7" w:rsidP="00C93BC7">
            <w:pPr>
              <w:spacing w:line="276" w:lineRule="auto"/>
              <w:jc w:val="both"/>
            </w:pPr>
            <w:r w:rsidRPr="00413F4A">
              <w:rPr>
                <w:shd w:val="clear" w:color="auto" w:fill="FFFFFF"/>
              </w:rPr>
              <w:t>Кодекс этики Международного консорциума по сертификации в области безопасности информационных систем (</w:t>
            </w:r>
            <w:r w:rsidRPr="00413F4A">
              <w:rPr>
                <w:shd w:val="clear" w:color="auto" w:fill="FFFFFF"/>
                <w:lang w:val="en-US"/>
              </w:rPr>
              <w:t>ISC</w:t>
            </w:r>
            <w:r w:rsidRPr="00413F4A">
              <w:rPr>
                <w:shd w:val="clear" w:color="auto" w:fill="FFFFFF"/>
              </w:rPr>
              <w:t>). Кодекс этики Ассоциации аудита и контроля информационных систем(</w:t>
            </w:r>
            <w:r w:rsidRPr="00413F4A">
              <w:rPr>
                <w:shd w:val="clear" w:color="auto" w:fill="FFFFFF"/>
                <w:lang w:val="en-US"/>
              </w:rPr>
              <w:t>ISACA</w:t>
            </w:r>
            <w:r w:rsidRPr="00413F4A">
              <w:rPr>
                <w:shd w:val="clear" w:color="auto" w:fill="FFFFFF"/>
              </w:rPr>
              <w:t>). Кодекс этики Ассоциации безопасности информационных систем (</w:t>
            </w:r>
            <w:r w:rsidRPr="00413F4A">
              <w:rPr>
                <w:shd w:val="clear" w:color="auto" w:fill="FFFFFF"/>
                <w:lang w:val="en-US"/>
              </w:rPr>
              <w:t>ISSA</w:t>
            </w:r>
            <w:r w:rsidRPr="00413F4A">
              <w:rPr>
                <w:shd w:val="clear" w:color="auto" w:fill="FFFFFF"/>
              </w:rPr>
              <w:t>). Основные постулаты профессионального этического кодекса ИТ-профессионалов</w:t>
            </w:r>
          </w:p>
        </w:tc>
        <w:tc>
          <w:tcPr>
            <w:tcW w:w="2835" w:type="dxa"/>
          </w:tcPr>
          <w:p w14:paraId="2135A2AD" w14:textId="77777777" w:rsidR="00C93BC7" w:rsidRPr="00413F4A" w:rsidRDefault="00C93BC7" w:rsidP="00C93BC7">
            <w:r w:rsidRPr="00413F4A">
              <w:t>Работа с учебной и научно-методической литературой.</w:t>
            </w:r>
          </w:p>
          <w:p w14:paraId="21AE88C9" w14:textId="77777777" w:rsidR="00C93BC7" w:rsidRPr="00413F4A" w:rsidRDefault="00C93BC7" w:rsidP="00C93BC7">
            <w:r w:rsidRPr="00413F4A">
              <w:t>Изучение теоретического материала.</w:t>
            </w:r>
          </w:p>
          <w:p w14:paraId="3FC25ADD" w14:textId="77777777" w:rsidR="00C93BC7" w:rsidRPr="00413F4A" w:rsidRDefault="00C93BC7" w:rsidP="00C93BC7">
            <w:pPr>
              <w:jc w:val="both"/>
            </w:pPr>
            <w:r w:rsidRPr="00413F4A">
              <w:t>Подготовка к практическим занятиям.</w:t>
            </w:r>
          </w:p>
        </w:tc>
      </w:tr>
      <w:tr w:rsidR="00413F4A" w:rsidRPr="00413F4A" w14:paraId="6519E7C1" w14:textId="77777777" w:rsidTr="00B871CF">
        <w:tc>
          <w:tcPr>
            <w:tcW w:w="2694" w:type="dxa"/>
          </w:tcPr>
          <w:p w14:paraId="0117EE5C"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lastRenderedPageBreak/>
              <w:t xml:space="preserve">Тема </w:t>
            </w:r>
            <w:r w:rsidRPr="00413F4A">
              <w:rPr>
                <w:rStyle w:val="FontStyle51"/>
                <w:rFonts w:eastAsiaTheme="majorEastAsia"/>
                <w:b/>
                <w:sz w:val="24"/>
                <w:szCs w:val="24"/>
                <w:lang w:eastAsia="x-none"/>
              </w:rPr>
              <w:t>6</w:t>
            </w:r>
            <w:r w:rsidRPr="00413F4A">
              <w:rPr>
                <w:rStyle w:val="FontStyle51"/>
                <w:rFonts w:eastAsiaTheme="majorEastAsia"/>
                <w:b/>
                <w:sz w:val="24"/>
                <w:szCs w:val="24"/>
                <w:lang w:val="x-none" w:eastAsia="x-none"/>
              </w:rPr>
              <w:t>.</w:t>
            </w:r>
            <w:r w:rsidRPr="00413F4A">
              <w:rPr>
                <w:rStyle w:val="FontStyle51"/>
                <w:rFonts w:eastAsiaTheme="majorEastAsia"/>
                <w:b/>
                <w:sz w:val="24"/>
                <w:szCs w:val="24"/>
                <w:lang w:eastAsia="x-none"/>
              </w:rPr>
              <w:t xml:space="preserve"> </w:t>
            </w:r>
            <w:r w:rsidRPr="00413F4A">
              <w:rPr>
                <w:rStyle w:val="FontStyle51"/>
                <w:rFonts w:eastAsiaTheme="majorEastAsia"/>
                <w:bCs/>
                <w:sz w:val="24"/>
                <w:szCs w:val="24"/>
                <w:lang w:eastAsia="x-none"/>
              </w:rPr>
              <w:t>Основные этические принципы и норма интернет-коммуникации</w:t>
            </w:r>
            <w:r w:rsidRPr="00413F4A">
              <w:rPr>
                <w:rStyle w:val="FontStyle51"/>
                <w:rFonts w:eastAsiaTheme="majorEastAsia"/>
                <w:b/>
                <w:sz w:val="24"/>
                <w:szCs w:val="24"/>
                <w:lang w:eastAsia="x-none"/>
              </w:rPr>
              <w:t xml:space="preserve"> </w:t>
            </w:r>
          </w:p>
        </w:tc>
        <w:tc>
          <w:tcPr>
            <w:tcW w:w="5529" w:type="dxa"/>
          </w:tcPr>
          <w:p w14:paraId="0E1FEFAE" w14:textId="77777777" w:rsidR="00C93BC7" w:rsidRPr="00413F4A" w:rsidRDefault="00C93BC7" w:rsidP="00C93BC7">
            <w:pPr>
              <w:jc w:val="both"/>
            </w:pPr>
            <w:r w:rsidRPr="00413F4A">
              <w:rPr>
                <w:rStyle w:val="FontStyle51"/>
                <w:rFonts w:eastAsiaTheme="majorEastAsia"/>
                <w:bCs/>
                <w:sz w:val="24"/>
                <w:szCs w:val="24"/>
                <w:lang w:eastAsia="x-none"/>
              </w:rPr>
              <w:t xml:space="preserve">Электронная почта и этика переписки. Особенности Интернета как канала коммуникации. Отличия Интернета от традиционных СМИ. Феномен Интернет – </w:t>
            </w:r>
            <w:proofErr w:type="spellStart"/>
            <w:r w:rsidRPr="00413F4A">
              <w:rPr>
                <w:rStyle w:val="FontStyle51"/>
                <w:rFonts w:eastAsiaTheme="majorEastAsia"/>
                <w:bCs/>
                <w:sz w:val="24"/>
                <w:szCs w:val="24"/>
                <w:lang w:eastAsia="x-none"/>
              </w:rPr>
              <w:t>аддикции</w:t>
            </w:r>
            <w:proofErr w:type="spellEnd"/>
            <w:r w:rsidRPr="00413F4A">
              <w:rPr>
                <w:rStyle w:val="FontStyle51"/>
                <w:rFonts w:eastAsiaTheme="majorEastAsia"/>
                <w:bCs/>
                <w:sz w:val="24"/>
                <w:szCs w:val="24"/>
                <w:lang w:eastAsia="x-none"/>
              </w:rPr>
              <w:t>. Виртуальная этика. Этические аспекты виртуальных миров. Виртуальная реальность как новое коммуникативное пространство.</w:t>
            </w:r>
          </w:p>
        </w:tc>
        <w:tc>
          <w:tcPr>
            <w:tcW w:w="2835" w:type="dxa"/>
          </w:tcPr>
          <w:p w14:paraId="7A3A98C9" w14:textId="77777777" w:rsidR="00C93BC7" w:rsidRPr="00413F4A" w:rsidRDefault="00C93BC7" w:rsidP="00C93BC7">
            <w:r w:rsidRPr="00413F4A">
              <w:t>Работа с учебной и научно-методической литературой.</w:t>
            </w:r>
          </w:p>
          <w:p w14:paraId="350453AA" w14:textId="77777777" w:rsidR="00C93BC7" w:rsidRPr="00413F4A" w:rsidRDefault="00C93BC7" w:rsidP="00C93BC7">
            <w:r w:rsidRPr="00413F4A">
              <w:t>Изучение теоретического материала.</w:t>
            </w:r>
          </w:p>
          <w:p w14:paraId="020A6D90" w14:textId="77777777" w:rsidR="00C93BC7" w:rsidRPr="00413F4A" w:rsidRDefault="00C93BC7" w:rsidP="00C93BC7">
            <w:pPr>
              <w:jc w:val="both"/>
            </w:pPr>
            <w:r w:rsidRPr="00413F4A">
              <w:t>Подготовка к практическим занятиям.</w:t>
            </w:r>
          </w:p>
        </w:tc>
      </w:tr>
      <w:tr w:rsidR="00413F4A" w:rsidRPr="00413F4A" w14:paraId="7C5F107C" w14:textId="77777777" w:rsidTr="00B871CF">
        <w:tc>
          <w:tcPr>
            <w:tcW w:w="2694" w:type="dxa"/>
          </w:tcPr>
          <w:p w14:paraId="2DDCCB08"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7</w:t>
            </w:r>
            <w:r w:rsidRPr="00413F4A">
              <w:rPr>
                <w:rStyle w:val="FontStyle51"/>
                <w:rFonts w:eastAsiaTheme="majorEastAsia"/>
                <w:b/>
                <w:sz w:val="24"/>
                <w:szCs w:val="24"/>
                <w:lang w:val="x-none" w:eastAsia="x-none"/>
              </w:rPr>
              <w:t xml:space="preserve">. </w:t>
            </w:r>
            <w:r w:rsidRPr="00413F4A">
              <w:rPr>
                <w:rStyle w:val="FontStyle51"/>
                <w:rFonts w:eastAsiaTheme="majorEastAsia"/>
                <w:bCs/>
                <w:sz w:val="24"/>
                <w:szCs w:val="24"/>
                <w:lang w:eastAsia="x-none"/>
              </w:rPr>
              <w:t>Понятие цифрового неравенства (</w:t>
            </w:r>
            <w:proofErr w:type="spellStart"/>
            <w:r w:rsidRPr="00413F4A">
              <w:rPr>
                <w:rStyle w:val="FontStyle51"/>
                <w:rFonts w:eastAsiaTheme="majorEastAsia"/>
                <w:bCs/>
                <w:sz w:val="24"/>
                <w:szCs w:val="24"/>
                <w:lang w:eastAsia="x-none"/>
              </w:rPr>
              <w:t>digital</w:t>
            </w:r>
            <w:proofErr w:type="spellEnd"/>
            <w:r w:rsidRPr="00413F4A">
              <w:rPr>
                <w:rStyle w:val="FontStyle51"/>
                <w:rFonts w:eastAsiaTheme="majorEastAsia"/>
                <w:bCs/>
                <w:sz w:val="24"/>
                <w:szCs w:val="24"/>
                <w:lang w:eastAsia="x-none"/>
              </w:rPr>
              <w:t xml:space="preserve"> </w:t>
            </w:r>
            <w:proofErr w:type="spellStart"/>
            <w:r w:rsidRPr="00413F4A">
              <w:rPr>
                <w:rStyle w:val="FontStyle51"/>
                <w:rFonts w:eastAsiaTheme="majorEastAsia"/>
                <w:bCs/>
                <w:sz w:val="24"/>
                <w:szCs w:val="24"/>
                <w:lang w:eastAsia="x-none"/>
              </w:rPr>
              <w:t>divide</w:t>
            </w:r>
            <w:proofErr w:type="spellEnd"/>
            <w:r w:rsidRPr="00413F4A">
              <w:rPr>
                <w:rStyle w:val="FontStyle51"/>
                <w:rFonts w:eastAsiaTheme="majorEastAsia"/>
                <w:bCs/>
                <w:sz w:val="24"/>
                <w:szCs w:val="24"/>
                <w:lang w:eastAsia="x-none"/>
              </w:rPr>
              <w:t>)</w:t>
            </w:r>
          </w:p>
        </w:tc>
        <w:tc>
          <w:tcPr>
            <w:tcW w:w="5529" w:type="dxa"/>
          </w:tcPr>
          <w:p w14:paraId="0A65BC50" w14:textId="77777777" w:rsidR="00C93BC7" w:rsidRPr="00413F4A" w:rsidRDefault="00C93BC7" w:rsidP="00C93BC7">
            <w:pPr>
              <w:jc w:val="both"/>
            </w:pPr>
            <w:r w:rsidRPr="00413F4A">
              <w:rPr>
                <w:rStyle w:val="FontStyle51"/>
                <w:rFonts w:eastAsiaTheme="majorEastAsia"/>
                <w:bCs/>
                <w:sz w:val="24"/>
                <w:szCs w:val="24"/>
                <w:lang w:eastAsia="x-none"/>
              </w:rPr>
              <w:t>Цифровое неравенство как индикатор доступа к СМИ.  Формы цифрового неравенства. Уровни цифрового неравенства. Цифровое неравенство и терроризм. Медиаобразование как инструмент преодоления цифрового неравенства.</w:t>
            </w:r>
          </w:p>
        </w:tc>
        <w:tc>
          <w:tcPr>
            <w:tcW w:w="2835" w:type="dxa"/>
          </w:tcPr>
          <w:p w14:paraId="7BF60AB2" w14:textId="77777777" w:rsidR="00C93BC7" w:rsidRPr="00413F4A" w:rsidRDefault="00C93BC7" w:rsidP="00C93BC7">
            <w:r w:rsidRPr="00413F4A">
              <w:t>Работа с учебной и научно-методической литературой.</w:t>
            </w:r>
          </w:p>
          <w:p w14:paraId="2905535D" w14:textId="77777777" w:rsidR="00C93BC7" w:rsidRPr="00413F4A" w:rsidRDefault="00C93BC7" w:rsidP="00C93BC7">
            <w:r w:rsidRPr="00413F4A">
              <w:t>Изучение теоретического материала.</w:t>
            </w:r>
          </w:p>
          <w:p w14:paraId="4C5BE4A3" w14:textId="77777777" w:rsidR="00C93BC7" w:rsidRPr="00413F4A" w:rsidRDefault="00C93BC7" w:rsidP="00C93BC7">
            <w:pPr>
              <w:jc w:val="both"/>
            </w:pPr>
            <w:r w:rsidRPr="00413F4A">
              <w:t>Подготовка к практическим занятиям.</w:t>
            </w:r>
          </w:p>
        </w:tc>
      </w:tr>
      <w:tr w:rsidR="00413F4A" w:rsidRPr="00413F4A" w14:paraId="09910E5B" w14:textId="77777777" w:rsidTr="00B871CF">
        <w:tc>
          <w:tcPr>
            <w:tcW w:w="2694" w:type="dxa"/>
          </w:tcPr>
          <w:p w14:paraId="66086BFE"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eastAsia="x-none"/>
              </w:rPr>
              <w:t xml:space="preserve">Тема 8. </w:t>
            </w:r>
            <w:r w:rsidRPr="00413F4A">
              <w:rPr>
                <w:rStyle w:val="FontStyle51"/>
                <w:rFonts w:eastAsiaTheme="majorEastAsia"/>
                <w:bCs/>
                <w:sz w:val="24"/>
                <w:szCs w:val="24"/>
                <w:lang w:eastAsia="x-none"/>
              </w:rPr>
              <w:t>Киберпреступления: этико-правовой аспект проблемы.</w:t>
            </w:r>
          </w:p>
        </w:tc>
        <w:tc>
          <w:tcPr>
            <w:tcW w:w="5529" w:type="dxa"/>
          </w:tcPr>
          <w:p w14:paraId="6C23CE5B" w14:textId="77777777" w:rsidR="00C93BC7" w:rsidRPr="00413F4A" w:rsidRDefault="00C93BC7" w:rsidP="00C93BC7">
            <w:pPr>
              <w:jc w:val="both"/>
            </w:pPr>
            <w:r w:rsidRPr="00413F4A">
              <w:rPr>
                <w:rStyle w:val="FontStyle51"/>
                <w:rFonts w:eastAsiaTheme="majorEastAsia"/>
                <w:sz w:val="24"/>
                <w:szCs w:val="24"/>
                <w:lang w:eastAsia="x-none"/>
              </w:rPr>
              <w:t>Ф</w:t>
            </w:r>
            <w:r w:rsidRPr="00413F4A">
              <w:rPr>
                <w:rStyle w:val="FontStyle51"/>
                <w:sz w:val="24"/>
                <w:szCs w:val="24"/>
                <w:lang w:eastAsia="x-none"/>
              </w:rPr>
              <w:t>ишинг</w:t>
            </w:r>
            <w:r w:rsidRPr="00413F4A">
              <w:rPr>
                <w:rStyle w:val="FontStyle51"/>
                <w:rFonts w:eastAsiaTheme="majorEastAsia"/>
                <w:sz w:val="24"/>
                <w:szCs w:val="24"/>
                <w:lang w:eastAsia="x-none"/>
              </w:rPr>
              <w:t xml:space="preserve">. </w:t>
            </w:r>
            <w:proofErr w:type="spellStart"/>
            <w:r w:rsidRPr="00413F4A">
              <w:rPr>
                <w:rStyle w:val="FontStyle51"/>
                <w:rFonts w:eastAsiaTheme="majorEastAsia"/>
                <w:sz w:val="24"/>
                <w:szCs w:val="24"/>
                <w:lang w:eastAsia="x-none"/>
              </w:rPr>
              <w:t>К</w:t>
            </w:r>
            <w:r w:rsidRPr="00413F4A">
              <w:rPr>
                <w:rStyle w:val="FontStyle51"/>
                <w:sz w:val="24"/>
                <w:szCs w:val="24"/>
                <w:lang w:eastAsia="x-none"/>
              </w:rPr>
              <w:t>ибервымогательство</w:t>
            </w:r>
            <w:proofErr w:type="spellEnd"/>
            <w:r w:rsidRPr="00413F4A">
              <w:rPr>
                <w:rStyle w:val="FontStyle51"/>
                <w:rFonts w:eastAsiaTheme="majorEastAsia"/>
                <w:sz w:val="24"/>
                <w:szCs w:val="24"/>
                <w:lang w:eastAsia="x-none"/>
              </w:rPr>
              <w:t>. Ф</w:t>
            </w:r>
            <w:r w:rsidRPr="00413F4A">
              <w:rPr>
                <w:rStyle w:val="FontStyle51"/>
                <w:sz w:val="24"/>
                <w:szCs w:val="24"/>
                <w:lang w:eastAsia="x-none"/>
              </w:rPr>
              <w:t>инансовое мошенничество</w:t>
            </w:r>
            <w:r w:rsidRPr="00413F4A">
              <w:rPr>
                <w:rStyle w:val="FontStyle51"/>
                <w:rFonts w:eastAsiaTheme="majorEastAsia"/>
                <w:sz w:val="24"/>
                <w:szCs w:val="24"/>
                <w:lang w:eastAsia="x-none"/>
              </w:rPr>
              <w:t>. К</w:t>
            </w:r>
            <w:r w:rsidRPr="00413F4A">
              <w:rPr>
                <w:rStyle w:val="FontStyle51"/>
                <w:sz w:val="24"/>
                <w:szCs w:val="24"/>
                <w:lang w:eastAsia="x-none"/>
              </w:rPr>
              <w:t>ража персональных данных</w:t>
            </w:r>
            <w:r w:rsidRPr="00413F4A">
              <w:rPr>
                <w:rStyle w:val="FontStyle51"/>
                <w:rFonts w:eastAsiaTheme="majorEastAsia"/>
                <w:sz w:val="24"/>
                <w:szCs w:val="24"/>
                <w:lang w:eastAsia="x-none"/>
              </w:rPr>
              <w:t xml:space="preserve">. Кибершпионаж. </w:t>
            </w:r>
            <w:proofErr w:type="spellStart"/>
            <w:r w:rsidRPr="00413F4A">
              <w:rPr>
                <w:rStyle w:val="FontStyle51"/>
                <w:rFonts w:eastAsiaTheme="majorEastAsia"/>
                <w:sz w:val="24"/>
                <w:szCs w:val="24"/>
                <w:lang w:eastAsia="x-none"/>
              </w:rPr>
              <w:t>Киберпреследование</w:t>
            </w:r>
            <w:proofErr w:type="spellEnd"/>
            <w:r w:rsidRPr="00413F4A">
              <w:rPr>
                <w:rStyle w:val="FontStyle51"/>
                <w:rFonts w:eastAsiaTheme="majorEastAsia"/>
                <w:sz w:val="24"/>
                <w:szCs w:val="24"/>
                <w:lang w:eastAsia="x-none"/>
              </w:rPr>
              <w:t xml:space="preserve"> и его характеристика. </w:t>
            </w:r>
            <w:proofErr w:type="spellStart"/>
            <w:r w:rsidRPr="00413F4A">
              <w:rPr>
                <w:rStyle w:val="FontStyle51"/>
                <w:sz w:val="24"/>
                <w:szCs w:val="24"/>
                <w:lang w:eastAsia="x-none"/>
              </w:rPr>
              <w:t>Кибербуллинг</w:t>
            </w:r>
            <w:proofErr w:type="spellEnd"/>
            <w:r w:rsidRPr="00413F4A">
              <w:rPr>
                <w:rStyle w:val="FontStyle51"/>
                <w:rFonts w:eastAsiaTheme="majorEastAsia"/>
                <w:sz w:val="24"/>
                <w:szCs w:val="24"/>
                <w:lang w:eastAsia="x-none"/>
              </w:rPr>
              <w:t xml:space="preserve">. </w:t>
            </w:r>
            <w:r w:rsidRPr="00413F4A">
              <w:rPr>
                <w:rStyle w:val="FontStyle51"/>
                <w:sz w:val="24"/>
                <w:szCs w:val="24"/>
                <w:lang w:eastAsia="x-none"/>
              </w:rPr>
              <w:t>Груминг</w:t>
            </w:r>
            <w:r w:rsidRPr="00413F4A">
              <w:rPr>
                <w:rStyle w:val="FontStyle51"/>
                <w:rFonts w:eastAsiaTheme="majorEastAsia"/>
                <w:sz w:val="24"/>
                <w:szCs w:val="24"/>
                <w:lang w:eastAsia="x-none"/>
              </w:rPr>
              <w:t>.</w:t>
            </w:r>
          </w:p>
        </w:tc>
        <w:tc>
          <w:tcPr>
            <w:tcW w:w="2835" w:type="dxa"/>
          </w:tcPr>
          <w:p w14:paraId="34B06628" w14:textId="77777777" w:rsidR="00C93BC7" w:rsidRPr="00413F4A" w:rsidRDefault="00C93BC7" w:rsidP="00C93BC7">
            <w:r w:rsidRPr="00413F4A">
              <w:t>Работа с учебной и научно-методической литературой.</w:t>
            </w:r>
          </w:p>
          <w:p w14:paraId="6E4BD1FD" w14:textId="77777777" w:rsidR="00C93BC7" w:rsidRPr="00413F4A" w:rsidRDefault="00C93BC7" w:rsidP="00C93BC7">
            <w:r w:rsidRPr="00413F4A">
              <w:t>Изучение теоретического материала.</w:t>
            </w:r>
          </w:p>
          <w:p w14:paraId="6DC3BF5C" w14:textId="77777777" w:rsidR="00C93BC7" w:rsidRPr="00413F4A" w:rsidRDefault="00C93BC7" w:rsidP="00C93BC7">
            <w:pPr>
              <w:jc w:val="both"/>
            </w:pPr>
            <w:r w:rsidRPr="00413F4A">
              <w:t>Подготовка к практическим занятиям.</w:t>
            </w:r>
          </w:p>
        </w:tc>
      </w:tr>
      <w:tr w:rsidR="00413F4A" w:rsidRPr="00413F4A" w14:paraId="3852B223" w14:textId="77777777" w:rsidTr="00B871CF">
        <w:tc>
          <w:tcPr>
            <w:tcW w:w="2694" w:type="dxa"/>
          </w:tcPr>
          <w:p w14:paraId="1CE07C1F" w14:textId="77777777" w:rsidR="00C93BC7" w:rsidRPr="00413F4A" w:rsidRDefault="00C93BC7" w:rsidP="00C93BC7">
            <w:pPr>
              <w:pStyle w:val="Style2"/>
              <w:ind w:firstLine="0"/>
              <w:jc w:val="left"/>
            </w:pPr>
            <w:r w:rsidRPr="00413F4A">
              <w:rPr>
                <w:rStyle w:val="FontStyle51"/>
                <w:rFonts w:eastAsiaTheme="majorEastAsia"/>
                <w:b/>
                <w:sz w:val="24"/>
                <w:szCs w:val="24"/>
                <w:lang w:eastAsia="x-none"/>
              </w:rPr>
              <w:t xml:space="preserve">Тема 9. </w:t>
            </w:r>
            <w:r w:rsidRPr="00413F4A">
              <w:rPr>
                <w:rStyle w:val="FontStyle51"/>
                <w:rFonts w:eastAsiaTheme="majorEastAsia"/>
                <w:bCs/>
                <w:sz w:val="24"/>
                <w:szCs w:val="24"/>
                <w:lang w:eastAsia="x-none"/>
              </w:rPr>
              <w:t>Интернет-реклама: этические аспекты</w:t>
            </w:r>
            <w:r w:rsidRPr="00413F4A">
              <w:rPr>
                <w:bCs/>
              </w:rPr>
              <w:t>.</w:t>
            </w:r>
          </w:p>
        </w:tc>
        <w:tc>
          <w:tcPr>
            <w:tcW w:w="5529" w:type="dxa"/>
          </w:tcPr>
          <w:p w14:paraId="6B067A8A" w14:textId="77777777" w:rsidR="00C93BC7" w:rsidRPr="00413F4A" w:rsidRDefault="00C93BC7" w:rsidP="00C93BC7">
            <w:pPr>
              <w:pStyle w:val="2"/>
              <w:spacing w:before="0"/>
              <w:jc w:val="both"/>
              <w:rPr>
                <w:rFonts w:ascii="Times New Roman" w:hAnsi="Times New Roman" w:cs="Times New Roman"/>
                <w:color w:val="auto"/>
                <w:sz w:val="24"/>
                <w:szCs w:val="24"/>
                <w:lang w:eastAsia="x-none"/>
              </w:rPr>
            </w:pPr>
            <w:r w:rsidRPr="00413F4A">
              <w:rPr>
                <w:rStyle w:val="FontStyle51"/>
                <w:color w:val="auto"/>
                <w:sz w:val="24"/>
                <w:szCs w:val="24"/>
                <w:lang w:eastAsia="x-none"/>
              </w:rPr>
              <w:t xml:space="preserve">Этические нормы и правила рекламы в интернете. Вирусная реклама: этическая оценка. Этические аспекты </w:t>
            </w:r>
            <w:proofErr w:type="spellStart"/>
            <w:r w:rsidRPr="00413F4A">
              <w:rPr>
                <w:rStyle w:val="FontStyle51"/>
                <w:color w:val="auto"/>
                <w:sz w:val="24"/>
                <w:szCs w:val="24"/>
                <w:lang w:eastAsia="x-none"/>
              </w:rPr>
              <w:t>спамовой</w:t>
            </w:r>
            <w:proofErr w:type="spellEnd"/>
            <w:r w:rsidRPr="00413F4A">
              <w:rPr>
                <w:rStyle w:val="FontStyle51"/>
                <w:color w:val="auto"/>
                <w:sz w:val="24"/>
                <w:szCs w:val="24"/>
                <w:lang w:eastAsia="x-none"/>
              </w:rPr>
              <w:t xml:space="preserve"> рекламы. Правдивость, как составляющая проблемы этики в интернет-рекламе. Использование манипуляции и принуждения в интернет-рекламе Этика </w:t>
            </w:r>
            <w:proofErr w:type="spellStart"/>
            <w:r w:rsidRPr="00413F4A">
              <w:rPr>
                <w:rStyle w:val="FontStyle51"/>
                <w:color w:val="auto"/>
                <w:sz w:val="24"/>
                <w:szCs w:val="24"/>
                <w:lang w:eastAsia="x-none"/>
              </w:rPr>
              <w:t>тизерной</w:t>
            </w:r>
            <w:proofErr w:type="spellEnd"/>
            <w:r w:rsidRPr="00413F4A">
              <w:rPr>
                <w:rStyle w:val="FontStyle51"/>
                <w:color w:val="auto"/>
                <w:sz w:val="24"/>
                <w:szCs w:val="24"/>
                <w:lang w:eastAsia="x-none"/>
              </w:rPr>
              <w:t xml:space="preserve"> рекламы. Этика баннерной рекламы в интернете.</w:t>
            </w:r>
          </w:p>
        </w:tc>
        <w:tc>
          <w:tcPr>
            <w:tcW w:w="2835" w:type="dxa"/>
          </w:tcPr>
          <w:p w14:paraId="7297F2B2" w14:textId="77777777" w:rsidR="00C93BC7" w:rsidRPr="00413F4A" w:rsidRDefault="00C93BC7" w:rsidP="00C93BC7">
            <w:r w:rsidRPr="00413F4A">
              <w:t>Работа с учебной и научно-методической литературой.</w:t>
            </w:r>
          </w:p>
          <w:p w14:paraId="4A468C87" w14:textId="77777777" w:rsidR="00C93BC7" w:rsidRPr="00413F4A" w:rsidRDefault="00C93BC7" w:rsidP="00C93BC7">
            <w:r w:rsidRPr="00413F4A">
              <w:t>Изучение теоретического материала.</w:t>
            </w:r>
          </w:p>
          <w:p w14:paraId="0F89E63F" w14:textId="77777777" w:rsidR="00C93BC7" w:rsidRPr="00413F4A" w:rsidRDefault="00C93BC7" w:rsidP="00C93BC7">
            <w:pPr>
              <w:jc w:val="both"/>
            </w:pPr>
            <w:r w:rsidRPr="00413F4A">
              <w:t>Подготовка к практическим занятиям.</w:t>
            </w:r>
          </w:p>
        </w:tc>
      </w:tr>
      <w:tr w:rsidR="00413F4A" w:rsidRPr="00413F4A" w14:paraId="31E4C2F1" w14:textId="77777777" w:rsidTr="00B871CF">
        <w:tc>
          <w:tcPr>
            <w:tcW w:w="2694" w:type="dxa"/>
          </w:tcPr>
          <w:p w14:paraId="5788CBD8"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10</w:t>
            </w:r>
            <w:r w:rsidRPr="00413F4A">
              <w:rPr>
                <w:rStyle w:val="FontStyle51"/>
                <w:rFonts w:eastAsiaTheme="majorEastAsia"/>
                <w:b/>
                <w:sz w:val="24"/>
                <w:szCs w:val="24"/>
                <w:lang w:val="x-none" w:eastAsia="x-none"/>
              </w:rPr>
              <w:t>.</w:t>
            </w:r>
            <w:r w:rsidRPr="00413F4A">
              <w:rPr>
                <w:rStyle w:val="FontStyle51"/>
                <w:rFonts w:eastAsiaTheme="majorEastAsia"/>
                <w:b/>
                <w:sz w:val="24"/>
                <w:szCs w:val="24"/>
                <w:lang w:eastAsia="x-none"/>
              </w:rPr>
              <w:t xml:space="preserve"> </w:t>
            </w:r>
            <w:r w:rsidRPr="00413F4A">
              <w:rPr>
                <w:rStyle w:val="FontStyle51"/>
                <w:rFonts w:eastAsiaTheme="majorEastAsia"/>
                <w:bCs/>
                <w:sz w:val="24"/>
                <w:szCs w:val="24"/>
                <w:lang w:eastAsia="x-none"/>
              </w:rPr>
              <w:t>Интеллектуальная собственность в сфере информационно-цифровых коммуникаций</w:t>
            </w:r>
            <w:r w:rsidRPr="00413F4A">
              <w:rPr>
                <w:rStyle w:val="FontStyle51"/>
                <w:rFonts w:eastAsiaTheme="majorEastAsia"/>
                <w:b/>
                <w:sz w:val="24"/>
                <w:szCs w:val="24"/>
                <w:lang w:eastAsia="x-none"/>
              </w:rPr>
              <w:t xml:space="preserve"> </w:t>
            </w:r>
          </w:p>
        </w:tc>
        <w:tc>
          <w:tcPr>
            <w:tcW w:w="5529" w:type="dxa"/>
          </w:tcPr>
          <w:p w14:paraId="36010339" w14:textId="77777777" w:rsidR="00C93BC7" w:rsidRPr="00413F4A" w:rsidRDefault="00C93BC7" w:rsidP="00C93BC7">
            <w:pPr>
              <w:jc w:val="both"/>
            </w:pPr>
            <w:r w:rsidRPr="00413F4A">
              <w:rPr>
                <w:rStyle w:val="FontStyle51"/>
                <w:rFonts w:eastAsiaTheme="majorEastAsia"/>
                <w:sz w:val="24"/>
                <w:szCs w:val="24"/>
                <w:lang w:eastAsia="x-none"/>
              </w:rPr>
              <w:t>Проблемы правовой защиты интеллектуальных прав в сети Интернет. Формы защиты интеллектуальной собственности в сети Интернет. Этическая ответственность за нарушение интеллектуальных</w:t>
            </w:r>
            <w:r w:rsidRPr="00413F4A">
              <w:t xml:space="preserve"> прав в сети Интернет. </w:t>
            </w:r>
          </w:p>
        </w:tc>
        <w:tc>
          <w:tcPr>
            <w:tcW w:w="2835" w:type="dxa"/>
          </w:tcPr>
          <w:p w14:paraId="5FE56ECE" w14:textId="77777777" w:rsidR="00C93BC7" w:rsidRPr="00413F4A" w:rsidRDefault="00C93BC7" w:rsidP="00C93BC7">
            <w:r w:rsidRPr="00413F4A">
              <w:t>Работа с учебной и научно-методической литературой.</w:t>
            </w:r>
          </w:p>
          <w:p w14:paraId="7FD8D183" w14:textId="77777777" w:rsidR="00C93BC7" w:rsidRPr="00413F4A" w:rsidRDefault="00C93BC7" w:rsidP="00C93BC7">
            <w:r w:rsidRPr="00413F4A">
              <w:t>Изучение теоретического материала.</w:t>
            </w:r>
          </w:p>
          <w:p w14:paraId="3BEA9862" w14:textId="77777777" w:rsidR="00C93BC7" w:rsidRPr="00413F4A" w:rsidRDefault="00C93BC7" w:rsidP="00C93BC7">
            <w:pPr>
              <w:jc w:val="both"/>
            </w:pPr>
            <w:r w:rsidRPr="00413F4A">
              <w:t>Подготовка к практическим занятиям.</w:t>
            </w:r>
          </w:p>
        </w:tc>
      </w:tr>
      <w:tr w:rsidR="00413F4A" w:rsidRPr="00413F4A" w14:paraId="381F6D23" w14:textId="77777777" w:rsidTr="00B871CF">
        <w:tc>
          <w:tcPr>
            <w:tcW w:w="2694" w:type="dxa"/>
          </w:tcPr>
          <w:p w14:paraId="30175B23"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val="x-none" w:eastAsia="x-none"/>
              </w:rPr>
              <w:t xml:space="preserve">Тема </w:t>
            </w:r>
            <w:r w:rsidRPr="00413F4A">
              <w:rPr>
                <w:rStyle w:val="FontStyle51"/>
                <w:rFonts w:eastAsiaTheme="majorEastAsia"/>
                <w:b/>
                <w:sz w:val="24"/>
                <w:szCs w:val="24"/>
                <w:lang w:eastAsia="x-none"/>
              </w:rPr>
              <w:t>11</w:t>
            </w:r>
            <w:r w:rsidRPr="00413F4A">
              <w:rPr>
                <w:rStyle w:val="FontStyle51"/>
                <w:rFonts w:eastAsiaTheme="majorEastAsia"/>
                <w:b/>
                <w:sz w:val="24"/>
                <w:szCs w:val="24"/>
                <w:lang w:val="x-none" w:eastAsia="x-none"/>
              </w:rPr>
              <w:t>.</w:t>
            </w:r>
            <w:r w:rsidRPr="00413F4A">
              <w:rPr>
                <w:rStyle w:val="FontStyle51"/>
                <w:rFonts w:eastAsiaTheme="majorEastAsia"/>
                <w:b/>
                <w:sz w:val="24"/>
                <w:szCs w:val="24"/>
                <w:lang w:eastAsia="x-none"/>
              </w:rPr>
              <w:t xml:space="preserve"> </w:t>
            </w:r>
            <w:r w:rsidRPr="00413F4A">
              <w:rPr>
                <w:rStyle w:val="FontStyle51"/>
                <w:rFonts w:eastAsiaTheme="majorEastAsia"/>
                <w:bCs/>
                <w:sz w:val="24"/>
                <w:szCs w:val="24"/>
                <w:lang w:eastAsia="x-none"/>
              </w:rPr>
              <w:t>Информационно-коммуникационная приватность</w:t>
            </w:r>
          </w:p>
        </w:tc>
        <w:tc>
          <w:tcPr>
            <w:tcW w:w="5529" w:type="dxa"/>
          </w:tcPr>
          <w:p w14:paraId="0B10216A" w14:textId="77777777" w:rsidR="00C93BC7" w:rsidRPr="00413F4A" w:rsidRDefault="00C93BC7" w:rsidP="00C93BC7">
            <w:pPr>
              <w:jc w:val="both"/>
              <w:rPr>
                <w:rStyle w:val="FontStyle51"/>
                <w:sz w:val="24"/>
                <w:szCs w:val="24"/>
              </w:rPr>
            </w:pPr>
            <w:r w:rsidRPr="00413F4A">
              <w:rPr>
                <w:rStyle w:val="FontStyle51"/>
                <w:rFonts w:eastAsiaTheme="majorEastAsia"/>
                <w:bCs/>
                <w:sz w:val="24"/>
                <w:szCs w:val="24"/>
                <w:lang w:eastAsia="x-none"/>
              </w:rPr>
              <w:t>Категории «чувствительной информации» (</w:t>
            </w:r>
            <w:proofErr w:type="spellStart"/>
            <w:r w:rsidRPr="00413F4A">
              <w:rPr>
                <w:rStyle w:val="FontStyle51"/>
                <w:rFonts w:eastAsiaTheme="majorEastAsia"/>
                <w:bCs/>
                <w:sz w:val="24"/>
                <w:szCs w:val="24"/>
                <w:lang w:eastAsia="x-none"/>
              </w:rPr>
              <w:t>sensitive</w:t>
            </w:r>
            <w:proofErr w:type="spellEnd"/>
            <w:r w:rsidRPr="00413F4A">
              <w:rPr>
                <w:rStyle w:val="FontStyle51"/>
                <w:rFonts w:eastAsiaTheme="majorEastAsia"/>
                <w:bCs/>
                <w:sz w:val="24"/>
                <w:szCs w:val="24"/>
                <w:lang w:eastAsia="x-none"/>
              </w:rPr>
              <w:t xml:space="preserve"> </w:t>
            </w:r>
            <w:proofErr w:type="spellStart"/>
            <w:r w:rsidRPr="00413F4A">
              <w:rPr>
                <w:rStyle w:val="FontStyle51"/>
                <w:rFonts w:eastAsiaTheme="majorEastAsia"/>
                <w:bCs/>
                <w:sz w:val="24"/>
                <w:szCs w:val="24"/>
                <w:lang w:eastAsia="x-none"/>
              </w:rPr>
              <w:t>personal</w:t>
            </w:r>
            <w:proofErr w:type="spellEnd"/>
            <w:r w:rsidRPr="00413F4A">
              <w:rPr>
                <w:rStyle w:val="FontStyle51"/>
                <w:rFonts w:eastAsiaTheme="majorEastAsia"/>
                <w:bCs/>
                <w:sz w:val="24"/>
                <w:szCs w:val="24"/>
                <w:lang w:eastAsia="x-none"/>
              </w:rPr>
              <w:t xml:space="preserve"> </w:t>
            </w:r>
            <w:proofErr w:type="spellStart"/>
            <w:r w:rsidRPr="00413F4A">
              <w:rPr>
                <w:rStyle w:val="FontStyle51"/>
                <w:rFonts w:eastAsiaTheme="majorEastAsia"/>
                <w:bCs/>
                <w:sz w:val="24"/>
                <w:szCs w:val="24"/>
                <w:lang w:eastAsia="x-none"/>
              </w:rPr>
              <w:t>data</w:t>
            </w:r>
            <w:proofErr w:type="spellEnd"/>
            <w:r w:rsidRPr="00413F4A">
              <w:rPr>
                <w:rStyle w:val="FontStyle51"/>
                <w:rFonts w:eastAsiaTheme="majorEastAsia"/>
                <w:bCs/>
                <w:sz w:val="24"/>
                <w:szCs w:val="24"/>
                <w:lang w:eastAsia="x-none"/>
              </w:rPr>
              <w:t>).</w:t>
            </w:r>
            <w:r w:rsidRPr="00413F4A">
              <w:rPr>
                <w:rFonts w:ascii="yandex-sans" w:hAnsi="yandex-sans"/>
                <w:shd w:val="clear" w:color="auto" w:fill="FFFFFF"/>
              </w:rPr>
              <w:t xml:space="preserve"> </w:t>
            </w:r>
            <w:r w:rsidRPr="00413F4A">
              <w:rPr>
                <w:rStyle w:val="FontStyle51"/>
                <w:rFonts w:eastAsiaTheme="majorEastAsia"/>
                <w:bCs/>
                <w:sz w:val="24"/>
                <w:szCs w:val="24"/>
                <w:lang w:eastAsia="x-none"/>
              </w:rPr>
              <w:t>Свобода самовыражения в киберпространстве. Влияние на интернациональность культуры.</w:t>
            </w:r>
          </w:p>
          <w:p w14:paraId="04DE8EDE" w14:textId="77777777" w:rsidR="00C93BC7" w:rsidRPr="00413F4A" w:rsidRDefault="00C93BC7" w:rsidP="00C93BC7">
            <w:pPr>
              <w:jc w:val="both"/>
            </w:pPr>
          </w:p>
        </w:tc>
        <w:tc>
          <w:tcPr>
            <w:tcW w:w="2835" w:type="dxa"/>
          </w:tcPr>
          <w:p w14:paraId="691B8654" w14:textId="77777777" w:rsidR="00C93BC7" w:rsidRPr="00413F4A" w:rsidRDefault="00C93BC7" w:rsidP="00C93BC7">
            <w:r w:rsidRPr="00413F4A">
              <w:t>Работа с учебной и научно-методической литературой.</w:t>
            </w:r>
          </w:p>
          <w:p w14:paraId="5FFD40BF" w14:textId="77777777" w:rsidR="00C93BC7" w:rsidRPr="00413F4A" w:rsidRDefault="00C93BC7" w:rsidP="00C93BC7">
            <w:r w:rsidRPr="00413F4A">
              <w:t>Изучение теоретического материала.</w:t>
            </w:r>
          </w:p>
          <w:p w14:paraId="11A9BF5F" w14:textId="77777777" w:rsidR="00C93BC7" w:rsidRPr="00413F4A" w:rsidRDefault="00C93BC7" w:rsidP="00C93BC7">
            <w:pPr>
              <w:jc w:val="both"/>
            </w:pPr>
            <w:r w:rsidRPr="00413F4A">
              <w:t>Подготовка к практическим занятиям.</w:t>
            </w:r>
          </w:p>
        </w:tc>
      </w:tr>
      <w:tr w:rsidR="00413F4A" w:rsidRPr="00413F4A" w14:paraId="1F0AA8DC" w14:textId="77777777" w:rsidTr="00B871CF">
        <w:tc>
          <w:tcPr>
            <w:tcW w:w="2694" w:type="dxa"/>
          </w:tcPr>
          <w:p w14:paraId="28AAB873" w14:textId="77777777" w:rsidR="00C93BC7" w:rsidRPr="00413F4A" w:rsidRDefault="00C93BC7" w:rsidP="00C93BC7">
            <w:pPr>
              <w:pStyle w:val="Style2"/>
              <w:ind w:firstLine="0"/>
              <w:jc w:val="left"/>
              <w:rPr>
                <w:rStyle w:val="FontStyle51"/>
                <w:rFonts w:eastAsiaTheme="majorEastAsia"/>
                <w:b/>
                <w:sz w:val="24"/>
                <w:szCs w:val="24"/>
                <w:lang w:eastAsia="x-none"/>
              </w:rPr>
            </w:pPr>
            <w:r w:rsidRPr="00413F4A">
              <w:rPr>
                <w:rStyle w:val="FontStyle51"/>
                <w:rFonts w:eastAsiaTheme="majorEastAsia"/>
                <w:b/>
                <w:sz w:val="24"/>
                <w:szCs w:val="24"/>
                <w:lang w:eastAsia="x-none"/>
              </w:rPr>
              <w:t xml:space="preserve">Тема 12. </w:t>
            </w:r>
            <w:r w:rsidRPr="00413F4A">
              <w:rPr>
                <w:rStyle w:val="FontStyle51"/>
                <w:rFonts w:eastAsiaTheme="majorEastAsia"/>
                <w:bCs/>
                <w:sz w:val="24"/>
                <w:szCs w:val="24"/>
                <w:lang w:eastAsia="x-none"/>
              </w:rPr>
              <w:t>Моральные дилеммы информационного общества</w:t>
            </w:r>
          </w:p>
        </w:tc>
        <w:tc>
          <w:tcPr>
            <w:tcW w:w="5529" w:type="dxa"/>
          </w:tcPr>
          <w:p w14:paraId="3872DA5C" w14:textId="77777777" w:rsidR="00C93BC7" w:rsidRPr="00413F4A" w:rsidRDefault="00C93BC7" w:rsidP="00C93BC7">
            <w:pPr>
              <w:jc w:val="both"/>
            </w:pPr>
            <w:r w:rsidRPr="00413F4A">
              <w:rPr>
                <w:rStyle w:val="FontStyle51"/>
                <w:rFonts w:eastAsiaTheme="majorEastAsia"/>
                <w:bCs/>
                <w:sz w:val="24"/>
                <w:szCs w:val="24"/>
                <w:lang w:eastAsia="x-none"/>
              </w:rPr>
              <w:t xml:space="preserve">Противоречие между изобилием информации и ее избыточностью, бесполезностью, бессмысленностью. Противоречие между широким распространением информации и ее недоступностью. Противоречие между информационным богатством современного человека и разрушительным влиянием информации на психику человека. Противоречие между свободой слова, мнением и манипуляцией </w:t>
            </w:r>
            <w:r w:rsidRPr="00413F4A">
              <w:rPr>
                <w:rStyle w:val="FontStyle51"/>
                <w:rFonts w:eastAsiaTheme="majorEastAsia"/>
                <w:bCs/>
                <w:sz w:val="24"/>
                <w:szCs w:val="24"/>
                <w:lang w:eastAsia="x-none"/>
              </w:rPr>
              <w:lastRenderedPageBreak/>
              <w:t>сознанием. Противоречие между культурным и техническим развитием. Противоречие между техническим развитием и моралью.</w:t>
            </w:r>
          </w:p>
        </w:tc>
        <w:tc>
          <w:tcPr>
            <w:tcW w:w="2835" w:type="dxa"/>
          </w:tcPr>
          <w:p w14:paraId="292FD94F" w14:textId="77777777" w:rsidR="00C93BC7" w:rsidRPr="00413F4A" w:rsidRDefault="00C93BC7" w:rsidP="00C93BC7">
            <w:r w:rsidRPr="00413F4A">
              <w:lastRenderedPageBreak/>
              <w:t>Работа с учебной и научно-методической литературой.</w:t>
            </w:r>
          </w:p>
          <w:p w14:paraId="2BB07608" w14:textId="77777777" w:rsidR="00C93BC7" w:rsidRPr="00413F4A" w:rsidRDefault="00C93BC7" w:rsidP="00C93BC7">
            <w:r w:rsidRPr="00413F4A">
              <w:t>Изучение теоретического материала.</w:t>
            </w:r>
          </w:p>
          <w:p w14:paraId="2BACCB94" w14:textId="77777777" w:rsidR="00C93BC7" w:rsidRPr="00413F4A" w:rsidRDefault="00C93BC7" w:rsidP="00C93BC7">
            <w:pPr>
              <w:jc w:val="both"/>
            </w:pPr>
            <w:r w:rsidRPr="00413F4A">
              <w:t>Подготовка к практическим занятиям.</w:t>
            </w:r>
          </w:p>
        </w:tc>
      </w:tr>
    </w:tbl>
    <w:p w14:paraId="76FCCD52" w14:textId="77777777" w:rsidR="00E61E48" w:rsidRPr="00413F4A" w:rsidRDefault="00E61E48" w:rsidP="00E61E48">
      <w:pPr>
        <w:ind w:firstLine="709"/>
        <w:jc w:val="both"/>
      </w:pPr>
    </w:p>
    <w:p w14:paraId="5B5DB4FA" w14:textId="77777777" w:rsidR="00E61E48" w:rsidRPr="00413F4A" w:rsidRDefault="00E61E48" w:rsidP="00E61E48">
      <w:pPr>
        <w:jc w:val="both"/>
        <w:rPr>
          <w:b/>
          <w:bCs/>
          <w:sz w:val="28"/>
          <w:szCs w:val="28"/>
        </w:rPr>
      </w:pPr>
      <w:r w:rsidRPr="00413F4A">
        <w:rPr>
          <w:b/>
          <w:bCs/>
          <w:sz w:val="28"/>
          <w:szCs w:val="28"/>
        </w:rPr>
        <w:t>6.2. Перечень вопросов, заданий, тем для подготовки к текущему контролю</w:t>
      </w:r>
    </w:p>
    <w:p w14:paraId="34F4D421" w14:textId="77777777" w:rsidR="00E61E48" w:rsidRPr="00413F4A" w:rsidRDefault="00E61E48" w:rsidP="00E61E48">
      <w:pPr>
        <w:ind w:firstLine="709"/>
        <w:jc w:val="both"/>
        <w:rPr>
          <w:sz w:val="14"/>
          <w:szCs w:val="28"/>
        </w:rPr>
      </w:pPr>
    </w:p>
    <w:p w14:paraId="2F7AD2C0" w14:textId="611D4EBA" w:rsidR="00E61E48" w:rsidRPr="00413F4A" w:rsidRDefault="00E61E48" w:rsidP="003B0FB7">
      <w:pPr>
        <w:spacing w:line="360" w:lineRule="auto"/>
        <w:jc w:val="center"/>
        <w:rPr>
          <w:b/>
          <w:sz w:val="28"/>
          <w:szCs w:val="28"/>
        </w:rPr>
      </w:pPr>
      <w:r w:rsidRPr="00413F4A">
        <w:rPr>
          <w:b/>
          <w:sz w:val="28"/>
          <w:szCs w:val="28"/>
        </w:rPr>
        <w:t xml:space="preserve">Примерные темы </w:t>
      </w:r>
      <w:r w:rsidR="00222927" w:rsidRPr="00413F4A">
        <w:rPr>
          <w:b/>
          <w:sz w:val="28"/>
          <w:szCs w:val="28"/>
        </w:rPr>
        <w:t xml:space="preserve">контрольных </w:t>
      </w:r>
      <w:r w:rsidR="00E21383" w:rsidRPr="00413F4A">
        <w:rPr>
          <w:b/>
          <w:sz w:val="28"/>
          <w:szCs w:val="28"/>
        </w:rPr>
        <w:t>работ</w:t>
      </w:r>
    </w:p>
    <w:p w14:paraId="15F3E4A6" w14:textId="77777777" w:rsidR="0029692A" w:rsidRPr="00413F4A" w:rsidRDefault="0029692A" w:rsidP="003B0FB7">
      <w:pPr>
        <w:pStyle w:val="a5"/>
        <w:numPr>
          <w:ilvl w:val="0"/>
          <w:numId w:val="38"/>
        </w:numPr>
        <w:spacing w:line="360" w:lineRule="auto"/>
      </w:pPr>
      <w:r w:rsidRPr="00413F4A">
        <w:t>Оценка аспектов профессиональной деятельности с позиций этики.</w:t>
      </w:r>
    </w:p>
    <w:p w14:paraId="48976010" w14:textId="77777777" w:rsidR="0029692A" w:rsidRPr="00413F4A" w:rsidRDefault="0029692A" w:rsidP="003B0FB7">
      <w:pPr>
        <w:pStyle w:val="a5"/>
        <w:numPr>
          <w:ilvl w:val="0"/>
          <w:numId w:val="38"/>
        </w:numPr>
        <w:spacing w:line="360" w:lineRule="auto"/>
      </w:pPr>
      <w:r w:rsidRPr="00413F4A">
        <w:t xml:space="preserve"> Этические кодексы и их осуществление на практике (IEEE, ACM, SE, AITP и др.).</w:t>
      </w:r>
    </w:p>
    <w:p w14:paraId="724D22A5" w14:textId="77777777" w:rsidR="0029692A" w:rsidRPr="00413F4A" w:rsidRDefault="0029692A" w:rsidP="003B0FB7">
      <w:pPr>
        <w:pStyle w:val="a5"/>
        <w:numPr>
          <w:ilvl w:val="0"/>
          <w:numId w:val="38"/>
        </w:numPr>
        <w:spacing w:line="360" w:lineRule="auto"/>
      </w:pPr>
      <w:r w:rsidRPr="00413F4A">
        <w:t>Национальный кодекс деятельности в области информатики и телекоммуникаций: ценностное основание.</w:t>
      </w:r>
    </w:p>
    <w:p w14:paraId="1437162B" w14:textId="77777777" w:rsidR="0029692A" w:rsidRPr="00413F4A" w:rsidRDefault="0029692A" w:rsidP="003B0FB7">
      <w:pPr>
        <w:pStyle w:val="a5"/>
        <w:numPr>
          <w:ilvl w:val="0"/>
          <w:numId w:val="38"/>
        </w:numPr>
        <w:spacing w:line="360" w:lineRule="auto"/>
      </w:pPr>
      <w:r w:rsidRPr="00413F4A">
        <w:t xml:space="preserve"> Влияние информационных технологий на интернациональность культуры.</w:t>
      </w:r>
    </w:p>
    <w:p w14:paraId="205A3DC6" w14:textId="77777777" w:rsidR="0029692A" w:rsidRPr="00413F4A" w:rsidRDefault="0029692A" w:rsidP="003B0FB7">
      <w:pPr>
        <w:pStyle w:val="a5"/>
        <w:numPr>
          <w:ilvl w:val="0"/>
          <w:numId w:val="38"/>
        </w:numPr>
        <w:spacing w:line="360" w:lineRule="auto"/>
      </w:pPr>
      <w:r w:rsidRPr="00413F4A">
        <w:t>Преимущества и недостатки Интернета в сравнении с другими средствами массовой информации и коммуникации.</w:t>
      </w:r>
    </w:p>
    <w:p w14:paraId="410099B7" w14:textId="77777777" w:rsidR="0029692A" w:rsidRPr="00413F4A" w:rsidRDefault="0029692A" w:rsidP="003B0FB7">
      <w:pPr>
        <w:pStyle w:val="a5"/>
        <w:numPr>
          <w:ilvl w:val="0"/>
          <w:numId w:val="38"/>
        </w:numPr>
        <w:spacing w:line="360" w:lineRule="auto"/>
      </w:pPr>
      <w:r w:rsidRPr="00413F4A">
        <w:t>Взаимозависимость важнейших принципов информационной этики: права доступа к информации и необходимости защиты конфиденциальной информации.</w:t>
      </w:r>
    </w:p>
    <w:p w14:paraId="4F15D194" w14:textId="77777777" w:rsidR="0029692A" w:rsidRPr="00413F4A" w:rsidRDefault="0029692A" w:rsidP="003B0FB7">
      <w:pPr>
        <w:pStyle w:val="a5"/>
        <w:numPr>
          <w:ilvl w:val="0"/>
          <w:numId w:val="38"/>
        </w:numPr>
        <w:spacing w:line="360" w:lineRule="auto"/>
      </w:pPr>
      <w:r w:rsidRPr="00413F4A">
        <w:t>Этические правила хранения, передачи и распространения информации.</w:t>
      </w:r>
    </w:p>
    <w:p w14:paraId="1315FB47" w14:textId="77777777" w:rsidR="0029692A" w:rsidRPr="00413F4A" w:rsidRDefault="0029692A" w:rsidP="003B0FB7">
      <w:pPr>
        <w:pStyle w:val="a5"/>
        <w:numPr>
          <w:ilvl w:val="0"/>
          <w:numId w:val="38"/>
        </w:numPr>
        <w:spacing w:line="360" w:lineRule="auto"/>
      </w:pPr>
      <w:r w:rsidRPr="00413F4A">
        <w:t>Базовые принципы, лежащие в основе правил сетевого этикета.</w:t>
      </w:r>
    </w:p>
    <w:p w14:paraId="4D558478" w14:textId="77777777" w:rsidR="0029692A" w:rsidRPr="00413F4A" w:rsidRDefault="0029692A" w:rsidP="003B0FB7">
      <w:pPr>
        <w:pStyle w:val="a5"/>
        <w:numPr>
          <w:ilvl w:val="0"/>
          <w:numId w:val="38"/>
        </w:numPr>
        <w:spacing w:line="360" w:lineRule="auto"/>
      </w:pPr>
      <w:r w:rsidRPr="00413F4A">
        <w:t xml:space="preserve">Особенности постиндустриального развития. </w:t>
      </w:r>
    </w:p>
    <w:p w14:paraId="64C7D9D7" w14:textId="77777777" w:rsidR="0029692A" w:rsidRPr="00413F4A" w:rsidRDefault="0029692A" w:rsidP="003B0FB7">
      <w:pPr>
        <w:pStyle w:val="a5"/>
        <w:numPr>
          <w:ilvl w:val="0"/>
          <w:numId w:val="38"/>
        </w:numPr>
        <w:spacing w:line="360" w:lineRule="auto"/>
      </w:pPr>
      <w:r w:rsidRPr="00413F4A">
        <w:t xml:space="preserve"> Суть и опасность цифрового неравенства</w:t>
      </w:r>
    </w:p>
    <w:p w14:paraId="61FCFCAC" w14:textId="77777777" w:rsidR="0029692A" w:rsidRPr="00413F4A" w:rsidRDefault="0029692A" w:rsidP="003B0FB7">
      <w:pPr>
        <w:pStyle w:val="a5"/>
        <w:numPr>
          <w:ilvl w:val="0"/>
          <w:numId w:val="38"/>
        </w:numPr>
        <w:spacing w:line="360" w:lineRule="auto"/>
      </w:pPr>
      <w:r w:rsidRPr="00413F4A">
        <w:t>Современное понятие "информационная культура".</w:t>
      </w:r>
    </w:p>
    <w:p w14:paraId="41763E15" w14:textId="77777777" w:rsidR="0029692A" w:rsidRPr="00413F4A" w:rsidRDefault="0029692A" w:rsidP="003B0FB7">
      <w:pPr>
        <w:pStyle w:val="a5"/>
        <w:numPr>
          <w:ilvl w:val="0"/>
          <w:numId w:val="38"/>
        </w:numPr>
        <w:spacing w:line="360" w:lineRule="auto"/>
      </w:pPr>
      <w:r w:rsidRPr="00413F4A">
        <w:t>Международные кодексы о свободе доступа к информации: их моральное и социокультурное значение.</w:t>
      </w:r>
    </w:p>
    <w:p w14:paraId="70387F2C" w14:textId="77777777" w:rsidR="0029692A" w:rsidRPr="00413F4A" w:rsidRDefault="0029692A" w:rsidP="003B0FB7">
      <w:pPr>
        <w:pStyle w:val="a5"/>
        <w:numPr>
          <w:ilvl w:val="0"/>
          <w:numId w:val="38"/>
        </w:numPr>
        <w:spacing w:line="360" w:lineRule="auto"/>
      </w:pPr>
      <w:r w:rsidRPr="00413F4A">
        <w:t>Виды виртуальной коммуникации; их положительные и отрицательные черты с точки зрения моральной оценки.</w:t>
      </w:r>
    </w:p>
    <w:p w14:paraId="4273A921" w14:textId="77777777" w:rsidR="0029692A" w:rsidRPr="00413F4A" w:rsidRDefault="0029692A" w:rsidP="003B0FB7">
      <w:pPr>
        <w:pStyle w:val="a5"/>
        <w:numPr>
          <w:ilvl w:val="0"/>
          <w:numId w:val="38"/>
        </w:numPr>
        <w:spacing w:line="360" w:lineRule="auto"/>
      </w:pPr>
      <w:r w:rsidRPr="00413F4A">
        <w:t>Основные направления влияния информационных технологий на экономику.</w:t>
      </w:r>
    </w:p>
    <w:p w14:paraId="6A2C316D" w14:textId="77777777" w:rsidR="0029692A" w:rsidRPr="00413F4A" w:rsidRDefault="0029692A" w:rsidP="003B0FB7">
      <w:pPr>
        <w:pStyle w:val="a5"/>
        <w:numPr>
          <w:ilvl w:val="0"/>
          <w:numId w:val="38"/>
        </w:numPr>
        <w:spacing w:line="360" w:lineRule="auto"/>
      </w:pPr>
      <w:r w:rsidRPr="00413F4A">
        <w:t>Особенности профессионального кодекса специалиста по информационным технологиям.</w:t>
      </w:r>
    </w:p>
    <w:p w14:paraId="3C7105A7" w14:textId="77777777" w:rsidR="0029692A" w:rsidRPr="00413F4A" w:rsidRDefault="0029692A" w:rsidP="003B0FB7">
      <w:pPr>
        <w:pStyle w:val="a5"/>
        <w:numPr>
          <w:ilvl w:val="0"/>
          <w:numId w:val="38"/>
        </w:numPr>
        <w:spacing w:line="360" w:lineRule="auto"/>
      </w:pPr>
      <w:r w:rsidRPr="00413F4A">
        <w:t>Факторы, повышающие риски применения информационных технологий.</w:t>
      </w:r>
    </w:p>
    <w:p w14:paraId="2F9432BB" w14:textId="77777777" w:rsidR="00E61E48" w:rsidRPr="00413F4A" w:rsidRDefault="00E61E48" w:rsidP="003B0FB7">
      <w:pPr>
        <w:pStyle w:val="af2"/>
        <w:tabs>
          <w:tab w:val="left" w:pos="284"/>
          <w:tab w:val="left" w:pos="426"/>
        </w:tabs>
        <w:spacing w:after="0" w:line="360" w:lineRule="auto"/>
        <w:ind w:left="0"/>
        <w:jc w:val="both"/>
        <w:rPr>
          <w:sz w:val="28"/>
          <w:szCs w:val="28"/>
        </w:rPr>
      </w:pPr>
    </w:p>
    <w:p w14:paraId="189A0E30" w14:textId="216FFA65" w:rsidR="00E07547" w:rsidRPr="00413F4A" w:rsidRDefault="00E61E48" w:rsidP="003B0FB7">
      <w:pPr>
        <w:pStyle w:val="af2"/>
        <w:tabs>
          <w:tab w:val="left" w:pos="284"/>
          <w:tab w:val="left" w:pos="426"/>
        </w:tabs>
        <w:spacing w:after="0" w:line="360" w:lineRule="auto"/>
        <w:ind w:left="0"/>
        <w:jc w:val="both"/>
        <w:rPr>
          <w:b/>
          <w:sz w:val="28"/>
          <w:szCs w:val="28"/>
        </w:rPr>
      </w:pPr>
      <w:r w:rsidRPr="00413F4A">
        <w:rPr>
          <w:b/>
          <w:sz w:val="28"/>
          <w:szCs w:val="28"/>
        </w:rPr>
        <w:t>Примеры заданий:</w:t>
      </w:r>
    </w:p>
    <w:p w14:paraId="691F022E" w14:textId="77777777" w:rsidR="005353CA" w:rsidRPr="00413F4A" w:rsidRDefault="00E07547" w:rsidP="003B0FB7">
      <w:pPr>
        <w:spacing w:line="360" w:lineRule="auto"/>
        <w:jc w:val="center"/>
        <w:rPr>
          <w:b/>
          <w:bCs/>
        </w:rPr>
      </w:pPr>
      <w:r w:rsidRPr="00413F4A">
        <w:rPr>
          <w:b/>
          <w:bCs/>
        </w:rPr>
        <w:t xml:space="preserve">Задание </w:t>
      </w:r>
      <w:r w:rsidR="005353CA" w:rsidRPr="00413F4A">
        <w:rPr>
          <w:b/>
          <w:bCs/>
        </w:rPr>
        <w:t>1.</w:t>
      </w:r>
    </w:p>
    <w:p w14:paraId="65A38822" w14:textId="77777777" w:rsidR="00E07547" w:rsidRPr="00413F4A" w:rsidRDefault="00E07547" w:rsidP="003B0FB7">
      <w:pPr>
        <w:spacing w:line="360" w:lineRule="auto"/>
        <w:jc w:val="both"/>
      </w:pPr>
      <w:r w:rsidRPr="00413F4A">
        <w:t>Возможности, свойства, функции сети Интернет, которые вызывают у меня наибольший негативный отклик</w:t>
      </w:r>
    </w:p>
    <w:p w14:paraId="1E9755D7" w14:textId="5FE5C071" w:rsidR="00E07547" w:rsidRPr="00413F4A" w:rsidRDefault="00E07547" w:rsidP="003B0FB7">
      <w:pPr>
        <w:spacing w:line="360" w:lineRule="auto"/>
        <w:jc w:val="both"/>
      </w:pPr>
      <w:r w:rsidRPr="00413F4A">
        <w:lastRenderedPageBreak/>
        <w:t>В этом задании предлагается сформулировать 5 (пять) возможностей, свойств, функций сети Интернет, которые вызывают у Вас наибольший негативный отклик.</w:t>
      </w:r>
    </w:p>
    <w:p w14:paraId="2EC4E888" w14:textId="77777777" w:rsidR="00E07547" w:rsidRPr="00413F4A" w:rsidRDefault="00E07547" w:rsidP="003B0FB7">
      <w:pPr>
        <w:spacing w:line="360" w:lineRule="auto"/>
        <w:jc w:val="both"/>
      </w:pPr>
      <w:r w:rsidRPr="00413F4A">
        <w:t xml:space="preserve">Используется следующая схема </w:t>
      </w:r>
      <w:proofErr w:type="spellStart"/>
      <w:r w:rsidRPr="00413F4A">
        <w:t>приформулировке</w:t>
      </w:r>
      <w:proofErr w:type="spellEnd"/>
      <w:r w:rsidRPr="00413F4A">
        <w:t xml:space="preserve"> ответа:</w:t>
      </w:r>
    </w:p>
    <w:p w14:paraId="53197190" w14:textId="77777777" w:rsidR="00E07547" w:rsidRPr="00413F4A" w:rsidRDefault="00E07547" w:rsidP="003B0FB7">
      <w:pPr>
        <w:pStyle w:val="a5"/>
        <w:numPr>
          <w:ilvl w:val="0"/>
          <w:numId w:val="39"/>
        </w:numPr>
        <w:spacing w:line="360" w:lineRule="auto"/>
        <w:jc w:val="both"/>
      </w:pPr>
      <w:r w:rsidRPr="00413F4A">
        <w:t>что негативно</w:t>
      </w:r>
    </w:p>
    <w:p w14:paraId="12267815" w14:textId="77777777" w:rsidR="00E07547" w:rsidRPr="00413F4A" w:rsidRDefault="00E07547" w:rsidP="003B0FB7">
      <w:pPr>
        <w:pStyle w:val="a5"/>
        <w:numPr>
          <w:ilvl w:val="0"/>
          <w:numId w:val="39"/>
        </w:numPr>
        <w:spacing w:line="360" w:lineRule="auto"/>
        <w:jc w:val="both"/>
      </w:pPr>
      <w:r w:rsidRPr="00413F4A">
        <w:t xml:space="preserve">почему это негативно </w:t>
      </w:r>
    </w:p>
    <w:p w14:paraId="68D97E24" w14:textId="77777777" w:rsidR="00E07547" w:rsidRPr="00413F4A" w:rsidRDefault="00E07547" w:rsidP="003B0FB7">
      <w:pPr>
        <w:spacing w:line="360" w:lineRule="auto"/>
        <w:jc w:val="both"/>
      </w:pPr>
      <w:r w:rsidRPr="00413F4A">
        <w:t>Указывается наиболее подходящую информацию в ответ на первый вопрос, менее значимую - на второй и так далее до последнего (пятого) вопроса.</w:t>
      </w:r>
    </w:p>
    <w:p w14:paraId="7DE90C7B" w14:textId="77777777" w:rsidR="00E61E48" w:rsidRPr="00413F4A" w:rsidRDefault="00E61E48" w:rsidP="003B0FB7">
      <w:pPr>
        <w:pStyle w:val="af6"/>
        <w:spacing w:before="0" w:beforeAutospacing="0" w:after="0" w:afterAutospacing="0" w:line="360" w:lineRule="auto"/>
      </w:pPr>
    </w:p>
    <w:p w14:paraId="7090C4D0" w14:textId="77777777" w:rsidR="00E61E48" w:rsidRPr="00413F4A" w:rsidRDefault="00E61E48" w:rsidP="00E61E48">
      <w:pPr>
        <w:spacing w:after="240"/>
        <w:jc w:val="both"/>
        <w:rPr>
          <w:b/>
          <w:sz w:val="28"/>
          <w:szCs w:val="28"/>
        </w:rPr>
      </w:pPr>
      <w:r w:rsidRPr="00413F4A">
        <w:rPr>
          <w:b/>
          <w:sz w:val="28"/>
          <w:szCs w:val="28"/>
        </w:rPr>
        <w:t>7. Фонд оценочных средств для проведения промежуточной аттестации обучающихся по дисциплине</w:t>
      </w:r>
    </w:p>
    <w:p w14:paraId="7CDB62C2" w14:textId="77777777" w:rsidR="00E61E48" w:rsidRPr="00413F4A" w:rsidRDefault="00E61E48" w:rsidP="003B0FB7">
      <w:pPr>
        <w:spacing w:line="360" w:lineRule="auto"/>
        <w:ind w:firstLine="709"/>
        <w:jc w:val="both"/>
        <w:rPr>
          <w:sz w:val="28"/>
          <w:szCs w:val="28"/>
        </w:rPr>
      </w:pPr>
      <w:bookmarkStart w:id="17" w:name="_Toc449699547"/>
      <w:bookmarkStart w:id="18" w:name="_Toc478806452"/>
      <w:bookmarkStart w:id="19" w:name="_Toc494895890"/>
      <w:bookmarkStart w:id="20" w:name="_Toc495493707"/>
      <w:r w:rsidRPr="00413F4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7"/>
    <w:bookmarkEnd w:id="18"/>
    <w:bookmarkEnd w:id="19"/>
    <w:bookmarkEnd w:id="20"/>
    <w:p w14:paraId="0768AEC8" w14:textId="77777777" w:rsidR="00E61E48" w:rsidRPr="00413F4A" w:rsidRDefault="00E61E48" w:rsidP="003B0FB7">
      <w:pPr>
        <w:spacing w:line="360" w:lineRule="auto"/>
        <w:jc w:val="both"/>
        <w:rPr>
          <w:shd w:val="clear" w:color="auto" w:fill="FFFFFF"/>
        </w:rPr>
      </w:pPr>
    </w:p>
    <w:p w14:paraId="5605DD56" w14:textId="77777777" w:rsidR="00E61E48" w:rsidRPr="00413F4A" w:rsidRDefault="00E61E48" w:rsidP="00E61E48">
      <w:pPr>
        <w:spacing w:after="160" w:line="259" w:lineRule="auto"/>
        <w:contextualSpacing/>
        <w:jc w:val="both"/>
        <w:rPr>
          <w:b/>
          <w:sz w:val="28"/>
          <w:szCs w:val="28"/>
        </w:rPr>
      </w:pPr>
      <w:r w:rsidRPr="00413F4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A090C4D" w14:textId="77777777" w:rsidR="00E61E48" w:rsidRPr="00413F4A" w:rsidRDefault="00E61E48" w:rsidP="00E61E48">
      <w:pPr>
        <w:spacing w:after="160" w:line="259" w:lineRule="auto"/>
        <w:contextualSpacing/>
        <w:jc w:val="both"/>
        <w:rPr>
          <w:b/>
          <w:sz w:val="28"/>
          <w:szCs w:val="28"/>
        </w:rPr>
      </w:pPr>
      <w:r w:rsidRPr="00413F4A">
        <w:rPr>
          <w:b/>
          <w:sz w:val="28"/>
          <w:szCs w:val="28"/>
        </w:rPr>
        <w:t>Примеры оценочных средств для проверки компетенций, формируемых дисциплиной</w:t>
      </w:r>
    </w:p>
    <w:p w14:paraId="0829BA92" w14:textId="77777777" w:rsidR="00E61E48" w:rsidRPr="00413F4A" w:rsidRDefault="00E61E48" w:rsidP="00E61E48">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413F4A" w:rsidRPr="00413F4A" w14:paraId="0E6A8C79" w14:textId="77777777" w:rsidTr="00B871CF">
        <w:trPr>
          <w:trHeight w:val="387"/>
        </w:trPr>
        <w:tc>
          <w:tcPr>
            <w:tcW w:w="3256" w:type="dxa"/>
            <w:shd w:val="clear" w:color="auto" w:fill="auto"/>
          </w:tcPr>
          <w:p w14:paraId="43E7294A" w14:textId="77777777" w:rsidR="00E61E48" w:rsidRPr="00413F4A" w:rsidRDefault="00E61E48" w:rsidP="00B871CF">
            <w:pPr>
              <w:ind w:right="45"/>
              <w:jc w:val="center"/>
              <w:rPr>
                <w:b/>
                <w:iCs/>
                <w:u w:val="single"/>
              </w:rPr>
            </w:pPr>
            <w:r w:rsidRPr="00413F4A">
              <w:rPr>
                <w:b/>
                <w:iCs/>
                <w:u w:val="single"/>
              </w:rPr>
              <w:t>компетенция</w:t>
            </w:r>
          </w:p>
        </w:tc>
        <w:tc>
          <w:tcPr>
            <w:tcW w:w="7326" w:type="dxa"/>
            <w:shd w:val="clear" w:color="auto" w:fill="auto"/>
          </w:tcPr>
          <w:p w14:paraId="1627C2D8" w14:textId="77777777" w:rsidR="00E61E48" w:rsidRPr="00413F4A" w:rsidRDefault="00E61E48" w:rsidP="00B871CF">
            <w:pPr>
              <w:ind w:right="45"/>
              <w:jc w:val="center"/>
              <w:rPr>
                <w:b/>
                <w:iCs/>
                <w:u w:val="single"/>
              </w:rPr>
            </w:pPr>
            <w:r w:rsidRPr="00413F4A">
              <w:rPr>
                <w:b/>
                <w:iCs/>
                <w:u w:val="single"/>
              </w:rPr>
              <w:t>типовые задания</w:t>
            </w:r>
          </w:p>
        </w:tc>
      </w:tr>
      <w:tr w:rsidR="00413F4A" w:rsidRPr="00413F4A" w14:paraId="262166FA" w14:textId="77777777" w:rsidTr="00B871CF">
        <w:tc>
          <w:tcPr>
            <w:tcW w:w="3256" w:type="dxa"/>
            <w:shd w:val="clear" w:color="auto" w:fill="auto"/>
          </w:tcPr>
          <w:p w14:paraId="6EBE6F75" w14:textId="77777777" w:rsidR="003B0FB7" w:rsidRPr="00413F4A" w:rsidRDefault="003B0FB7" w:rsidP="003B0FB7">
            <w:pPr>
              <w:contextualSpacing/>
              <w:jc w:val="both"/>
            </w:pPr>
            <w:r w:rsidRPr="00413F4A">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289BB3AF" w14:textId="3D19109D" w:rsidR="00E61E48" w:rsidRPr="00413F4A" w:rsidRDefault="00E07547" w:rsidP="00B871CF">
            <w:pPr>
              <w:ind w:right="45"/>
              <w:jc w:val="both"/>
              <w:rPr>
                <w:iCs/>
              </w:rPr>
            </w:pPr>
            <w:r w:rsidRPr="00413F4A">
              <w:t>(ОПК-4)</w:t>
            </w:r>
          </w:p>
        </w:tc>
        <w:tc>
          <w:tcPr>
            <w:tcW w:w="7326" w:type="dxa"/>
            <w:shd w:val="clear" w:color="auto" w:fill="auto"/>
          </w:tcPr>
          <w:p w14:paraId="7848FD1D" w14:textId="77777777" w:rsidR="00E61E48" w:rsidRPr="00413F4A" w:rsidRDefault="00E61E48" w:rsidP="00B871CF">
            <w:pPr>
              <w:tabs>
                <w:tab w:val="left" w:pos="540"/>
              </w:tabs>
              <w:contextualSpacing/>
              <w:jc w:val="both"/>
              <w:rPr>
                <w:bCs/>
              </w:rPr>
            </w:pPr>
            <w:r w:rsidRPr="00413F4A">
              <w:rPr>
                <w:bCs/>
              </w:rPr>
              <w:t xml:space="preserve">1.  </w:t>
            </w:r>
            <w:r w:rsidR="00E07547" w:rsidRPr="00413F4A">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232338C0" w14:textId="77777777" w:rsidR="00E61E48" w:rsidRPr="00413F4A" w:rsidRDefault="00E61E48" w:rsidP="00B871CF">
            <w:pPr>
              <w:tabs>
                <w:tab w:val="left" w:pos="540"/>
              </w:tabs>
              <w:contextualSpacing/>
              <w:jc w:val="center"/>
              <w:rPr>
                <w:b/>
              </w:rPr>
            </w:pPr>
            <w:r w:rsidRPr="00413F4A">
              <w:rPr>
                <w:b/>
              </w:rPr>
              <w:t>Задание</w:t>
            </w:r>
          </w:p>
          <w:p w14:paraId="1944D0EE" w14:textId="77777777" w:rsidR="00C93BC7" w:rsidRPr="00413F4A" w:rsidRDefault="00C93BC7" w:rsidP="00C93BC7">
            <w:pPr>
              <w:jc w:val="both"/>
            </w:pPr>
            <w:r w:rsidRPr="00413F4A">
              <w:t>Оценка возможности и определение путей законного использования интеллектуальной собственности учебной, научно-технической, художественной литературы.</w:t>
            </w:r>
          </w:p>
          <w:p w14:paraId="000FF044" w14:textId="77777777" w:rsidR="00E61E48" w:rsidRPr="00413F4A" w:rsidRDefault="00E61E48" w:rsidP="00B871CF">
            <w:pPr>
              <w:tabs>
                <w:tab w:val="left" w:pos="540"/>
              </w:tabs>
              <w:contextualSpacing/>
              <w:jc w:val="both"/>
              <w:rPr>
                <w:bCs/>
              </w:rPr>
            </w:pPr>
          </w:p>
          <w:p w14:paraId="7E80FDD9" w14:textId="77777777" w:rsidR="00E07547" w:rsidRPr="00413F4A" w:rsidRDefault="00E61E48" w:rsidP="00E07547">
            <w:r w:rsidRPr="00413F4A">
              <w:rPr>
                <w:bCs/>
              </w:rPr>
              <w:t xml:space="preserve">2. </w:t>
            </w:r>
            <w:r w:rsidR="00E07547" w:rsidRPr="00413F4A">
              <w:t>При решении задач учитывает основные требования информационной безопасности</w:t>
            </w:r>
          </w:p>
          <w:p w14:paraId="359760ED" w14:textId="77777777" w:rsidR="00E61E48" w:rsidRPr="00413F4A" w:rsidRDefault="00E61E48" w:rsidP="00B871CF">
            <w:pPr>
              <w:tabs>
                <w:tab w:val="left" w:pos="540"/>
              </w:tabs>
              <w:contextualSpacing/>
              <w:rPr>
                <w:bCs/>
              </w:rPr>
            </w:pPr>
          </w:p>
          <w:p w14:paraId="0B6E255D" w14:textId="77777777" w:rsidR="00E61E48" w:rsidRPr="00413F4A" w:rsidRDefault="00E61E48" w:rsidP="00B871CF">
            <w:pPr>
              <w:tabs>
                <w:tab w:val="left" w:pos="540"/>
              </w:tabs>
              <w:contextualSpacing/>
              <w:jc w:val="center"/>
              <w:rPr>
                <w:b/>
              </w:rPr>
            </w:pPr>
            <w:r w:rsidRPr="00413F4A">
              <w:rPr>
                <w:b/>
              </w:rPr>
              <w:t>Задание</w:t>
            </w:r>
          </w:p>
          <w:p w14:paraId="1B9C1C48" w14:textId="77777777" w:rsidR="00C93BC7" w:rsidRPr="00413F4A" w:rsidRDefault="00C93BC7" w:rsidP="00C93BC7">
            <w:r w:rsidRPr="00413F4A">
              <w:t>Отметьте примеры ТОЛЬКО легального использования программного обеспечения:</w:t>
            </w:r>
          </w:p>
          <w:p w14:paraId="4EF5B22C" w14:textId="77777777" w:rsidR="00C93BC7" w:rsidRPr="00413F4A" w:rsidRDefault="00C93BC7" w:rsidP="00C93BC7">
            <w:r w:rsidRPr="00413F4A">
              <w:t>Выберите один или несколько ответов:</w:t>
            </w:r>
          </w:p>
          <w:p w14:paraId="42C12EC8" w14:textId="77777777" w:rsidR="00C93BC7" w:rsidRPr="00413F4A" w:rsidRDefault="00C93BC7" w:rsidP="00C93BC7">
            <w:pPr>
              <w:pStyle w:val="a5"/>
              <w:numPr>
                <w:ilvl w:val="0"/>
                <w:numId w:val="40"/>
              </w:numPr>
            </w:pPr>
            <w:r w:rsidRPr="00413F4A">
              <w:t>внесение изменений в программу, направленных на достижение ее работоспособности на технических средствах пользователя</w:t>
            </w:r>
          </w:p>
          <w:p w14:paraId="082C7E9C" w14:textId="77777777" w:rsidR="00C93BC7" w:rsidRPr="00413F4A" w:rsidRDefault="00C93BC7" w:rsidP="00C93BC7">
            <w:pPr>
              <w:pStyle w:val="a5"/>
              <w:numPr>
                <w:ilvl w:val="0"/>
                <w:numId w:val="40"/>
              </w:numPr>
            </w:pPr>
            <w:r w:rsidRPr="00413F4A">
              <w:lastRenderedPageBreak/>
              <w:t>создание копии программы для замены неработоспособного экземпляра программы использование легально приобретенной программы иначе, чем предусмотрено лицензией</w:t>
            </w:r>
          </w:p>
          <w:p w14:paraId="2E01D2E2" w14:textId="77777777" w:rsidR="00C93BC7" w:rsidRPr="00413F4A" w:rsidRDefault="00C93BC7" w:rsidP="00C93BC7">
            <w:pPr>
              <w:pStyle w:val="a5"/>
              <w:numPr>
                <w:ilvl w:val="0"/>
                <w:numId w:val="40"/>
              </w:numPr>
            </w:pPr>
            <w:r w:rsidRPr="00413F4A">
              <w:t>установка нелицензионной копии программы на жесткий диск компьютера, предназначенного для продажи конечному пользователю</w:t>
            </w:r>
          </w:p>
          <w:p w14:paraId="1703E206" w14:textId="77777777" w:rsidR="00C93BC7" w:rsidRPr="00413F4A" w:rsidRDefault="00C93BC7" w:rsidP="00C93BC7">
            <w:pPr>
              <w:pStyle w:val="a5"/>
              <w:numPr>
                <w:ilvl w:val="0"/>
                <w:numId w:val="40"/>
              </w:numPr>
            </w:pPr>
            <w:r w:rsidRPr="00413F4A">
              <w:t>хранение или использование демонстрационной копии программы в случае, если она не была куплена</w:t>
            </w:r>
          </w:p>
          <w:p w14:paraId="0B02C352" w14:textId="77777777" w:rsidR="00C93BC7" w:rsidRPr="00413F4A" w:rsidRDefault="00C93BC7" w:rsidP="00C93BC7">
            <w:pPr>
              <w:pStyle w:val="a5"/>
              <w:numPr>
                <w:ilvl w:val="0"/>
                <w:numId w:val="40"/>
              </w:numPr>
            </w:pPr>
            <w:r w:rsidRPr="00413F4A">
              <w:t>копирование, дальнейшее использование или хранение взятой напрокат программы</w:t>
            </w:r>
          </w:p>
          <w:p w14:paraId="040BCAAE" w14:textId="77777777" w:rsidR="00C93BC7" w:rsidRPr="00413F4A" w:rsidRDefault="00C93BC7" w:rsidP="00C93BC7">
            <w:pPr>
              <w:pStyle w:val="a5"/>
              <w:numPr>
                <w:ilvl w:val="0"/>
                <w:numId w:val="40"/>
              </w:numPr>
            </w:pPr>
            <w:r w:rsidRPr="00413F4A">
              <w:t>тиражирование программы и передача нескольким конечным пользователям</w:t>
            </w:r>
          </w:p>
          <w:p w14:paraId="536B16EE" w14:textId="77777777" w:rsidR="00C93BC7" w:rsidRPr="00413F4A" w:rsidRDefault="00C93BC7" w:rsidP="00B871CF">
            <w:pPr>
              <w:tabs>
                <w:tab w:val="left" w:pos="540"/>
              </w:tabs>
              <w:contextualSpacing/>
              <w:jc w:val="center"/>
              <w:rPr>
                <w:b/>
              </w:rPr>
            </w:pPr>
          </w:p>
          <w:p w14:paraId="4E5B7842" w14:textId="77777777" w:rsidR="00E61E48" w:rsidRPr="00413F4A" w:rsidRDefault="00E61E48" w:rsidP="00B871CF">
            <w:pPr>
              <w:tabs>
                <w:tab w:val="left" w:pos="540"/>
              </w:tabs>
              <w:contextualSpacing/>
              <w:jc w:val="both"/>
              <w:rPr>
                <w:bCs/>
              </w:rPr>
            </w:pPr>
          </w:p>
        </w:tc>
      </w:tr>
      <w:tr w:rsidR="00413F4A" w:rsidRPr="00413F4A" w14:paraId="2F94036F" w14:textId="77777777" w:rsidTr="00222927">
        <w:tc>
          <w:tcPr>
            <w:tcW w:w="3256" w:type="dxa"/>
            <w:tcBorders>
              <w:top w:val="single" w:sz="4" w:space="0" w:color="auto"/>
              <w:left w:val="single" w:sz="4" w:space="0" w:color="auto"/>
              <w:bottom w:val="single" w:sz="4" w:space="0" w:color="auto"/>
              <w:right w:val="single" w:sz="4" w:space="0" w:color="auto"/>
            </w:tcBorders>
            <w:shd w:val="clear" w:color="auto" w:fill="auto"/>
          </w:tcPr>
          <w:p w14:paraId="412BA482" w14:textId="77777777" w:rsidR="00222927" w:rsidRPr="00413F4A" w:rsidRDefault="00222927" w:rsidP="00222927">
            <w:pPr>
              <w:ind w:right="45"/>
              <w:jc w:val="both"/>
            </w:pPr>
            <w:r w:rsidRPr="00413F4A">
              <w:lastRenderedPageBreak/>
              <w:t>Способен применять в сфере своей профессиональной деятельности категории и принципы этики, эстетики, философии религии (ОПК-9)</w:t>
            </w:r>
          </w:p>
        </w:tc>
        <w:tc>
          <w:tcPr>
            <w:tcW w:w="7326" w:type="dxa"/>
            <w:tcBorders>
              <w:top w:val="single" w:sz="4" w:space="0" w:color="auto"/>
              <w:left w:val="single" w:sz="4" w:space="0" w:color="auto"/>
              <w:bottom w:val="single" w:sz="4" w:space="0" w:color="auto"/>
              <w:right w:val="single" w:sz="4" w:space="0" w:color="auto"/>
            </w:tcBorders>
            <w:shd w:val="clear" w:color="auto" w:fill="auto"/>
          </w:tcPr>
          <w:p w14:paraId="4252E46C" w14:textId="77777777" w:rsidR="00222927" w:rsidRPr="00413F4A" w:rsidRDefault="00222927" w:rsidP="00222927">
            <w:pPr>
              <w:tabs>
                <w:tab w:val="left" w:pos="540"/>
              </w:tabs>
              <w:contextualSpacing/>
              <w:jc w:val="both"/>
              <w:rPr>
                <w:bCs/>
              </w:rPr>
            </w:pPr>
            <w:r w:rsidRPr="00413F4A">
              <w:rPr>
                <w:bCs/>
              </w:rPr>
              <w:t>1.  Демонстрирует знание категории и принципы этики, эстетики, философии религии.</w:t>
            </w:r>
          </w:p>
          <w:p w14:paraId="0111CADF" w14:textId="77777777" w:rsidR="00222927" w:rsidRPr="00413F4A" w:rsidRDefault="00222927" w:rsidP="00C00DF2">
            <w:pPr>
              <w:tabs>
                <w:tab w:val="left" w:pos="540"/>
              </w:tabs>
              <w:contextualSpacing/>
              <w:jc w:val="both"/>
              <w:rPr>
                <w:bCs/>
              </w:rPr>
            </w:pPr>
          </w:p>
          <w:p w14:paraId="22A07301" w14:textId="53AAB437" w:rsidR="00222927" w:rsidRPr="00413F4A" w:rsidRDefault="00222927" w:rsidP="00222927">
            <w:pPr>
              <w:tabs>
                <w:tab w:val="left" w:pos="540"/>
              </w:tabs>
              <w:contextualSpacing/>
              <w:jc w:val="both"/>
              <w:rPr>
                <w:bCs/>
              </w:rPr>
            </w:pPr>
            <w:r w:rsidRPr="00413F4A">
              <w:rPr>
                <w:bCs/>
              </w:rPr>
              <w:t>Задание</w:t>
            </w:r>
            <w:r w:rsidR="00A43CCA" w:rsidRPr="00413F4A">
              <w:rPr>
                <w:bCs/>
              </w:rPr>
              <w:t xml:space="preserve"> 1</w:t>
            </w:r>
          </w:p>
          <w:p w14:paraId="259C97E6" w14:textId="72EFBAC9" w:rsidR="00A43CCA" w:rsidRPr="00413F4A" w:rsidRDefault="00A43CCA" w:rsidP="00A43CCA">
            <w:pPr>
              <w:jc w:val="both"/>
              <w:rPr>
                <w:bCs/>
              </w:rPr>
            </w:pPr>
            <w:r w:rsidRPr="00413F4A">
              <w:rPr>
                <w:bCs/>
              </w:rPr>
              <w:t>Отметьте только те принципы, которые разрабатываются и считаются основными в рамках компьютерной этики:</w:t>
            </w:r>
          </w:p>
          <w:p w14:paraId="037C2701" w14:textId="77777777" w:rsidR="00A43CCA" w:rsidRPr="00413F4A" w:rsidRDefault="00A43CCA" w:rsidP="00A43CCA">
            <w:pPr>
              <w:rPr>
                <w:bCs/>
              </w:rPr>
            </w:pPr>
            <w:r w:rsidRPr="00413F4A">
              <w:rPr>
                <w:bCs/>
              </w:rPr>
              <w:t>Выберите один или несколько ответов:</w:t>
            </w:r>
          </w:p>
          <w:p w14:paraId="4CF0F9AD" w14:textId="77777777" w:rsidR="00A43CCA" w:rsidRPr="00413F4A" w:rsidRDefault="00A43CCA" w:rsidP="00A43CCA">
            <w:pPr>
              <w:pStyle w:val="a5"/>
              <w:numPr>
                <w:ilvl w:val="0"/>
                <w:numId w:val="48"/>
              </w:numPr>
              <w:rPr>
                <w:bCs/>
              </w:rPr>
            </w:pPr>
            <w:proofErr w:type="spellStart"/>
            <w:r w:rsidRPr="00413F4A">
              <w:rPr>
                <w:bCs/>
              </w:rPr>
              <w:t>privacy</w:t>
            </w:r>
            <w:proofErr w:type="spellEnd"/>
            <w:r w:rsidRPr="00413F4A">
              <w:rPr>
                <w:bCs/>
              </w:rPr>
              <w:t xml:space="preserve"> (тайна частной жизни)</w:t>
            </w:r>
          </w:p>
          <w:p w14:paraId="53A7310C" w14:textId="77777777" w:rsidR="00A43CCA" w:rsidRPr="00413F4A" w:rsidRDefault="00A43CCA" w:rsidP="00A43CCA">
            <w:pPr>
              <w:pStyle w:val="a5"/>
              <w:numPr>
                <w:ilvl w:val="0"/>
                <w:numId w:val="48"/>
              </w:numPr>
              <w:rPr>
                <w:bCs/>
              </w:rPr>
            </w:pPr>
            <w:proofErr w:type="spellStart"/>
            <w:r w:rsidRPr="00413F4A">
              <w:rPr>
                <w:bCs/>
              </w:rPr>
              <w:t>public</w:t>
            </w:r>
            <w:proofErr w:type="spellEnd"/>
            <w:r w:rsidRPr="00413F4A">
              <w:rPr>
                <w:bCs/>
              </w:rPr>
              <w:t xml:space="preserve"> </w:t>
            </w:r>
            <w:proofErr w:type="spellStart"/>
            <w:r w:rsidRPr="00413F4A">
              <w:rPr>
                <w:bCs/>
              </w:rPr>
              <w:t>relation</w:t>
            </w:r>
            <w:proofErr w:type="spellEnd"/>
            <w:r w:rsidRPr="00413F4A">
              <w:rPr>
                <w:bCs/>
              </w:rPr>
              <w:t xml:space="preserve"> (связи с</w:t>
            </w:r>
          </w:p>
          <w:p w14:paraId="501172F9" w14:textId="77777777" w:rsidR="00A43CCA" w:rsidRPr="00413F4A" w:rsidRDefault="00A43CCA" w:rsidP="00A43CCA">
            <w:pPr>
              <w:pStyle w:val="a5"/>
              <w:numPr>
                <w:ilvl w:val="0"/>
                <w:numId w:val="48"/>
              </w:numPr>
              <w:rPr>
                <w:bCs/>
              </w:rPr>
            </w:pPr>
            <w:r w:rsidRPr="00413F4A">
              <w:rPr>
                <w:bCs/>
              </w:rPr>
              <w:t>общественностью)</w:t>
            </w:r>
          </w:p>
          <w:p w14:paraId="48749D96" w14:textId="77777777" w:rsidR="00A43CCA" w:rsidRPr="00413F4A" w:rsidRDefault="00A43CCA" w:rsidP="00A43CCA">
            <w:pPr>
              <w:pStyle w:val="a5"/>
              <w:numPr>
                <w:ilvl w:val="0"/>
                <w:numId w:val="48"/>
              </w:numPr>
              <w:rPr>
                <w:bCs/>
              </w:rPr>
            </w:pPr>
            <w:proofErr w:type="spellStart"/>
            <w:r w:rsidRPr="00413F4A">
              <w:rPr>
                <w:bCs/>
              </w:rPr>
              <w:t>publicity</w:t>
            </w:r>
            <w:proofErr w:type="spellEnd"/>
            <w:r w:rsidRPr="00413F4A">
              <w:rPr>
                <w:bCs/>
              </w:rPr>
              <w:t xml:space="preserve"> (гласность)</w:t>
            </w:r>
          </w:p>
          <w:p w14:paraId="3CCE693F" w14:textId="77777777" w:rsidR="00A43CCA" w:rsidRPr="00413F4A" w:rsidRDefault="00A43CCA" w:rsidP="00A43CCA">
            <w:pPr>
              <w:pStyle w:val="a5"/>
              <w:numPr>
                <w:ilvl w:val="0"/>
                <w:numId w:val="48"/>
              </w:numPr>
              <w:rPr>
                <w:bCs/>
              </w:rPr>
            </w:pPr>
            <w:proofErr w:type="spellStart"/>
            <w:r w:rsidRPr="00413F4A">
              <w:rPr>
                <w:bCs/>
              </w:rPr>
              <w:t>usability</w:t>
            </w:r>
            <w:proofErr w:type="spellEnd"/>
            <w:r w:rsidRPr="00413F4A">
              <w:rPr>
                <w:bCs/>
              </w:rPr>
              <w:t xml:space="preserve"> (удобство)</w:t>
            </w:r>
          </w:p>
          <w:p w14:paraId="55A862FD" w14:textId="77777777" w:rsidR="00A43CCA" w:rsidRPr="00413F4A" w:rsidRDefault="00A43CCA" w:rsidP="00A43CCA">
            <w:pPr>
              <w:pStyle w:val="a5"/>
              <w:numPr>
                <w:ilvl w:val="0"/>
                <w:numId w:val="48"/>
              </w:numPr>
              <w:rPr>
                <w:bCs/>
              </w:rPr>
            </w:pPr>
            <w:proofErr w:type="spellStart"/>
            <w:r w:rsidRPr="00413F4A">
              <w:rPr>
                <w:bCs/>
              </w:rPr>
              <w:t>accuracy</w:t>
            </w:r>
            <w:proofErr w:type="spellEnd"/>
            <w:r w:rsidRPr="00413F4A">
              <w:rPr>
                <w:bCs/>
              </w:rPr>
              <w:t xml:space="preserve"> (точность)</w:t>
            </w:r>
          </w:p>
          <w:p w14:paraId="598D7B79" w14:textId="77777777" w:rsidR="00A43CCA" w:rsidRPr="00413F4A" w:rsidRDefault="00A43CCA" w:rsidP="00A43CCA">
            <w:pPr>
              <w:pStyle w:val="a5"/>
              <w:numPr>
                <w:ilvl w:val="0"/>
                <w:numId w:val="48"/>
              </w:numPr>
              <w:rPr>
                <w:bCs/>
              </w:rPr>
            </w:pPr>
            <w:proofErr w:type="spellStart"/>
            <w:r w:rsidRPr="00413F4A">
              <w:rPr>
                <w:bCs/>
              </w:rPr>
              <w:t>accessibility</w:t>
            </w:r>
            <w:proofErr w:type="spellEnd"/>
            <w:r w:rsidRPr="00413F4A">
              <w:rPr>
                <w:bCs/>
              </w:rPr>
              <w:t xml:space="preserve"> (доступность)</w:t>
            </w:r>
          </w:p>
          <w:p w14:paraId="34944680" w14:textId="2800B951" w:rsidR="00A43CCA" w:rsidRPr="00413F4A" w:rsidRDefault="00A43CCA" w:rsidP="00A43CCA">
            <w:pPr>
              <w:pStyle w:val="a5"/>
              <w:numPr>
                <w:ilvl w:val="0"/>
                <w:numId w:val="48"/>
              </w:numPr>
              <w:rPr>
                <w:bCs/>
              </w:rPr>
            </w:pPr>
            <w:proofErr w:type="spellStart"/>
            <w:r w:rsidRPr="00413F4A">
              <w:rPr>
                <w:bCs/>
              </w:rPr>
              <w:t>property</w:t>
            </w:r>
            <w:proofErr w:type="spellEnd"/>
            <w:r w:rsidRPr="00413F4A">
              <w:rPr>
                <w:bCs/>
              </w:rPr>
              <w:t xml:space="preserve"> (частная собственность)</w:t>
            </w:r>
          </w:p>
          <w:p w14:paraId="3ED2278D" w14:textId="77777777" w:rsidR="00A43CCA" w:rsidRPr="00413F4A" w:rsidRDefault="00A43CCA" w:rsidP="00A43CCA">
            <w:pPr>
              <w:pStyle w:val="a5"/>
              <w:numPr>
                <w:ilvl w:val="0"/>
                <w:numId w:val="48"/>
              </w:numPr>
              <w:rPr>
                <w:bCs/>
              </w:rPr>
            </w:pPr>
          </w:p>
          <w:p w14:paraId="2C8B01E1" w14:textId="39F93205" w:rsidR="00A43CCA" w:rsidRPr="00413F4A" w:rsidRDefault="00A43CCA" w:rsidP="00A43CCA">
            <w:pPr>
              <w:tabs>
                <w:tab w:val="left" w:pos="540"/>
              </w:tabs>
              <w:contextualSpacing/>
              <w:jc w:val="both"/>
              <w:rPr>
                <w:bCs/>
              </w:rPr>
            </w:pPr>
            <w:r w:rsidRPr="00413F4A">
              <w:rPr>
                <w:bCs/>
              </w:rPr>
              <w:t>Задание 2</w:t>
            </w:r>
          </w:p>
          <w:p w14:paraId="58D11DE1" w14:textId="77777777" w:rsidR="00A43CCA" w:rsidRPr="00413F4A" w:rsidRDefault="00A43CCA" w:rsidP="00A43CCA">
            <w:pPr>
              <w:rPr>
                <w:bCs/>
              </w:rPr>
            </w:pPr>
          </w:p>
          <w:p w14:paraId="1924EB1B" w14:textId="755250F0" w:rsidR="00222927" w:rsidRPr="00413F4A" w:rsidRDefault="00A43CCA" w:rsidP="00A43CCA">
            <w:pPr>
              <w:rPr>
                <w:bCs/>
              </w:rPr>
            </w:pPr>
            <w:r w:rsidRPr="00413F4A">
              <w:rPr>
                <w:bCs/>
              </w:rPr>
              <w:t xml:space="preserve"> Как Вы думаете, исследует ли информационная этика проблемы, связанные с проявлениями компьютерных преступлений, или это область действия уголовного права?</w:t>
            </w:r>
          </w:p>
          <w:p w14:paraId="385C1AEA" w14:textId="77777777" w:rsidR="00222927" w:rsidRPr="00413F4A" w:rsidRDefault="00222927" w:rsidP="00222927">
            <w:pPr>
              <w:contextualSpacing/>
              <w:rPr>
                <w:bCs/>
              </w:rPr>
            </w:pPr>
          </w:p>
          <w:p w14:paraId="40814E03" w14:textId="3192F875" w:rsidR="00222927" w:rsidRPr="00413F4A" w:rsidRDefault="00222927" w:rsidP="00222927">
            <w:pPr>
              <w:tabs>
                <w:tab w:val="left" w:pos="540"/>
              </w:tabs>
              <w:contextualSpacing/>
              <w:jc w:val="both"/>
              <w:rPr>
                <w:bCs/>
              </w:rPr>
            </w:pPr>
            <w:r w:rsidRPr="00413F4A">
              <w:rPr>
                <w:bCs/>
              </w:rPr>
              <w:t xml:space="preserve">2. Применяет в сфере своей профессиональной деятельности категории и принципы этики, эстетики, философии религии </w:t>
            </w:r>
          </w:p>
          <w:p w14:paraId="6E526C1B" w14:textId="77777777" w:rsidR="00944558" w:rsidRPr="00413F4A" w:rsidRDefault="00944558" w:rsidP="00222927">
            <w:pPr>
              <w:tabs>
                <w:tab w:val="left" w:pos="540"/>
              </w:tabs>
              <w:contextualSpacing/>
              <w:jc w:val="both"/>
              <w:rPr>
                <w:bCs/>
              </w:rPr>
            </w:pPr>
          </w:p>
          <w:p w14:paraId="7CE1DE19" w14:textId="77777777" w:rsidR="00944558" w:rsidRPr="00413F4A" w:rsidRDefault="00944558" w:rsidP="00944558">
            <w:pPr>
              <w:tabs>
                <w:tab w:val="left" w:pos="540"/>
              </w:tabs>
              <w:contextualSpacing/>
              <w:jc w:val="both"/>
              <w:rPr>
                <w:bCs/>
              </w:rPr>
            </w:pPr>
            <w:r w:rsidRPr="00413F4A">
              <w:rPr>
                <w:bCs/>
              </w:rPr>
              <w:t>Задание</w:t>
            </w:r>
          </w:p>
          <w:p w14:paraId="00125481" w14:textId="77777777" w:rsidR="00944558" w:rsidRPr="00413F4A" w:rsidRDefault="00944558" w:rsidP="00944558">
            <w:pPr>
              <w:pStyle w:val="af6"/>
              <w:shd w:val="clear" w:color="auto" w:fill="FFFFFF"/>
            </w:pPr>
            <w:r w:rsidRPr="00413F4A">
              <w:rPr>
                <w:rFonts w:ascii="TimesNewRomanPS" w:hAnsi="TimesNewRomanPS"/>
              </w:rPr>
              <w:t xml:space="preserve">Что бы Вы отметили в качестве причин необходимости изучения этических вопросов, оглядываясь на историю развития ИТ: </w:t>
            </w:r>
          </w:p>
          <w:p w14:paraId="5A40903C" w14:textId="77777777" w:rsidR="00944558" w:rsidRPr="00413F4A" w:rsidRDefault="00944558" w:rsidP="00944558">
            <w:pPr>
              <w:pStyle w:val="af6"/>
              <w:shd w:val="clear" w:color="auto" w:fill="FFFFFF"/>
            </w:pPr>
            <w:r w:rsidRPr="00413F4A">
              <w:rPr>
                <w:rFonts w:ascii="TimesNewRomanPS" w:hAnsi="TimesNewRomanPS"/>
              </w:rPr>
              <w:t>Выберите один или несколько ответов: - Анонимность - соблазн скрыться за вымышленным именем</w:t>
            </w:r>
            <w:r w:rsidRPr="00413F4A">
              <w:rPr>
                <w:rFonts w:ascii="TimesNewRomanPS" w:hAnsi="TimesNewRomanPS"/>
              </w:rPr>
              <w:br/>
              <w:t xml:space="preserve">- Глобальность – возможность вести диалог с многочисленными культурами - Широкая доступность информации </w:t>
            </w:r>
          </w:p>
          <w:p w14:paraId="79EA308D" w14:textId="77777777" w:rsidR="00944558" w:rsidRPr="00413F4A" w:rsidRDefault="00944558" w:rsidP="00944558">
            <w:pPr>
              <w:pStyle w:val="af6"/>
              <w:shd w:val="clear" w:color="auto" w:fill="FFFFFF"/>
            </w:pPr>
            <w:r w:rsidRPr="00413F4A">
              <w:rPr>
                <w:rFonts w:ascii="TimesNewRomanPS" w:hAnsi="TimesNewRomanPS"/>
              </w:rPr>
              <w:lastRenderedPageBreak/>
              <w:t>- Быстрые воспроизводимость и распространение информации</w:t>
            </w:r>
            <w:r w:rsidRPr="00413F4A">
              <w:rPr>
                <w:rFonts w:ascii="TimesNewRomanPS" w:hAnsi="TimesNewRomanPS"/>
              </w:rPr>
              <w:br/>
              <w:t>- Интерактивность - многочисленные способы общения, иногда враждебные</w:t>
            </w:r>
            <w:r w:rsidRPr="00413F4A">
              <w:rPr>
                <w:rFonts w:ascii="TimesNewRomanPS" w:hAnsi="TimesNewRomanPS"/>
              </w:rPr>
              <w:br/>
              <w:t xml:space="preserve">- Бесконтрольность и вседозволенность </w:t>
            </w:r>
          </w:p>
          <w:p w14:paraId="3B9A9C1C" w14:textId="77777777" w:rsidR="00222927" w:rsidRPr="00413F4A" w:rsidRDefault="00222927" w:rsidP="00222927">
            <w:pPr>
              <w:tabs>
                <w:tab w:val="left" w:pos="540"/>
              </w:tabs>
              <w:contextualSpacing/>
              <w:jc w:val="both"/>
              <w:rPr>
                <w:bCs/>
              </w:rPr>
            </w:pPr>
          </w:p>
          <w:p w14:paraId="0A95CADC" w14:textId="77777777" w:rsidR="00222927" w:rsidRPr="00413F4A" w:rsidRDefault="00222927" w:rsidP="00222927">
            <w:pPr>
              <w:tabs>
                <w:tab w:val="left" w:pos="540"/>
              </w:tabs>
              <w:contextualSpacing/>
              <w:jc w:val="both"/>
              <w:rPr>
                <w:bCs/>
              </w:rPr>
            </w:pPr>
          </w:p>
        </w:tc>
      </w:tr>
    </w:tbl>
    <w:p w14:paraId="6A7846FB" w14:textId="77777777" w:rsidR="00E61E48" w:rsidRPr="00413F4A" w:rsidRDefault="00E61E48" w:rsidP="00E61E48">
      <w:pPr>
        <w:jc w:val="both"/>
        <w:rPr>
          <w:shd w:val="clear" w:color="auto" w:fill="FFFFFF"/>
        </w:rPr>
      </w:pPr>
    </w:p>
    <w:p w14:paraId="2347F3EF" w14:textId="77777777" w:rsidR="00E61E48" w:rsidRPr="00413F4A" w:rsidRDefault="00E61E48" w:rsidP="00E07547">
      <w:pPr>
        <w:tabs>
          <w:tab w:val="left" w:pos="284"/>
          <w:tab w:val="left" w:pos="426"/>
        </w:tabs>
      </w:pPr>
    </w:p>
    <w:p w14:paraId="1A65EF1E" w14:textId="77777777" w:rsidR="00E61E48" w:rsidRPr="00413F4A" w:rsidRDefault="00E61E48" w:rsidP="003B0FB7">
      <w:pPr>
        <w:pStyle w:val="a5"/>
        <w:spacing w:line="360" w:lineRule="auto"/>
        <w:ind w:left="1440"/>
        <w:rPr>
          <w:b/>
          <w:sz w:val="28"/>
        </w:rPr>
      </w:pPr>
    </w:p>
    <w:p w14:paraId="53931CD3" w14:textId="77777777" w:rsidR="00E61E48" w:rsidRPr="00413F4A" w:rsidRDefault="00E61E48" w:rsidP="003B0FB7">
      <w:pPr>
        <w:pStyle w:val="af6"/>
        <w:spacing w:before="0" w:beforeAutospacing="0" w:after="0" w:afterAutospacing="0" w:line="360" w:lineRule="auto"/>
        <w:ind w:firstLine="709"/>
        <w:jc w:val="center"/>
        <w:rPr>
          <w:b/>
          <w:sz w:val="28"/>
          <w:szCs w:val="28"/>
        </w:rPr>
      </w:pPr>
      <w:r w:rsidRPr="00413F4A">
        <w:rPr>
          <w:b/>
          <w:sz w:val="28"/>
          <w:szCs w:val="28"/>
        </w:rPr>
        <w:t>Перечень вопросов для подготовки к экзамену</w:t>
      </w:r>
    </w:p>
    <w:p w14:paraId="4DC5BD11" w14:textId="77777777" w:rsidR="00E61E48" w:rsidRPr="00413F4A" w:rsidRDefault="00E61E48" w:rsidP="003B0FB7">
      <w:pPr>
        <w:pStyle w:val="af6"/>
        <w:spacing w:before="0" w:beforeAutospacing="0" w:after="0" w:afterAutospacing="0" w:line="360" w:lineRule="auto"/>
        <w:ind w:firstLine="709"/>
        <w:jc w:val="both"/>
        <w:rPr>
          <w:sz w:val="10"/>
          <w:szCs w:val="28"/>
        </w:rPr>
      </w:pPr>
    </w:p>
    <w:p w14:paraId="35F31D07" w14:textId="77777777" w:rsidR="002B6924" w:rsidRPr="00413F4A" w:rsidRDefault="002B6924" w:rsidP="003B0FB7">
      <w:pPr>
        <w:pStyle w:val="a5"/>
        <w:numPr>
          <w:ilvl w:val="0"/>
          <w:numId w:val="34"/>
        </w:numPr>
        <w:spacing w:line="360" w:lineRule="auto"/>
      </w:pPr>
      <w:r w:rsidRPr="00413F4A">
        <w:t>Информационное общество.</w:t>
      </w:r>
    </w:p>
    <w:p w14:paraId="4AAD65F1" w14:textId="77777777" w:rsidR="008D01F0" w:rsidRPr="00413F4A" w:rsidRDefault="002B6924" w:rsidP="003B0FB7">
      <w:pPr>
        <w:pStyle w:val="a5"/>
        <w:numPr>
          <w:ilvl w:val="0"/>
          <w:numId w:val="34"/>
        </w:numPr>
        <w:spacing w:line="360" w:lineRule="auto"/>
      </w:pPr>
      <w:r w:rsidRPr="00413F4A">
        <w:t xml:space="preserve"> Влияние информационных технологий на социальные процессы</w:t>
      </w:r>
    </w:p>
    <w:p w14:paraId="792CA491" w14:textId="77777777" w:rsidR="008D01F0" w:rsidRPr="00413F4A" w:rsidRDefault="002B6924" w:rsidP="003B0FB7">
      <w:pPr>
        <w:pStyle w:val="a5"/>
        <w:numPr>
          <w:ilvl w:val="0"/>
          <w:numId w:val="34"/>
        </w:numPr>
        <w:spacing w:line="360" w:lineRule="auto"/>
      </w:pPr>
      <w:r w:rsidRPr="00413F4A">
        <w:t xml:space="preserve"> Общественные ценности и законы этики; сущность профессионализма.</w:t>
      </w:r>
    </w:p>
    <w:p w14:paraId="40B23C99" w14:textId="77777777" w:rsidR="008D01F0" w:rsidRPr="00413F4A" w:rsidRDefault="002B6924" w:rsidP="003B0FB7">
      <w:pPr>
        <w:pStyle w:val="a5"/>
        <w:numPr>
          <w:ilvl w:val="0"/>
          <w:numId w:val="34"/>
        </w:numPr>
        <w:spacing w:line="360" w:lineRule="auto"/>
      </w:pPr>
      <w:r w:rsidRPr="00413F4A">
        <w:t>Этические проблемы формирования глобального информационного</w:t>
      </w:r>
      <w:r w:rsidR="008D01F0" w:rsidRPr="00413F4A">
        <w:t xml:space="preserve"> </w:t>
      </w:r>
      <w:r w:rsidRPr="00413F4A">
        <w:t>общества.</w:t>
      </w:r>
    </w:p>
    <w:p w14:paraId="10CB7F0B" w14:textId="77777777" w:rsidR="008D01F0" w:rsidRPr="00413F4A" w:rsidRDefault="002B6924" w:rsidP="003B0FB7">
      <w:pPr>
        <w:pStyle w:val="a5"/>
        <w:numPr>
          <w:ilvl w:val="0"/>
          <w:numId w:val="34"/>
        </w:numPr>
        <w:spacing w:line="360" w:lineRule="auto"/>
      </w:pPr>
      <w:r w:rsidRPr="00413F4A">
        <w:t>Виртуальная</w:t>
      </w:r>
      <w:r w:rsidR="008D01F0" w:rsidRPr="00413F4A">
        <w:t xml:space="preserve"> </w:t>
      </w:r>
      <w:r w:rsidRPr="00413F4A">
        <w:t>(информационная)</w:t>
      </w:r>
      <w:r w:rsidR="008D01F0" w:rsidRPr="00413F4A">
        <w:t xml:space="preserve">этика: предмет, регулируемые </w:t>
      </w:r>
      <w:r w:rsidRPr="00413F4A">
        <w:t>отношения, сферы.</w:t>
      </w:r>
    </w:p>
    <w:p w14:paraId="69D58B15" w14:textId="77777777" w:rsidR="008D01F0" w:rsidRPr="00413F4A" w:rsidRDefault="002B6924" w:rsidP="003B0FB7">
      <w:pPr>
        <w:pStyle w:val="a5"/>
        <w:numPr>
          <w:ilvl w:val="0"/>
          <w:numId w:val="34"/>
        </w:numPr>
        <w:spacing w:line="360" w:lineRule="auto"/>
      </w:pPr>
      <w:r w:rsidRPr="00413F4A">
        <w:t>Оценка аспектов профессиональной деятельности с позиций этики.</w:t>
      </w:r>
    </w:p>
    <w:p w14:paraId="40458669" w14:textId="77777777" w:rsidR="008D01F0" w:rsidRPr="00413F4A" w:rsidRDefault="002B6924" w:rsidP="003B0FB7">
      <w:pPr>
        <w:pStyle w:val="a5"/>
        <w:numPr>
          <w:ilvl w:val="0"/>
          <w:numId w:val="34"/>
        </w:numPr>
        <w:spacing w:line="360" w:lineRule="auto"/>
      </w:pPr>
      <w:r w:rsidRPr="00413F4A">
        <w:t>Международное право в области информационных технологий.</w:t>
      </w:r>
    </w:p>
    <w:p w14:paraId="4642458F" w14:textId="77777777" w:rsidR="008D01F0" w:rsidRPr="00413F4A" w:rsidRDefault="002B6924" w:rsidP="003B0FB7">
      <w:pPr>
        <w:pStyle w:val="a5"/>
        <w:numPr>
          <w:ilvl w:val="0"/>
          <w:numId w:val="34"/>
        </w:numPr>
        <w:spacing w:line="360" w:lineRule="auto"/>
      </w:pPr>
      <w:r w:rsidRPr="00413F4A">
        <w:t>Этические кодексы и их осуществление на практике (IEEE, ACM, SE,</w:t>
      </w:r>
      <w:r w:rsidR="008D01F0" w:rsidRPr="00413F4A">
        <w:t xml:space="preserve"> </w:t>
      </w:r>
      <w:r w:rsidRPr="00413F4A">
        <w:t>AITP и др.)</w:t>
      </w:r>
    </w:p>
    <w:p w14:paraId="77734980" w14:textId="77777777" w:rsidR="008D01F0" w:rsidRPr="00413F4A" w:rsidRDefault="002B6924" w:rsidP="003B0FB7">
      <w:pPr>
        <w:pStyle w:val="a5"/>
        <w:numPr>
          <w:ilvl w:val="0"/>
          <w:numId w:val="34"/>
        </w:numPr>
        <w:spacing w:line="360" w:lineRule="auto"/>
      </w:pPr>
      <w:r w:rsidRPr="00413F4A">
        <w:t>Национальный</w:t>
      </w:r>
      <w:r w:rsidR="008D01F0" w:rsidRPr="00413F4A">
        <w:t xml:space="preserve"> </w:t>
      </w:r>
      <w:r w:rsidRPr="00413F4A">
        <w:t>кодекс</w:t>
      </w:r>
      <w:r w:rsidR="008D01F0" w:rsidRPr="00413F4A">
        <w:t xml:space="preserve"> </w:t>
      </w:r>
      <w:r w:rsidRPr="00413F4A">
        <w:t>телекоммуникаций: ценностное основание.</w:t>
      </w:r>
    </w:p>
    <w:p w14:paraId="1CD7A971" w14:textId="77777777" w:rsidR="008D01F0" w:rsidRPr="00413F4A" w:rsidRDefault="002B6924" w:rsidP="003B0FB7">
      <w:pPr>
        <w:pStyle w:val="a5"/>
        <w:numPr>
          <w:ilvl w:val="0"/>
          <w:numId w:val="34"/>
        </w:numPr>
        <w:spacing w:line="360" w:lineRule="auto"/>
      </w:pPr>
      <w:r w:rsidRPr="00413F4A">
        <w:t>Этические</w:t>
      </w:r>
      <w:r w:rsidR="008D01F0" w:rsidRPr="00413F4A">
        <w:t xml:space="preserve"> </w:t>
      </w:r>
      <w:r w:rsidRPr="00413F4A">
        <w:t>и</w:t>
      </w:r>
      <w:r w:rsidR="008D01F0" w:rsidRPr="00413F4A">
        <w:t xml:space="preserve"> </w:t>
      </w:r>
      <w:r w:rsidRPr="00413F4A">
        <w:t>законодательные</w:t>
      </w:r>
      <w:r w:rsidR="008D01F0" w:rsidRPr="00413F4A">
        <w:t xml:space="preserve"> основы личной безопасности в </w:t>
      </w:r>
      <w:r w:rsidRPr="00413F4A">
        <w:t>киберпространстве.</w:t>
      </w:r>
    </w:p>
    <w:p w14:paraId="188C03EF" w14:textId="77777777" w:rsidR="008D01F0" w:rsidRPr="00413F4A" w:rsidRDefault="002B6924" w:rsidP="003B0FB7">
      <w:pPr>
        <w:pStyle w:val="a5"/>
        <w:numPr>
          <w:ilvl w:val="0"/>
          <w:numId w:val="34"/>
        </w:numPr>
        <w:spacing w:line="360" w:lineRule="auto"/>
      </w:pPr>
      <w:r w:rsidRPr="00413F4A">
        <w:t xml:space="preserve"> Основы интеллектуальной собственности.</w:t>
      </w:r>
    </w:p>
    <w:p w14:paraId="4E7F9DEC" w14:textId="77777777" w:rsidR="008D01F0" w:rsidRPr="00413F4A" w:rsidRDefault="002B6924" w:rsidP="003B0FB7">
      <w:pPr>
        <w:pStyle w:val="a5"/>
        <w:numPr>
          <w:ilvl w:val="0"/>
          <w:numId w:val="34"/>
        </w:numPr>
        <w:spacing w:line="360" w:lineRule="auto"/>
      </w:pPr>
      <w:r w:rsidRPr="00413F4A">
        <w:t>Конфиденциальность персональной информации в базах данных и</w:t>
      </w:r>
      <w:r w:rsidR="008D01F0" w:rsidRPr="00413F4A">
        <w:t xml:space="preserve"> </w:t>
      </w:r>
      <w:r w:rsidRPr="00413F4A">
        <w:t>хранилищах.</w:t>
      </w:r>
    </w:p>
    <w:p w14:paraId="10DA461F" w14:textId="77777777" w:rsidR="008D01F0" w:rsidRPr="00413F4A" w:rsidRDefault="002B6924" w:rsidP="003B0FB7">
      <w:pPr>
        <w:pStyle w:val="a5"/>
        <w:numPr>
          <w:ilvl w:val="0"/>
          <w:numId w:val="34"/>
        </w:numPr>
        <w:spacing w:line="360" w:lineRule="auto"/>
      </w:pPr>
      <w:r w:rsidRPr="00413F4A">
        <w:t>Свобода самовыражения в киберпространстве.</w:t>
      </w:r>
    </w:p>
    <w:p w14:paraId="20C0CF82" w14:textId="77777777" w:rsidR="008D01F0" w:rsidRPr="00413F4A" w:rsidRDefault="002B6924" w:rsidP="003B0FB7">
      <w:pPr>
        <w:pStyle w:val="a5"/>
        <w:numPr>
          <w:ilvl w:val="0"/>
          <w:numId w:val="34"/>
        </w:numPr>
        <w:spacing w:line="360" w:lineRule="auto"/>
      </w:pPr>
      <w:r w:rsidRPr="00413F4A">
        <w:t>Влияние</w:t>
      </w:r>
      <w:r w:rsidR="008D01F0" w:rsidRPr="00413F4A">
        <w:t xml:space="preserve"> </w:t>
      </w:r>
      <w:proofErr w:type="gramStart"/>
      <w:r w:rsidRPr="00413F4A">
        <w:t>информационных</w:t>
      </w:r>
      <w:r w:rsidR="008D01F0" w:rsidRPr="00413F4A">
        <w:t xml:space="preserve">  </w:t>
      </w:r>
      <w:r w:rsidRPr="00413F4A">
        <w:t>технологий</w:t>
      </w:r>
      <w:proofErr w:type="gramEnd"/>
      <w:r w:rsidR="008D01F0" w:rsidRPr="00413F4A">
        <w:t xml:space="preserve"> </w:t>
      </w:r>
      <w:r w:rsidRPr="00413F4A">
        <w:t>на</w:t>
      </w:r>
      <w:r w:rsidR="008D01F0" w:rsidRPr="00413F4A">
        <w:t xml:space="preserve"> </w:t>
      </w:r>
      <w:r w:rsidRPr="00413F4A">
        <w:t>интернациональность</w:t>
      </w:r>
      <w:r w:rsidR="008D01F0" w:rsidRPr="00413F4A">
        <w:t xml:space="preserve"> </w:t>
      </w:r>
      <w:r w:rsidRPr="00413F4A">
        <w:t>культуры.</w:t>
      </w:r>
    </w:p>
    <w:p w14:paraId="1FE56334" w14:textId="77777777" w:rsidR="008D01F0" w:rsidRPr="00413F4A" w:rsidRDefault="002B6924" w:rsidP="003B0FB7">
      <w:pPr>
        <w:pStyle w:val="a5"/>
        <w:numPr>
          <w:ilvl w:val="0"/>
          <w:numId w:val="34"/>
        </w:numPr>
        <w:spacing w:line="360" w:lineRule="auto"/>
      </w:pPr>
      <w:r w:rsidRPr="00413F4A">
        <w:t>Риски, связанные с применением компьютерных систем.</w:t>
      </w:r>
    </w:p>
    <w:p w14:paraId="3E1B857A" w14:textId="77777777" w:rsidR="008D01F0" w:rsidRPr="00413F4A" w:rsidRDefault="002B6924" w:rsidP="003B0FB7">
      <w:pPr>
        <w:pStyle w:val="a5"/>
        <w:numPr>
          <w:ilvl w:val="0"/>
          <w:numId w:val="34"/>
        </w:numPr>
        <w:spacing w:line="360" w:lineRule="auto"/>
      </w:pPr>
      <w:r w:rsidRPr="00413F4A">
        <w:t>Киберпространство: содержание, виды, их сходство и различие.</w:t>
      </w:r>
    </w:p>
    <w:p w14:paraId="40DC6D04" w14:textId="77777777" w:rsidR="008D01F0" w:rsidRPr="00413F4A" w:rsidRDefault="002B6924" w:rsidP="003B0FB7">
      <w:pPr>
        <w:pStyle w:val="a5"/>
        <w:numPr>
          <w:ilvl w:val="0"/>
          <w:numId w:val="34"/>
        </w:numPr>
        <w:spacing w:line="360" w:lineRule="auto"/>
      </w:pPr>
      <w:r w:rsidRPr="00413F4A">
        <w:t>Взаимозависимость важнейших принципов информационной этики:</w:t>
      </w:r>
      <w:r w:rsidR="008D01F0" w:rsidRPr="00413F4A">
        <w:t xml:space="preserve"> </w:t>
      </w:r>
      <w:r w:rsidRPr="00413F4A">
        <w:t>права</w:t>
      </w:r>
      <w:r w:rsidR="008D01F0" w:rsidRPr="00413F4A">
        <w:t xml:space="preserve"> </w:t>
      </w:r>
      <w:r w:rsidRPr="00413F4A">
        <w:t>доступа</w:t>
      </w:r>
      <w:r w:rsidR="008D01F0" w:rsidRPr="00413F4A">
        <w:t xml:space="preserve"> </w:t>
      </w:r>
      <w:r w:rsidRPr="00413F4A">
        <w:t>к</w:t>
      </w:r>
      <w:r w:rsidR="008D01F0" w:rsidRPr="00413F4A">
        <w:t xml:space="preserve"> </w:t>
      </w:r>
      <w:r w:rsidRPr="00413F4A">
        <w:t>информации</w:t>
      </w:r>
      <w:r w:rsidR="008D01F0" w:rsidRPr="00413F4A">
        <w:t xml:space="preserve"> </w:t>
      </w:r>
      <w:r w:rsidRPr="00413F4A">
        <w:t>и</w:t>
      </w:r>
      <w:r w:rsidR="008D01F0" w:rsidRPr="00413F4A">
        <w:t xml:space="preserve"> </w:t>
      </w:r>
      <w:r w:rsidRPr="00413F4A">
        <w:t>необходимости</w:t>
      </w:r>
      <w:r w:rsidR="008D01F0" w:rsidRPr="00413F4A">
        <w:t xml:space="preserve"> </w:t>
      </w:r>
      <w:r w:rsidRPr="00413F4A">
        <w:t>защиты</w:t>
      </w:r>
      <w:r w:rsidR="008D01F0" w:rsidRPr="00413F4A">
        <w:t xml:space="preserve"> </w:t>
      </w:r>
      <w:r w:rsidRPr="00413F4A">
        <w:t>конфиденциальной</w:t>
      </w:r>
      <w:r w:rsidR="008D01F0" w:rsidRPr="00413F4A">
        <w:t xml:space="preserve"> </w:t>
      </w:r>
      <w:r w:rsidRPr="00413F4A">
        <w:t>информации.</w:t>
      </w:r>
    </w:p>
    <w:p w14:paraId="634F082B" w14:textId="77777777" w:rsidR="008D01F0" w:rsidRPr="00413F4A" w:rsidRDefault="002B6924" w:rsidP="003B0FB7">
      <w:pPr>
        <w:pStyle w:val="a5"/>
        <w:numPr>
          <w:ilvl w:val="0"/>
          <w:numId w:val="34"/>
        </w:numPr>
        <w:spacing w:line="360" w:lineRule="auto"/>
      </w:pPr>
      <w:r w:rsidRPr="00413F4A">
        <w:t xml:space="preserve"> Этические правила хранения, передачи и распространения информации.</w:t>
      </w:r>
    </w:p>
    <w:p w14:paraId="69F95207" w14:textId="77777777" w:rsidR="008D01F0" w:rsidRPr="00413F4A" w:rsidRDefault="002B6924" w:rsidP="003B0FB7">
      <w:pPr>
        <w:pStyle w:val="a5"/>
        <w:numPr>
          <w:ilvl w:val="0"/>
          <w:numId w:val="34"/>
        </w:numPr>
        <w:spacing w:line="360" w:lineRule="auto"/>
      </w:pPr>
      <w:r w:rsidRPr="00413F4A">
        <w:t>Реализация принципа свободы доступа к информации в международных</w:t>
      </w:r>
      <w:r w:rsidR="008D01F0" w:rsidRPr="00413F4A">
        <w:t xml:space="preserve"> </w:t>
      </w:r>
      <w:r w:rsidRPr="00413F4A">
        <w:t>документах по правам человека.</w:t>
      </w:r>
    </w:p>
    <w:p w14:paraId="1CCCD2C7" w14:textId="77777777" w:rsidR="008D01F0" w:rsidRPr="00413F4A" w:rsidRDefault="002B6924" w:rsidP="003B0FB7">
      <w:pPr>
        <w:pStyle w:val="a5"/>
        <w:numPr>
          <w:ilvl w:val="0"/>
          <w:numId w:val="34"/>
        </w:numPr>
        <w:spacing w:line="360" w:lineRule="auto"/>
      </w:pPr>
      <w:r w:rsidRPr="00413F4A">
        <w:t>Основные</w:t>
      </w:r>
      <w:r w:rsidR="008D01F0" w:rsidRPr="00413F4A">
        <w:t xml:space="preserve"> </w:t>
      </w:r>
      <w:r w:rsidRPr="00413F4A">
        <w:t>направления</w:t>
      </w:r>
      <w:r w:rsidR="008D01F0" w:rsidRPr="00413F4A">
        <w:t xml:space="preserve"> </w:t>
      </w:r>
      <w:r w:rsidRPr="00413F4A">
        <w:t>деятельности</w:t>
      </w:r>
      <w:r w:rsidR="008D01F0" w:rsidRPr="00413F4A">
        <w:t xml:space="preserve"> </w:t>
      </w:r>
      <w:r w:rsidRPr="00413F4A">
        <w:t>ЮНЕСКО</w:t>
      </w:r>
      <w:r w:rsidR="008D01F0" w:rsidRPr="00413F4A">
        <w:t xml:space="preserve"> </w:t>
      </w:r>
      <w:r w:rsidRPr="00413F4A">
        <w:t>по</w:t>
      </w:r>
      <w:r w:rsidR="008D01F0" w:rsidRPr="00413F4A">
        <w:t xml:space="preserve"> </w:t>
      </w:r>
      <w:r w:rsidRPr="00413F4A">
        <w:t>пропаганде</w:t>
      </w:r>
      <w:r w:rsidR="008D01F0" w:rsidRPr="00413F4A">
        <w:t xml:space="preserve"> </w:t>
      </w:r>
      <w:r w:rsidRPr="00413F4A">
        <w:t>информационной этики.</w:t>
      </w:r>
      <w:r w:rsidR="008D01F0" w:rsidRPr="00413F4A">
        <w:t xml:space="preserve"> </w:t>
      </w:r>
    </w:p>
    <w:p w14:paraId="78BED5E9" w14:textId="77777777" w:rsidR="008D01F0" w:rsidRPr="00413F4A" w:rsidRDefault="002B6924" w:rsidP="003B0FB7">
      <w:pPr>
        <w:pStyle w:val="a5"/>
        <w:numPr>
          <w:ilvl w:val="0"/>
          <w:numId w:val="34"/>
        </w:numPr>
        <w:spacing w:line="360" w:lineRule="auto"/>
      </w:pPr>
      <w:r w:rsidRPr="00413F4A">
        <w:t>Базовые принципы, лежащие в основе правил сетевого этикета.</w:t>
      </w:r>
    </w:p>
    <w:p w14:paraId="4C213FA2" w14:textId="77777777" w:rsidR="008D01F0" w:rsidRPr="00413F4A" w:rsidRDefault="002B6924" w:rsidP="003B0FB7">
      <w:pPr>
        <w:pStyle w:val="a5"/>
        <w:numPr>
          <w:ilvl w:val="0"/>
          <w:numId w:val="34"/>
        </w:numPr>
        <w:spacing w:line="360" w:lineRule="auto"/>
      </w:pPr>
      <w:r w:rsidRPr="00413F4A">
        <w:lastRenderedPageBreak/>
        <w:t>Специфика соблюдения авторских прав в Интернете. В чем сложность</w:t>
      </w:r>
      <w:r w:rsidR="008D01F0" w:rsidRPr="00413F4A">
        <w:t xml:space="preserve"> </w:t>
      </w:r>
      <w:r w:rsidRPr="00413F4A">
        <w:t>определения интеллектуальной собственности в Интернете.</w:t>
      </w:r>
    </w:p>
    <w:p w14:paraId="32930A96" w14:textId="77777777" w:rsidR="008D01F0" w:rsidRPr="00413F4A" w:rsidRDefault="002B6924" w:rsidP="003B0FB7">
      <w:pPr>
        <w:pStyle w:val="a5"/>
        <w:numPr>
          <w:ilvl w:val="0"/>
          <w:numId w:val="34"/>
        </w:numPr>
        <w:spacing w:line="360" w:lineRule="auto"/>
      </w:pPr>
      <w:r w:rsidRPr="00413F4A">
        <w:t>Киберпреступления: их виды и особенности.</w:t>
      </w:r>
    </w:p>
    <w:p w14:paraId="4E09E313" w14:textId="77777777" w:rsidR="008D01F0" w:rsidRPr="00413F4A" w:rsidRDefault="002B6924" w:rsidP="003B0FB7">
      <w:pPr>
        <w:pStyle w:val="a5"/>
        <w:numPr>
          <w:ilvl w:val="0"/>
          <w:numId w:val="34"/>
        </w:numPr>
        <w:spacing w:line="360" w:lineRule="auto"/>
      </w:pPr>
      <w:r w:rsidRPr="00413F4A">
        <w:t>Пиратство в использовании информационных технологий. Плагиат и</w:t>
      </w:r>
      <w:r w:rsidR="008D01F0" w:rsidRPr="00413F4A">
        <w:t xml:space="preserve"> </w:t>
      </w:r>
      <w:r w:rsidRPr="00413F4A">
        <w:t>копирование: их различие с точки зрения защиты авторских прав и</w:t>
      </w:r>
      <w:r w:rsidR="008D01F0" w:rsidRPr="00413F4A">
        <w:t xml:space="preserve"> </w:t>
      </w:r>
      <w:r w:rsidRPr="00413F4A">
        <w:t>сетевой этики.</w:t>
      </w:r>
    </w:p>
    <w:p w14:paraId="6C592DC9" w14:textId="77777777" w:rsidR="008D01F0" w:rsidRPr="00413F4A" w:rsidRDefault="002B6924" w:rsidP="003B0FB7">
      <w:pPr>
        <w:pStyle w:val="a5"/>
        <w:numPr>
          <w:ilvl w:val="0"/>
          <w:numId w:val="34"/>
        </w:numPr>
        <w:spacing w:line="360" w:lineRule="auto"/>
      </w:pPr>
      <w:r w:rsidRPr="00413F4A">
        <w:t>Права собственности, патенты, коммерческая тайна.</w:t>
      </w:r>
    </w:p>
    <w:p w14:paraId="343E68B6" w14:textId="77777777" w:rsidR="008D01F0" w:rsidRPr="00413F4A" w:rsidRDefault="002B6924" w:rsidP="003B0FB7">
      <w:pPr>
        <w:pStyle w:val="a5"/>
        <w:numPr>
          <w:ilvl w:val="0"/>
          <w:numId w:val="34"/>
        </w:numPr>
        <w:spacing w:line="360" w:lineRule="auto"/>
      </w:pPr>
      <w:r w:rsidRPr="00413F4A">
        <w:t>Хакерство как вид профессиональной деятельности. Виды хакерства.</w:t>
      </w:r>
    </w:p>
    <w:p w14:paraId="5943EF26" w14:textId="77777777" w:rsidR="008D01F0" w:rsidRPr="00413F4A" w:rsidRDefault="002B6924" w:rsidP="003B0FB7">
      <w:pPr>
        <w:pStyle w:val="a5"/>
        <w:numPr>
          <w:ilvl w:val="0"/>
          <w:numId w:val="34"/>
        </w:numPr>
        <w:spacing w:line="360" w:lineRule="auto"/>
      </w:pPr>
      <w:r w:rsidRPr="00413F4A">
        <w:t xml:space="preserve"> Понимание рисков и затрат компании, связанных с использованием</w:t>
      </w:r>
      <w:r w:rsidR="008D01F0" w:rsidRPr="00413F4A">
        <w:t xml:space="preserve"> </w:t>
      </w:r>
      <w:r w:rsidRPr="00413F4A">
        <w:t>нелицензионного программного обеспечения.</w:t>
      </w:r>
    </w:p>
    <w:p w14:paraId="1E3A6743" w14:textId="77777777" w:rsidR="008D01F0" w:rsidRPr="00413F4A" w:rsidRDefault="002B6924" w:rsidP="003B0FB7">
      <w:pPr>
        <w:pStyle w:val="a5"/>
        <w:numPr>
          <w:ilvl w:val="0"/>
          <w:numId w:val="34"/>
        </w:numPr>
        <w:spacing w:line="360" w:lineRule="auto"/>
      </w:pPr>
      <w:r w:rsidRPr="00413F4A">
        <w:t xml:space="preserve"> Страхование информационных рисков как метод защиты информации.</w:t>
      </w:r>
    </w:p>
    <w:p w14:paraId="419842BE" w14:textId="77777777" w:rsidR="008D01F0" w:rsidRPr="00413F4A" w:rsidRDefault="002B6924" w:rsidP="003B0FB7">
      <w:pPr>
        <w:pStyle w:val="a5"/>
        <w:numPr>
          <w:ilvl w:val="0"/>
          <w:numId w:val="34"/>
        </w:numPr>
        <w:spacing w:line="360" w:lineRule="auto"/>
      </w:pPr>
      <w:r w:rsidRPr="00413F4A">
        <w:t>Какую роль играет информация в современном обществе.</w:t>
      </w:r>
    </w:p>
    <w:p w14:paraId="09453EDB" w14:textId="77777777" w:rsidR="008D01F0" w:rsidRPr="00413F4A" w:rsidRDefault="002B6924" w:rsidP="003B0FB7">
      <w:pPr>
        <w:pStyle w:val="a5"/>
        <w:numPr>
          <w:ilvl w:val="0"/>
          <w:numId w:val="34"/>
        </w:numPr>
        <w:spacing w:line="360" w:lineRule="auto"/>
      </w:pPr>
      <w:r w:rsidRPr="00413F4A">
        <w:t>Влияние</w:t>
      </w:r>
      <w:r w:rsidR="008D01F0" w:rsidRPr="00413F4A">
        <w:t xml:space="preserve"> </w:t>
      </w:r>
      <w:r w:rsidRPr="00413F4A">
        <w:t>информатизации</w:t>
      </w:r>
      <w:r w:rsidR="008D01F0" w:rsidRPr="00413F4A">
        <w:t xml:space="preserve"> </w:t>
      </w:r>
      <w:r w:rsidRPr="00413F4A">
        <w:t>общества</w:t>
      </w:r>
      <w:r w:rsidR="008D01F0" w:rsidRPr="00413F4A">
        <w:t xml:space="preserve"> </w:t>
      </w:r>
      <w:r w:rsidRPr="00413F4A">
        <w:t>на</w:t>
      </w:r>
      <w:r w:rsidR="008D01F0" w:rsidRPr="00413F4A">
        <w:t xml:space="preserve"> </w:t>
      </w:r>
      <w:r w:rsidRPr="00413F4A">
        <w:t>структуру</w:t>
      </w:r>
      <w:r w:rsidR="008D01F0" w:rsidRPr="00413F4A">
        <w:t xml:space="preserve"> </w:t>
      </w:r>
      <w:r w:rsidRPr="00413F4A">
        <w:t>современных</w:t>
      </w:r>
      <w:r w:rsidR="008D01F0" w:rsidRPr="00413F4A">
        <w:t xml:space="preserve"> </w:t>
      </w:r>
      <w:r w:rsidRPr="00413F4A">
        <w:t>профессий</w:t>
      </w:r>
    </w:p>
    <w:p w14:paraId="40890424" w14:textId="77777777" w:rsidR="008D01F0" w:rsidRPr="00413F4A" w:rsidRDefault="002B6924" w:rsidP="003B0FB7">
      <w:pPr>
        <w:pStyle w:val="a5"/>
        <w:numPr>
          <w:ilvl w:val="0"/>
          <w:numId w:val="34"/>
        </w:numPr>
        <w:spacing w:line="360" w:lineRule="auto"/>
      </w:pPr>
      <w:r w:rsidRPr="00413F4A">
        <w:t>Производство информации (как товара) и материальные ресурсы.</w:t>
      </w:r>
    </w:p>
    <w:p w14:paraId="6370B5D6" w14:textId="77777777" w:rsidR="008D01F0" w:rsidRPr="00413F4A" w:rsidRDefault="002B6924" w:rsidP="003B0FB7">
      <w:pPr>
        <w:pStyle w:val="a5"/>
        <w:numPr>
          <w:ilvl w:val="0"/>
          <w:numId w:val="34"/>
        </w:numPr>
        <w:spacing w:line="360" w:lineRule="auto"/>
      </w:pPr>
      <w:r w:rsidRPr="00413F4A">
        <w:t>Ценности</w:t>
      </w:r>
      <w:r w:rsidR="008D01F0" w:rsidRPr="00413F4A">
        <w:t xml:space="preserve"> </w:t>
      </w:r>
      <w:r w:rsidRPr="00413F4A">
        <w:t>и</w:t>
      </w:r>
      <w:r w:rsidR="008D01F0" w:rsidRPr="00413F4A">
        <w:t xml:space="preserve"> </w:t>
      </w:r>
      <w:r w:rsidRPr="00413F4A">
        <w:t>нормы</w:t>
      </w:r>
      <w:r w:rsidR="008D01F0" w:rsidRPr="00413F4A">
        <w:t xml:space="preserve"> </w:t>
      </w:r>
      <w:r w:rsidRPr="00413F4A">
        <w:t>профессиональной</w:t>
      </w:r>
      <w:r w:rsidR="008D01F0" w:rsidRPr="00413F4A">
        <w:t xml:space="preserve"> </w:t>
      </w:r>
      <w:r w:rsidRPr="00413F4A">
        <w:t>этики</w:t>
      </w:r>
      <w:r w:rsidR="008D01F0" w:rsidRPr="00413F4A">
        <w:t xml:space="preserve"> </w:t>
      </w:r>
      <w:r w:rsidRPr="00413F4A">
        <w:t>разработчиков</w:t>
      </w:r>
      <w:r w:rsidR="008D01F0" w:rsidRPr="00413F4A">
        <w:t xml:space="preserve"> </w:t>
      </w:r>
      <w:r w:rsidRPr="00413F4A">
        <w:t>программного обеспечения.</w:t>
      </w:r>
    </w:p>
    <w:p w14:paraId="75FCCDFF" w14:textId="77777777" w:rsidR="008D01F0" w:rsidRPr="00413F4A" w:rsidRDefault="002B6924" w:rsidP="003B0FB7">
      <w:pPr>
        <w:pStyle w:val="a5"/>
        <w:numPr>
          <w:ilvl w:val="0"/>
          <w:numId w:val="34"/>
        </w:numPr>
        <w:spacing w:line="360" w:lineRule="auto"/>
      </w:pPr>
      <w:r w:rsidRPr="00413F4A">
        <w:t>Особенности</w:t>
      </w:r>
      <w:r w:rsidR="008D01F0" w:rsidRPr="00413F4A">
        <w:t xml:space="preserve"> </w:t>
      </w:r>
      <w:r w:rsidRPr="00413F4A">
        <w:t>современных</w:t>
      </w:r>
      <w:r w:rsidR="008D01F0" w:rsidRPr="00413F4A">
        <w:t xml:space="preserve"> </w:t>
      </w:r>
      <w:r w:rsidRPr="00413F4A">
        <w:t>информационно-коммуникационных</w:t>
      </w:r>
      <w:r w:rsidR="008D01F0" w:rsidRPr="00413F4A">
        <w:t xml:space="preserve"> </w:t>
      </w:r>
      <w:r w:rsidRPr="00413F4A">
        <w:t>технологий.</w:t>
      </w:r>
    </w:p>
    <w:p w14:paraId="7E77A81E" w14:textId="77777777" w:rsidR="003C1BA2" w:rsidRPr="00413F4A" w:rsidRDefault="002B6924" w:rsidP="003B0FB7">
      <w:pPr>
        <w:pStyle w:val="a5"/>
        <w:numPr>
          <w:ilvl w:val="0"/>
          <w:numId w:val="34"/>
        </w:numPr>
        <w:spacing w:line="360" w:lineRule="auto"/>
      </w:pPr>
      <w:r w:rsidRPr="00413F4A">
        <w:t>Понятие "информационная этика"</w:t>
      </w:r>
    </w:p>
    <w:p w14:paraId="4F798A19" w14:textId="77777777" w:rsidR="003C1BA2" w:rsidRPr="00413F4A" w:rsidRDefault="002B6924" w:rsidP="003B0FB7">
      <w:pPr>
        <w:pStyle w:val="a5"/>
        <w:numPr>
          <w:ilvl w:val="0"/>
          <w:numId w:val="34"/>
        </w:numPr>
        <w:spacing w:line="360" w:lineRule="auto"/>
      </w:pPr>
      <w:r w:rsidRPr="00413F4A">
        <w:t>Суть и опасность информационного разделения общества.</w:t>
      </w:r>
    </w:p>
    <w:p w14:paraId="04B3BD06" w14:textId="77777777" w:rsidR="003C1BA2" w:rsidRPr="00413F4A" w:rsidRDefault="002B6924" w:rsidP="003B0FB7">
      <w:pPr>
        <w:pStyle w:val="a5"/>
        <w:numPr>
          <w:ilvl w:val="0"/>
          <w:numId w:val="34"/>
        </w:numPr>
        <w:spacing w:line="360" w:lineRule="auto"/>
      </w:pPr>
      <w:r w:rsidRPr="00413F4A">
        <w:t>Современное понятие "информационная культура".</w:t>
      </w:r>
    </w:p>
    <w:p w14:paraId="7E673DC8" w14:textId="77777777" w:rsidR="003C1BA2" w:rsidRPr="00413F4A" w:rsidRDefault="002B6924" w:rsidP="003B0FB7">
      <w:pPr>
        <w:pStyle w:val="a5"/>
        <w:numPr>
          <w:ilvl w:val="0"/>
          <w:numId w:val="34"/>
        </w:numPr>
        <w:spacing w:line="360" w:lineRule="auto"/>
      </w:pPr>
      <w:r w:rsidRPr="00413F4A">
        <w:t>Принцип "свободы доступа к информации"</w:t>
      </w:r>
    </w:p>
    <w:p w14:paraId="59BA211C" w14:textId="77777777" w:rsidR="003C1BA2" w:rsidRPr="00413F4A" w:rsidRDefault="002B6924" w:rsidP="003B0FB7">
      <w:pPr>
        <w:pStyle w:val="a5"/>
        <w:numPr>
          <w:ilvl w:val="0"/>
          <w:numId w:val="34"/>
        </w:numPr>
        <w:spacing w:line="360" w:lineRule="auto"/>
      </w:pPr>
      <w:r w:rsidRPr="00413F4A">
        <w:t>Новые</w:t>
      </w:r>
      <w:r w:rsidR="003C1BA2" w:rsidRPr="00413F4A">
        <w:t xml:space="preserve"> </w:t>
      </w:r>
      <w:r w:rsidRPr="00413F4A">
        <w:t>возможности</w:t>
      </w:r>
      <w:r w:rsidR="003C1BA2" w:rsidRPr="00413F4A">
        <w:t xml:space="preserve"> </w:t>
      </w:r>
      <w:r w:rsidRPr="00413F4A">
        <w:t>личности</w:t>
      </w:r>
      <w:r w:rsidR="003C1BA2" w:rsidRPr="00413F4A">
        <w:t xml:space="preserve"> </w:t>
      </w:r>
      <w:r w:rsidRPr="00413F4A">
        <w:t>и</w:t>
      </w:r>
      <w:r w:rsidR="003C1BA2" w:rsidRPr="00413F4A">
        <w:t xml:space="preserve"> </w:t>
      </w:r>
      <w:r w:rsidRPr="00413F4A">
        <w:t>современные</w:t>
      </w:r>
      <w:r w:rsidR="003C1BA2" w:rsidRPr="00413F4A">
        <w:t xml:space="preserve"> </w:t>
      </w:r>
      <w:r w:rsidRPr="00413F4A">
        <w:t>информационные</w:t>
      </w:r>
      <w:r w:rsidR="003C1BA2" w:rsidRPr="00413F4A">
        <w:t xml:space="preserve"> </w:t>
      </w:r>
      <w:r w:rsidRPr="00413F4A">
        <w:t>технологии.</w:t>
      </w:r>
    </w:p>
    <w:p w14:paraId="549507F6" w14:textId="77777777" w:rsidR="003C1BA2" w:rsidRPr="00413F4A" w:rsidRDefault="002B6924" w:rsidP="003B0FB7">
      <w:pPr>
        <w:pStyle w:val="a5"/>
        <w:numPr>
          <w:ilvl w:val="0"/>
          <w:numId w:val="34"/>
        </w:numPr>
        <w:spacing w:line="360" w:lineRule="auto"/>
      </w:pPr>
      <w:r w:rsidRPr="00413F4A">
        <w:t>Специфика соблюдения авторских прав в Интернете.</w:t>
      </w:r>
    </w:p>
    <w:p w14:paraId="745F4B92" w14:textId="77777777" w:rsidR="003C1BA2" w:rsidRPr="00413F4A" w:rsidRDefault="002B6924" w:rsidP="003B0FB7">
      <w:pPr>
        <w:pStyle w:val="a5"/>
        <w:numPr>
          <w:ilvl w:val="0"/>
          <w:numId w:val="34"/>
        </w:numPr>
        <w:spacing w:line="360" w:lineRule="auto"/>
      </w:pPr>
      <w:r w:rsidRPr="00413F4A">
        <w:t>Международные</w:t>
      </w:r>
      <w:r w:rsidR="003C1BA2" w:rsidRPr="00413F4A">
        <w:t xml:space="preserve"> </w:t>
      </w:r>
      <w:r w:rsidRPr="00413F4A">
        <w:t>кодексы</w:t>
      </w:r>
      <w:r w:rsidR="003C1BA2" w:rsidRPr="00413F4A">
        <w:t xml:space="preserve"> </w:t>
      </w:r>
      <w:r w:rsidRPr="00413F4A">
        <w:t>о</w:t>
      </w:r>
      <w:r w:rsidR="003C1BA2" w:rsidRPr="00413F4A">
        <w:t xml:space="preserve"> </w:t>
      </w:r>
      <w:r w:rsidRPr="00413F4A">
        <w:t>свободе</w:t>
      </w:r>
      <w:r w:rsidR="003C1BA2" w:rsidRPr="00413F4A">
        <w:t xml:space="preserve"> </w:t>
      </w:r>
      <w:r w:rsidRPr="00413F4A">
        <w:t>доступа</w:t>
      </w:r>
      <w:r w:rsidR="003C1BA2" w:rsidRPr="00413F4A">
        <w:t xml:space="preserve"> </w:t>
      </w:r>
      <w:r w:rsidRPr="00413F4A">
        <w:t>к</w:t>
      </w:r>
      <w:r w:rsidR="003C1BA2" w:rsidRPr="00413F4A">
        <w:t xml:space="preserve"> </w:t>
      </w:r>
      <w:r w:rsidRPr="00413F4A">
        <w:t>информации:</w:t>
      </w:r>
      <w:r w:rsidR="003C1BA2" w:rsidRPr="00413F4A">
        <w:t xml:space="preserve"> </w:t>
      </w:r>
      <w:r w:rsidRPr="00413F4A">
        <w:t>их</w:t>
      </w:r>
      <w:r w:rsidR="003C1BA2" w:rsidRPr="00413F4A">
        <w:t xml:space="preserve"> </w:t>
      </w:r>
      <w:r w:rsidRPr="00413F4A">
        <w:t>моральное и социокультурное значение.</w:t>
      </w:r>
    </w:p>
    <w:p w14:paraId="06E30CC4" w14:textId="77777777" w:rsidR="003C1BA2" w:rsidRPr="00413F4A" w:rsidRDefault="002B6924" w:rsidP="003B0FB7">
      <w:pPr>
        <w:pStyle w:val="a5"/>
        <w:numPr>
          <w:ilvl w:val="0"/>
          <w:numId w:val="34"/>
        </w:numPr>
        <w:spacing w:line="360" w:lineRule="auto"/>
      </w:pPr>
      <w:r w:rsidRPr="00413F4A">
        <w:t>Компьютерные</w:t>
      </w:r>
      <w:r w:rsidR="003C1BA2" w:rsidRPr="00413F4A">
        <w:t xml:space="preserve"> </w:t>
      </w:r>
      <w:r w:rsidRPr="00413F4A">
        <w:t>преступления:</w:t>
      </w:r>
      <w:r w:rsidR="003C1BA2" w:rsidRPr="00413F4A">
        <w:t xml:space="preserve"> </w:t>
      </w:r>
      <w:r w:rsidRPr="00413F4A">
        <w:t>виды,</w:t>
      </w:r>
      <w:r w:rsidR="003C1BA2" w:rsidRPr="00413F4A">
        <w:t xml:space="preserve"> </w:t>
      </w:r>
      <w:r w:rsidRPr="00413F4A">
        <w:t>причины</w:t>
      </w:r>
      <w:r w:rsidR="003C1BA2" w:rsidRPr="00413F4A">
        <w:t xml:space="preserve"> </w:t>
      </w:r>
      <w:r w:rsidRPr="00413F4A">
        <w:t>и</w:t>
      </w:r>
      <w:r w:rsidR="003C1BA2" w:rsidRPr="00413F4A">
        <w:t xml:space="preserve"> </w:t>
      </w:r>
      <w:r w:rsidRPr="00413F4A">
        <w:t>возможности</w:t>
      </w:r>
      <w:r w:rsidR="003C1BA2" w:rsidRPr="00413F4A">
        <w:t xml:space="preserve"> </w:t>
      </w:r>
      <w:r w:rsidRPr="00413F4A">
        <w:t>противодействия.</w:t>
      </w:r>
    </w:p>
    <w:p w14:paraId="4F6D5DE5" w14:textId="77777777" w:rsidR="003C1BA2" w:rsidRPr="00413F4A" w:rsidRDefault="002B6924" w:rsidP="003B0FB7">
      <w:pPr>
        <w:pStyle w:val="a5"/>
        <w:numPr>
          <w:ilvl w:val="0"/>
          <w:numId w:val="34"/>
        </w:numPr>
        <w:spacing w:line="360" w:lineRule="auto"/>
      </w:pPr>
      <w:r w:rsidRPr="00413F4A">
        <w:t>Виды виртуальной коммуникации; их положительные и отрицательные</w:t>
      </w:r>
      <w:r w:rsidR="003C1BA2" w:rsidRPr="00413F4A">
        <w:t xml:space="preserve"> </w:t>
      </w:r>
      <w:r w:rsidRPr="00413F4A">
        <w:t>черты с точки зрения моральной оценки.</w:t>
      </w:r>
    </w:p>
    <w:p w14:paraId="31B7F7DA" w14:textId="77777777" w:rsidR="003C1BA2" w:rsidRPr="00413F4A" w:rsidRDefault="002B6924" w:rsidP="003B0FB7">
      <w:pPr>
        <w:pStyle w:val="a5"/>
        <w:numPr>
          <w:ilvl w:val="0"/>
          <w:numId w:val="34"/>
        </w:numPr>
        <w:spacing w:line="360" w:lineRule="auto"/>
      </w:pPr>
      <w:r w:rsidRPr="00413F4A">
        <w:t>Проблемы и особенности глобализации в условиях информационного</w:t>
      </w:r>
      <w:r w:rsidR="003C1BA2" w:rsidRPr="00413F4A">
        <w:t xml:space="preserve"> </w:t>
      </w:r>
      <w:r w:rsidRPr="00413F4A">
        <w:t>общества.</w:t>
      </w:r>
    </w:p>
    <w:p w14:paraId="79AC41FB" w14:textId="77777777" w:rsidR="003C1BA2" w:rsidRPr="00413F4A" w:rsidRDefault="002B6924" w:rsidP="003B0FB7">
      <w:pPr>
        <w:pStyle w:val="a5"/>
        <w:numPr>
          <w:ilvl w:val="0"/>
          <w:numId w:val="34"/>
        </w:numPr>
        <w:spacing w:line="360" w:lineRule="auto"/>
      </w:pPr>
      <w:r w:rsidRPr="00413F4A">
        <w:t>Основные</w:t>
      </w:r>
      <w:r w:rsidR="003C1BA2" w:rsidRPr="00413F4A">
        <w:t xml:space="preserve"> </w:t>
      </w:r>
      <w:r w:rsidRPr="00413F4A">
        <w:t>социальные</w:t>
      </w:r>
      <w:r w:rsidR="003C1BA2" w:rsidRPr="00413F4A">
        <w:t xml:space="preserve"> </w:t>
      </w:r>
      <w:r w:rsidRPr="00413F4A">
        <w:t>проблемы</w:t>
      </w:r>
      <w:r w:rsidR="003C1BA2" w:rsidRPr="00413F4A">
        <w:t xml:space="preserve"> </w:t>
      </w:r>
      <w:r w:rsidRPr="00413F4A">
        <w:t>применения</w:t>
      </w:r>
      <w:r w:rsidR="003C1BA2" w:rsidRPr="00413F4A">
        <w:t xml:space="preserve"> </w:t>
      </w:r>
      <w:r w:rsidRPr="00413F4A">
        <w:t>информационных</w:t>
      </w:r>
      <w:r w:rsidR="003C1BA2" w:rsidRPr="00413F4A">
        <w:t xml:space="preserve"> </w:t>
      </w:r>
      <w:r w:rsidRPr="00413F4A">
        <w:t>технологий.</w:t>
      </w:r>
    </w:p>
    <w:p w14:paraId="606C2794" w14:textId="77777777" w:rsidR="003C1BA2" w:rsidRPr="00413F4A" w:rsidRDefault="002B6924" w:rsidP="003B0FB7">
      <w:pPr>
        <w:pStyle w:val="a5"/>
        <w:numPr>
          <w:ilvl w:val="0"/>
          <w:numId w:val="34"/>
        </w:numPr>
        <w:spacing w:line="360" w:lineRule="auto"/>
      </w:pPr>
      <w:r w:rsidRPr="00413F4A">
        <w:t>Факторы,</w:t>
      </w:r>
      <w:r w:rsidR="003C1BA2" w:rsidRPr="00413F4A">
        <w:t xml:space="preserve"> </w:t>
      </w:r>
      <w:r w:rsidRPr="00413F4A">
        <w:t>повышающие</w:t>
      </w:r>
      <w:r w:rsidR="003C1BA2" w:rsidRPr="00413F4A">
        <w:t xml:space="preserve"> </w:t>
      </w:r>
      <w:r w:rsidRPr="00413F4A">
        <w:t>риски</w:t>
      </w:r>
      <w:r w:rsidR="003C1BA2" w:rsidRPr="00413F4A">
        <w:t xml:space="preserve"> </w:t>
      </w:r>
      <w:r w:rsidRPr="00413F4A">
        <w:t>применения</w:t>
      </w:r>
      <w:r w:rsidR="003C1BA2" w:rsidRPr="00413F4A">
        <w:t xml:space="preserve"> </w:t>
      </w:r>
      <w:r w:rsidRPr="00413F4A">
        <w:t>информационных</w:t>
      </w:r>
      <w:r w:rsidR="003C1BA2" w:rsidRPr="00413F4A">
        <w:t xml:space="preserve"> </w:t>
      </w:r>
      <w:r w:rsidRPr="00413F4A">
        <w:t>технологий.</w:t>
      </w:r>
    </w:p>
    <w:p w14:paraId="30373A19" w14:textId="77777777" w:rsidR="003C1BA2" w:rsidRPr="00413F4A" w:rsidRDefault="002B6924" w:rsidP="003B0FB7">
      <w:pPr>
        <w:pStyle w:val="a5"/>
        <w:numPr>
          <w:ilvl w:val="0"/>
          <w:numId w:val="34"/>
        </w:numPr>
        <w:spacing w:line="360" w:lineRule="auto"/>
      </w:pPr>
      <w:r w:rsidRPr="00413F4A">
        <w:t>Как осуществляется права собственности на информационные ресурсы в</w:t>
      </w:r>
      <w:r w:rsidR="003C1BA2" w:rsidRPr="00413F4A">
        <w:t xml:space="preserve"> </w:t>
      </w:r>
      <w:r w:rsidRPr="00413F4A">
        <w:t>РФ.</w:t>
      </w:r>
    </w:p>
    <w:p w14:paraId="51BCA90C" w14:textId="77777777" w:rsidR="003C1BA2" w:rsidRPr="00413F4A" w:rsidRDefault="002B6924" w:rsidP="003B0FB7">
      <w:pPr>
        <w:pStyle w:val="a5"/>
        <w:numPr>
          <w:ilvl w:val="0"/>
          <w:numId w:val="34"/>
        </w:numPr>
        <w:spacing w:line="360" w:lineRule="auto"/>
      </w:pPr>
      <w:r w:rsidRPr="00413F4A">
        <w:t>Основные методы обеспечения информационной безопасности.</w:t>
      </w:r>
    </w:p>
    <w:p w14:paraId="4DAE14A4" w14:textId="77777777" w:rsidR="003C1BA2" w:rsidRPr="00413F4A" w:rsidRDefault="002B6924" w:rsidP="003B0FB7">
      <w:pPr>
        <w:pStyle w:val="a5"/>
        <w:numPr>
          <w:ilvl w:val="0"/>
          <w:numId w:val="34"/>
        </w:numPr>
        <w:spacing w:line="360" w:lineRule="auto"/>
      </w:pPr>
      <w:r w:rsidRPr="00413F4A">
        <w:t>Основные вредные факторы воздействия на окружающую среду при</w:t>
      </w:r>
      <w:r w:rsidR="003C1BA2" w:rsidRPr="00413F4A">
        <w:t xml:space="preserve"> </w:t>
      </w:r>
      <w:r w:rsidRPr="00413F4A">
        <w:t>производстве и эксплуатации компьютерной техники.</w:t>
      </w:r>
    </w:p>
    <w:p w14:paraId="2A5AA4E8" w14:textId="77777777" w:rsidR="002B6924" w:rsidRPr="00413F4A" w:rsidRDefault="002B6924" w:rsidP="003B0FB7">
      <w:pPr>
        <w:pStyle w:val="a5"/>
        <w:numPr>
          <w:ilvl w:val="0"/>
          <w:numId w:val="34"/>
        </w:numPr>
        <w:spacing w:line="360" w:lineRule="auto"/>
      </w:pPr>
      <w:r w:rsidRPr="00413F4A">
        <w:lastRenderedPageBreak/>
        <w:t>Современные тенденции в области Green IT.</w:t>
      </w:r>
    </w:p>
    <w:p w14:paraId="72751D23" w14:textId="77777777" w:rsidR="003C1BA2" w:rsidRPr="00413F4A" w:rsidRDefault="003C1BA2" w:rsidP="003B0FB7">
      <w:pPr>
        <w:pStyle w:val="a5"/>
        <w:numPr>
          <w:ilvl w:val="0"/>
          <w:numId w:val="34"/>
        </w:numPr>
        <w:spacing w:line="360" w:lineRule="auto"/>
      </w:pPr>
      <w:r w:rsidRPr="00413F4A">
        <w:rPr>
          <w:rStyle w:val="FontStyle51"/>
          <w:rFonts w:eastAsiaTheme="majorEastAsia"/>
          <w:sz w:val="24"/>
          <w:szCs w:val="24"/>
          <w:lang w:eastAsia="x-none"/>
        </w:rPr>
        <w:t>Этические нормы интернет-рекламы.</w:t>
      </w:r>
    </w:p>
    <w:p w14:paraId="1CF6F8FB" w14:textId="77777777" w:rsidR="00E61E48" w:rsidRPr="00413F4A" w:rsidRDefault="00E61E48" w:rsidP="003B0FB7">
      <w:pPr>
        <w:rPr>
          <w:b/>
          <w:i/>
          <w:sz w:val="28"/>
          <w:szCs w:val="28"/>
          <w:u w:val="single"/>
        </w:rPr>
      </w:pPr>
    </w:p>
    <w:p w14:paraId="49BA752C" w14:textId="77777777" w:rsidR="00E61E48" w:rsidRPr="00413F4A" w:rsidRDefault="00E61E48" w:rsidP="00E61E48">
      <w:pPr>
        <w:jc w:val="center"/>
        <w:rPr>
          <w:b/>
          <w:i/>
          <w:sz w:val="28"/>
          <w:szCs w:val="28"/>
          <w:u w:val="single"/>
        </w:rPr>
      </w:pPr>
      <w:r w:rsidRPr="00413F4A">
        <w:rPr>
          <w:b/>
          <w:i/>
          <w:sz w:val="28"/>
          <w:szCs w:val="28"/>
          <w:u w:val="single"/>
        </w:rPr>
        <w:t>Пример экзаменационного билета</w:t>
      </w:r>
    </w:p>
    <w:p w14:paraId="112DF779" w14:textId="77777777" w:rsidR="00E61E48" w:rsidRPr="00413F4A" w:rsidRDefault="00E61E48" w:rsidP="00E61E48">
      <w:pPr>
        <w:pStyle w:val="af6"/>
        <w:spacing w:before="0" w:beforeAutospacing="0" w:after="0" w:afterAutospacing="0"/>
        <w:ind w:firstLine="709"/>
        <w:jc w:val="both"/>
        <w:rPr>
          <w:sz w:val="28"/>
          <w:szCs w:val="28"/>
        </w:rPr>
      </w:pPr>
    </w:p>
    <w:p w14:paraId="2B7B924F" w14:textId="77777777" w:rsidR="00E61E48" w:rsidRPr="00413F4A" w:rsidRDefault="00E61E48" w:rsidP="00E61E48">
      <w:pPr>
        <w:jc w:val="center"/>
        <w:rPr>
          <w:b/>
        </w:rPr>
      </w:pPr>
      <w:r w:rsidRPr="00413F4A">
        <w:rPr>
          <w:b/>
        </w:rPr>
        <w:t>Федеральное государственное образовательное бюджетное учреждение</w:t>
      </w:r>
    </w:p>
    <w:p w14:paraId="3EA8A0C3" w14:textId="77777777" w:rsidR="00E61E48" w:rsidRPr="00413F4A" w:rsidRDefault="00E61E48" w:rsidP="00E61E48">
      <w:pPr>
        <w:jc w:val="center"/>
        <w:rPr>
          <w:b/>
        </w:rPr>
      </w:pPr>
      <w:r w:rsidRPr="00413F4A">
        <w:rPr>
          <w:b/>
        </w:rPr>
        <w:t>высшего образования</w:t>
      </w:r>
    </w:p>
    <w:p w14:paraId="662C3E4A" w14:textId="77777777" w:rsidR="00E61E48" w:rsidRPr="00413F4A" w:rsidRDefault="00E61E48" w:rsidP="00E61E48">
      <w:pPr>
        <w:jc w:val="center"/>
        <w:rPr>
          <w:b/>
        </w:rPr>
      </w:pPr>
    </w:p>
    <w:p w14:paraId="4A5E9AD6" w14:textId="77777777" w:rsidR="00E61E48" w:rsidRPr="00413F4A" w:rsidRDefault="00E61E48" w:rsidP="00E61E48">
      <w:pPr>
        <w:jc w:val="center"/>
        <w:rPr>
          <w:b/>
        </w:rPr>
      </w:pPr>
      <w:r w:rsidRPr="00413F4A">
        <w:rPr>
          <w:b/>
        </w:rPr>
        <w:t xml:space="preserve">«ФИНАНСОВЫЙ УНИВЕРСИТЕТ ПРИ ПРАВИТЕЛЬСТВЕ </w:t>
      </w:r>
    </w:p>
    <w:p w14:paraId="2A66EA8C" w14:textId="77777777" w:rsidR="00E61E48" w:rsidRPr="00413F4A" w:rsidRDefault="00E61E48" w:rsidP="00E61E48">
      <w:pPr>
        <w:jc w:val="center"/>
        <w:rPr>
          <w:b/>
        </w:rPr>
      </w:pPr>
      <w:r w:rsidRPr="00413F4A">
        <w:rPr>
          <w:b/>
        </w:rPr>
        <w:t>РОССИЙСКОЙ ФЕДЕРАЦИИ»</w:t>
      </w:r>
    </w:p>
    <w:p w14:paraId="4940B86D" w14:textId="77777777" w:rsidR="00E61E48" w:rsidRPr="00413F4A" w:rsidRDefault="00E61E48" w:rsidP="00E61E48">
      <w:pPr>
        <w:jc w:val="center"/>
        <w:rPr>
          <w:b/>
        </w:rPr>
      </w:pPr>
      <w:r w:rsidRPr="00413F4A">
        <w:rPr>
          <w:b/>
        </w:rPr>
        <w:t>(Финансовый университет)</w:t>
      </w:r>
    </w:p>
    <w:p w14:paraId="52F016F2" w14:textId="77777777" w:rsidR="00E61E48" w:rsidRPr="00413F4A" w:rsidRDefault="00E61E48" w:rsidP="00E61E48">
      <w:pPr>
        <w:jc w:val="center"/>
        <w:rPr>
          <w:b/>
        </w:rPr>
      </w:pPr>
    </w:p>
    <w:p w14:paraId="5FAD2A96" w14:textId="77777777" w:rsidR="00E61E48" w:rsidRPr="00413F4A" w:rsidRDefault="00E61E48" w:rsidP="00E61E48">
      <w:pPr>
        <w:jc w:val="both"/>
        <w:rPr>
          <w:b/>
        </w:rPr>
      </w:pPr>
      <w:r w:rsidRPr="00413F4A">
        <w:rPr>
          <w:b/>
        </w:rPr>
        <w:t>Департамент гуманитарных наук</w:t>
      </w:r>
    </w:p>
    <w:p w14:paraId="1147B32F" w14:textId="77777777" w:rsidR="00E61E48" w:rsidRPr="00413F4A" w:rsidRDefault="00E61E48" w:rsidP="00E61E48">
      <w:pPr>
        <w:jc w:val="both"/>
        <w:rPr>
          <w:b/>
        </w:rPr>
      </w:pPr>
      <w:r w:rsidRPr="00413F4A">
        <w:rPr>
          <w:b/>
        </w:rPr>
        <w:t>Дисциплина «</w:t>
      </w:r>
      <w:r w:rsidR="00C765CA" w:rsidRPr="00413F4A">
        <w:rPr>
          <w:sz w:val="28"/>
          <w:szCs w:val="28"/>
        </w:rPr>
        <w:t>Этика информационных коммуникаций</w:t>
      </w:r>
      <w:r w:rsidRPr="00413F4A">
        <w:rPr>
          <w:b/>
        </w:rPr>
        <w:t>»</w:t>
      </w:r>
    </w:p>
    <w:p w14:paraId="06B1BAC4" w14:textId="77777777" w:rsidR="00E61E48" w:rsidRPr="00413F4A" w:rsidRDefault="00E61E48" w:rsidP="00E61E48">
      <w:pPr>
        <w:jc w:val="both"/>
        <w:rPr>
          <w:b/>
        </w:rPr>
      </w:pPr>
      <w:r w:rsidRPr="00413F4A">
        <w:rPr>
          <w:b/>
        </w:rPr>
        <w:t>Факультет ________________</w:t>
      </w:r>
    </w:p>
    <w:p w14:paraId="6B569684" w14:textId="77777777" w:rsidR="00E61E48" w:rsidRPr="00413F4A" w:rsidRDefault="00E61E48" w:rsidP="00E61E48">
      <w:pPr>
        <w:jc w:val="both"/>
        <w:rPr>
          <w:b/>
        </w:rPr>
      </w:pPr>
      <w:r w:rsidRPr="00413F4A">
        <w:rPr>
          <w:b/>
        </w:rPr>
        <w:t xml:space="preserve">Семестр/модуль ____________            </w:t>
      </w:r>
    </w:p>
    <w:p w14:paraId="73D93153" w14:textId="77777777" w:rsidR="00E61E48" w:rsidRPr="00413F4A" w:rsidRDefault="00E61E48" w:rsidP="00E61E48">
      <w:pPr>
        <w:jc w:val="both"/>
        <w:rPr>
          <w:b/>
        </w:rPr>
      </w:pPr>
      <w:r w:rsidRPr="00413F4A">
        <w:rPr>
          <w:b/>
        </w:rPr>
        <w:t>Форма обучения ____________</w:t>
      </w:r>
    </w:p>
    <w:p w14:paraId="6E46223A" w14:textId="77777777" w:rsidR="00E61E48" w:rsidRPr="00413F4A" w:rsidRDefault="00E61E48" w:rsidP="00E61E48">
      <w:pPr>
        <w:jc w:val="both"/>
        <w:rPr>
          <w:b/>
        </w:rPr>
      </w:pPr>
      <w:r w:rsidRPr="00413F4A">
        <w:rPr>
          <w:b/>
        </w:rPr>
        <w:t>Профиль ___________________</w:t>
      </w:r>
    </w:p>
    <w:p w14:paraId="649D0BD9" w14:textId="77777777" w:rsidR="00E61E48" w:rsidRPr="00413F4A" w:rsidRDefault="00E61E48" w:rsidP="00E61E48">
      <w:pPr>
        <w:jc w:val="both"/>
        <w:rPr>
          <w:b/>
        </w:rPr>
      </w:pPr>
    </w:p>
    <w:p w14:paraId="77DC66BC" w14:textId="77777777" w:rsidR="00E61E48" w:rsidRPr="00413F4A" w:rsidRDefault="00E61E48" w:rsidP="00E61E48">
      <w:pPr>
        <w:jc w:val="center"/>
        <w:rPr>
          <w:b/>
          <w:sz w:val="28"/>
        </w:rPr>
      </w:pPr>
      <w:r w:rsidRPr="00413F4A">
        <w:rPr>
          <w:b/>
          <w:sz w:val="28"/>
        </w:rPr>
        <w:t>ЭКЗАМЕНАЦИОННЫЙ БИЛЕТ № 1</w:t>
      </w:r>
    </w:p>
    <w:p w14:paraId="5D5E3182" w14:textId="77777777" w:rsidR="00E61E48" w:rsidRPr="00413F4A" w:rsidRDefault="00E61E48" w:rsidP="00E61E48">
      <w:pPr>
        <w:jc w:val="center"/>
        <w:rPr>
          <w:b/>
          <w:sz w:val="28"/>
        </w:rPr>
      </w:pPr>
    </w:p>
    <w:p w14:paraId="019E21C5" w14:textId="77777777" w:rsidR="00E61E48" w:rsidRPr="00413F4A" w:rsidRDefault="00E61E48" w:rsidP="00E61E48">
      <w:pPr>
        <w:spacing w:line="360" w:lineRule="auto"/>
        <w:ind w:right="-290"/>
        <w:jc w:val="both"/>
        <w:rPr>
          <w:b/>
        </w:rPr>
      </w:pPr>
      <w:r w:rsidRPr="00413F4A">
        <w:rPr>
          <w:b/>
        </w:rPr>
        <w:t xml:space="preserve">1 вопрос (20 баллов) </w:t>
      </w:r>
    </w:p>
    <w:p w14:paraId="2A82385E" w14:textId="77777777" w:rsidR="003C1BA2" w:rsidRPr="00413F4A" w:rsidRDefault="003C1BA2" w:rsidP="003C1BA2">
      <w:pPr>
        <w:pStyle w:val="a5"/>
        <w:ind w:left="720"/>
      </w:pPr>
      <w:r w:rsidRPr="00413F4A">
        <w:t>Этические и законодательные основы личной безопасности в киберпространстве.</w:t>
      </w:r>
    </w:p>
    <w:p w14:paraId="60B931A9" w14:textId="77777777" w:rsidR="003C1BA2" w:rsidRPr="00413F4A" w:rsidRDefault="003C1BA2" w:rsidP="00E61E48">
      <w:pPr>
        <w:spacing w:line="360" w:lineRule="auto"/>
        <w:ind w:right="-290"/>
        <w:jc w:val="both"/>
      </w:pPr>
    </w:p>
    <w:p w14:paraId="3BB2F8A0" w14:textId="77777777" w:rsidR="00E61E48" w:rsidRPr="00413F4A" w:rsidRDefault="00E61E48" w:rsidP="00E61E48">
      <w:pPr>
        <w:spacing w:line="360" w:lineRule="auto"/>
        <w:jc w:val="both"/>
        <w:rPr>
          <w:b/>
        </w:rPr>
      </w:pPr>
      <w:r w:rsidRPr="00413F4A">
        <w:rPr>
          <w:b/>
        </w:rPr>
        <w:t>2 вопрос</w:t>
      </w:r>
      <w:r w:rsidRPr="00413F4A">
        <w:t xml:space="preserve"> </w:t>
      </w:r>
      <w:r w:rsidRPr="00413F4A">
        <w:rPr>
          <w:b/>
        </w:rPr>
        <w:t>(20 баллов)</w:t>
      </w:r>
    </w:p>
    <w:p w14:paraId="5BF8D436" w14:textId="77777777" w:rsidR="003C1BA2" w:rsidRPr="00413F4A" w:rsidRDefault="003C1BA2" w:rsidP="003C1BA2">
      <w:pPr>
        <w:pStyle w:val="a5"/>
        <w:ind w:left="720"/>
      </w:pPr>
      <w:r w:rsidRPr="00413F4A">
        <w:t>Виды виртуальной коммуникации; их положительные и отрицательные черты с точки зрения моральной оценки.</w:t>
      </w:r>
    </w:p>
    <w:p w14:paraId="73F1FD65" w14:textId="77777777" w:rsidR="003C1BA2" w:rsidRPr="00413F4A" w:rsidRDefault="003C1BA2" w:rsidP="00E61E48">
      <w:pPr>
        <w:spacing w:line="360" w:lineRule="auto"/>
        <w:jc w:val="both"/>
      </w:pPr>
    </w:p>
    <w:p w14:paraId="25930D78" w14:textId="77777777" w:rsidR="00E61E48" w:rsidRPr="00413F4A" w:rsidRDefault="00E61E48" w:rsidP="00E61E48">
      <w:r w:rsidRPr="00413F4A">
        <w:rPr>
          <w:b/>
        </w:rPr>
        <w:t>3 вопрос (20 баллов)</w:t>
      </w:r>
    </w:p>
    <w:p w14:paraId="15787F26" w14:textId="77777777" w:rsidR="00E61E48" w:rsidRPr="00413F4A" w:rsidRDefault="00E61E48" w:rsidP="00E61E48">
      <w:pPr>
        <w:rPr>
          <w:b/>
        </w:rPr>
      </w:pPr>
    </w:p>
    <w:p w14:paraId="4AB2A461" w14:textId="77777777" w:rsidR="003C1BA2" w:rsidRPr="00413F4A" w:rsidRDefault="003C1BA2" w:rsidP="003C1BA2">
      <w:r w:rsidRPr="00413F4A">
        <w:t>Что бы Вы отметили в качестве причин необходимости изучения этических вопросов, оглядываясь на историю развития ИТ: Выберите один или несколько ответов:</w:t>
      </w:r>
    </w:p>
    <w:p w14:paraId="4258F355" w14:textId="77777777" w:rsidR="003C1BA2" w:rsidRPr="00413F4A" w:rsidRDefault="003C1BA2" w:rsidP="0029692A">
      <w:pPr>
        <w:pStyle w:val="a5"/>
        <w:numPr>
          <w:ilvl w:val="0"/>
          <w:numId w:val="37"/>
        </w:numPr>
      </w:pPr>
      <w:r w:rsidRPr="00413F4A">
        <w:t>Анонимность - соблазн скрыться за вымышленным именем</w:t>
      </w:r>
    </w:p>
    <w:p w14:paraId="697BD267" w14:textId="77777777" w:rsidR="003C1BA2" w:rsidRPr="00413F4A" w:rsidRDefault="003C1BA2" w:rsidP="0029692A">
      <w:pPr>
        <w:pStyle w:val="a5"/>
        <w:numPr>
          <w:ilvl w:val="0"/>
          <w:numId w:val="37"/>
        </w:numPr>
      </w:pPr>
      <w:r w:rsidRPr="00413F4A">
        <w:t>Глобальность – возможность вести диалог с многочисленными культурами</w:t>
      </w:r>
    </w:p>
    <w:p w14:paraId="4E43A10B" w14:textId="77777777" w:rsidR="003C1BA2" w:rsidRPr="00413F4A" w:rsidRDefault="003C1BA2" w:rsidP="0029692A">
      <w:pPr>
        <w:pStyle w:val="a5"/>
        <w:numPr>
          <w:ilvl w:val="0"/>
          <w:numId w:val="37"/>
        </w:numPr>
      </w:pPr>
      <w:r w:rsidRPr="00413F4A">
        <w:t>Широкая доступность информации</w:t>
      </w:r>
    </w:p>
    <w:p w14:paraId="138604DB" w14:textId="77777777" w:rsidR="003C1BA2" w:rsidRPr="00413F4A" w:rsidRDefault="003C1BA2" w:rsidP="0029692A">
      <w:pPr>
        <w:pStyle w:val="a5"/>
        <w:numPr>
          <w:ilvl w:val="0"/>
          <w:numId w:val="37"/>
        </w:numPr>
      </w:pPr>
      <w:r w:rsidRPr="00413F4A">
        <w:t>Быстрые воспроизводимость и распространение информации</w:t>
      </w:r>
    </w:p>
    <w:p w14:paraId="17750194" w14:textId="77777777" w:rsidR="0029692A" w:rsidRPr="00413F4A" w:rsidRDefault="003C1BA2" w:rsidP="0029692A">
      <w:pPr>
        <w:pStyle w:val="a5"/>
        <w:numPr>
          <w:ilvl w:val="0"/>
          <w:numId w:val="37"/>
        </w:numPr>
      </w:pPr>
      <w:r w:rsidRPr="00413F4A">
        <w:t>Интерактивность – многочисленные способы общения, иногда враждебные</w:t>
      </w:r>
    </w:p>
    <w:p w14:paraId="7ECA5132" w14:textId="77777777" w:rsidR="003C1BA2" w:rsidRPr="00413F4A" w:rsidRDefault="003C1BA2" w:rsidP="0029692A">
      <w:pPr>
        <w:pStyle w:val="a5"/>
        <w:numPr>
          <w:ilvl w:val="0"/>
          <w:numId w:val="37"/>
        </w:numPr>
      </w:pPr>
      <w:r w:rsidRPr="00413F4A">
        <w:t>Бесконтрольность и вседозволенность</w:t>
      </w:r>
    </w:p>
    <w:p w14:paraId="3299E17A" w14:textId="77777777" w:rsidR="0029692A" w:rsidRPr="00413F4A" w:rsidRDefault="0029692A" w:rsidP="003C1BA2"/>
    <w:p w14:paraId="546BD7F7" w14:textId="77777777" w:rsidR="0029692A" w:rsidRPr="00413F4A" w:rsidRDefault="0029692A" w:rsidP="003C1BA2">
      <w:pPr>
        <w:rPr>
          <w:rFonts w:ascii="yandex-sans" w:hAnsi="yandex-sans"/>
          <w:sz w:val="23"/>
          <w:szCs w:val="23"/>
        </w:rPr>
      </w:pPr>
      <w:r w:rsidRPr="00413F4A">
        <w:t>Приведите аргументы в защиту своей позиции</w:t>
      </w:r>
      <w:r w:rsidRPr="00413F4A">
        <w:rPr>
          <w:rFonts w:ascii="yandex-sans" w:hAnsi="yandex-sans"/>
          <w:sz w:val="23"/>
          <w:szCs w:val="23"/>
        </w:rPr>
        <w:t>.</w:t>
      </w:r>
    </w:p>
    <w:p w14:paraId="484905FB" w14:textId="77777777" w:rsidR="00E61E48" w:rsidRPr="00413F4A" w:rsidRDefault="00E61E48" w:rsidP="00E61E48">
      <w:pPr>
        <w:rPr>
          <w:b/>
        </w:rPr>
      </w:pPr>
    </w:p>
    <w:p w14:paraId="34775390" w14:textId="77777777" w:rsidR="00E61E48" w:rsidRPr="00413F4A" w:rsidRDefault="00E61E48" w:rsidP="00E61E48">
      <w:pPr>
        <w:rPr>
          <w:b/>
        </w:rPr>
      </w:pPr>
    </w:p>
    <w:p w14:paraId="60CD8BEF" w14:textId="77777777" w:rsidR="00E61E48" w:rsidRPr="00413F4A" w:rsidRDefault="00E61E48" w:rsidP="00E61E48">
      <w:pPr>
        <w:rPr>
          <w:b/>
        </w:rPr>
      </w:pPr>
      <w:proofErr w:type="gramStart"/>
      <w:r w:rsidRPr="00413F4A">
        <w:rPr>
          <w:b/>
        </w:rPr>
        <w:t xml:space="preserve">Подготовил:   </w:t>
      </w:r>
      <w:proofErr w:type="gramEnd"/>
      <w:r w:rsidRPr="00413F4A">
        <w:rPr>
          <w:b/>
        </w:rPr>
        <w:t xml:space="preserve">                                                                      </w:t>
      </w:r>
      <w:r w:rsidR="009B67D1" w:rsidRPr="00413F4A">
        <w:rPr>
          <w:b/>
        </w:rPr>
        <w:t xml:space="preserve">                 </w:t>
      </w:r>
      <w:r w:rsidRPr="00413F4A">
        <w:rPr>
          <w:b/>
        </w:rPr>
        <w:t>_________  Ф.И.О.</w:t>
      </w:r>
    </w:p>
    <w:p w14:paraId="487E3ABF" w14:textId="77777777" w:rsidR="00E61E48" w:rsidRPr="00413F4A" w:rsidRDefault="00E61E48" w:rsidP="00E61E48">
      <w:pPr>
        <w:rPr>
          <w:b/>
        </w:rPr>
      </w:pPr>
    </w:p>
    <w:p w14:paraId="2DA092F2" w14:textId="77777777" w:rsidR="00E61E48" w:rsidRPr="00413F4A" w:rsidRDefault="00E61E48" w:rsidP="00E61E48">
      <w:pPr>
        <w:rPr>
          <w:b/>
        </w:rPr>
      </w:pPr>
      <w:r w:rsidRPr="00413F4A">
        <w:rPr>
          <w:b/>
        </w:rPr>
        <w:t>Утверждаю:</w:t>
      </w:r>
    </w:p>
    <w:p w14:paraId="10464A28" w14:textId="5C14E00B" w:rsidR="00E61E48" w:rsidRPr="00413F4A" w:rsidRDefault="00283492" w:rsidP="003B0FB7">
      <w:pPr>
        <w:rPr>
          <w:b/>
          <w:u w:val="single"/>
        </w:rPr>
      </w:pPr>
      <w:r w:rsidRPr="00413F4A">
        <w:rPr>
          <w:b/>
        </w:rPr>
        <w:t>Руководитель Департамента гум</w:t>
      </w:r>
      <w:r w:rsidR="009B67D1" w:rsidRPr="00413F4A">
        <w:rPr>
          <w:b/>
        </w:rPr>
        <w:t>анитарных наук                     ___________ Ореховская Н.А.</w:t>
      </w:r>
      <w:r w:rsidR="00E61E48" w:rsidRPr="00413F4A">
        <w:rPr>
          <w:b/>
        </w:rPr>
        <w:t xml:space="preserve"> </w:t>
      </w:r>
      <w:bookmarkStart w:id="21" w:name="_Toc418694128"/>
    </w:p>
    <w:p w14:paraId="7397889D" w14:textId="77777777" w:rsidR="00E61E48" w:rsidRPr="00413F4A" w:rsidRDefault="00E61E48" w:rsidP="00E61E48"/>
    <w:bookmarkEnd w:id="21"/>
    <w:p w14:paraId="0B5181C7" w14:textId="77777777" w:rsidR="003A6832" w:rsidRPr="00413F4A" w:rsidRDefault="003A6832" w:rsidP="003A6832">
      <w:pPr>
        <w:rPr>
          <w:b/>
          <w:sz w:val="28"/>
          <w:szCs w:val="28"/>
        </w:rPr>
      </w:pPr>
      <w:r w:rsidRPr="00413F4A">
        <w:rPr>
          <w:b/>
          <w:sz w:val="28"/>
          <w:szCs w:val="28"/>
        </w:rPr>
        <w:t xml:space="preserve">8. Перечень основной и дополнительной учебной литературы, необходимой для освоения дисциплины </w:t>
      </w:r>
    </w:p>
    <w:p w14:paraId="50EC7606" w14:textId="77777777" w:rsidR="003A6832" w:rsidRPr="00413F4A" w:rsidRDefault="003A6832" w:rsidP="003A6832">
      <w:pPr>
        <w:rPr>
          <w:b/>
          <w:i/>
          <w:sz w:val="28"/>
          <w:szCs w:val="28"/>
        </w:rPr>
      </w:pPr>
      <w:r w:rsidRPr="00413F4A">
        <w:rPr>
          <w:b/>
          <w:i/>
          <w:sz w:val="28"/>
          <w:szCs w:val="28"/>
        </w:rPr>
        <w:t>Основная литература</w:t>
      </w:r>
    </w:p>
    <w:p w14:paraId="1A78B001" w14:textId="77777777" w:rsidR="003A6832" w:rsidRPr="00413F4A" w:rsidRDefault="003A6832" w:rsidP="003A6832">
      <w:pPr>
        <w:rPr>
          <w:b/>
          <w:i/>
          <w:sz w:val="28"/>
          <w:szCs w:val="28"/>
        </w:rPr>
      </w:pPr>
    </w:p>
    <w:p w14:paraId="2304D874" w14:textId="77777777" w:rsidR="003A6832" w:rsidRPr="00413F4A" w:rsidRDefault="003A6832" w:rsidP="003A6832">
      <w:pPr>
        <w:rPr>
          <w:sz w:val="28"/>
          <w:szCs w:val="28"/>
        </w:rPr>
      </w:pPr>
      <w:r w:rsidRPr="00413F4A">
        <w:rPr>
          <w:sz w:val="28"/>
          <w:szCs w:val="28"/>
        </w:rPr>
        <w:t xml:space="preserve">1.1.  </w:t>
      </w:r>
      <w:r w:rsidRPr="00413F4A">
        <w:rPr>
          <w:sz w:val="28"/>
          <w:szCs w:val="28"/>
        </w:rPr>
        <w:tab/>
        <w:t>Бороздина Г.В. Психология делового общения: учебник / Г.В. Бороздина. — 2-е изд. - Москва: Инфра-М, 2015, 2019. - 295 с. - Текст: непосредственный.</w:t>
      </w:r>
    </w:p>
    <w:p w14:paraId="0BF09590" w14:textId="77777777" w:rsidR="003A6832" w:rsidRPr="00413F4A" w:rsidRDefault="003A6832" w:rsidP="003A6832">
      <w:pPr>
        <w:rPr>
          <w:sz w:val="28"/>
          <w:szCs w:val="28"/>
        </w:rPr>
      </w:pPr>
      <w:r w:rsidRPr="00413F4A">
        <w:rPr>
          <w:sz w:val="28"/>
          <w:szCs w:val="28"/>
        </w:rPr>
        <w:t xml:space="preserve">1.2. Бороздина Г.В. Психология делового общения: учебник / Г.В. Бороздина.  - 3-е изд., </w:t>
      </w:r>
      <w:proofErr w:type="spellStart"/>
      <w:r w:rsidRPr="00413F4A">
        <w:rPr>
          <w:sz w:val="28"/>
          <w:szCs w:val="28"/>
        </w:rPr>
        <w:t>перераб</w:t>
      </w:r>
      <w:proofErr w:type="spellEnd"/>
      <w:proofErr w:type="gramStart"/>
      <w:r w:rsidRPr="00413F4A">
        <w:rPr>
          <w:sz w:val="28"/>
          <w:szCs w:val="28"/>
        </w:rPr>
        <w:t>.</w:t>
      </w:r>
      <w:proofErr w:type="gramEnd"/>
      <w:r w:rsidRPr="00413F4A">
        <w:rPr>
          <w:sz w:val="28"/>
          <w:szCs w:val="28"/>
        </w:rPr>
        <w:t xml:space="preserve"> и доп. - Москва: Инфра-М, 2020. - 320 с. - (Высшее образование: Бакалавриат). - DOI 10.12737/textbook_5ad88849c699f8.84103245. - То же. - 2022. - ЭБС ZNANIUM.com. - URL: http://znanium.com/catalog/product/1063312 (дата обращения: 21.09.2021). - Текст: электронный.</w:t>
      </w:r>
    </w:p>
    <w:p w14:paraId="27A66A5D" w14:textId="77777777" w:rsidR="003A6832" w:rsidRPr="00413F4A" w:rsidRDefault="003A6832" w:rsidP="003A6832">
      <w:pPr>
        <w:rPr>
          <w:sz w:val="28"/>
          <w:szCs w:val="28"/>
        </w:rPr>
      </w:pPr>
      <w:r w:rsidRPr="00413F4A">
        <w:rPr>
          <w:sz w:val="28"/>
          <w:szCs w:val="28"/>
        </w:rPr>
        <w:t xml:space="preserve">2. </w:t>
      </w:r>
      <w:proofErr w:type="gramStart"/>
      <w:r w:rsidRPr="00413F4A">
        <w:rPr>
          <w:sz w:val="28"/>
          <w:szCs w:val="28"/>
        </w:rPr>
        <w:tab/>
        <w:t xml:space="preserve">  </w:t>
      </w:r>
      <w:proofErr w:type="spellStart"/>
      <w:r w:rsidRPr="00413F4A">
        <w:rPr>
          <w:sz w:val="28"/>
          <w:szCs w:val="28"/>
        </w:rPr>
        <w:t>Дзялошинский</w:t>
      </w:r>
      <w:proofErr w:type="spellEnd"/>
      <w:proofErr w:type="gramEnd"/>
      <w:r w:rsidRPr="00413F4A">
        <w:rPr>
          <w:sz w:val="28"/>
          <w:szCs w:val="28"/>
        </w:rPr>
        <w:t xml:space="preserve">, И. М.  Профессиональная этика </w:t>
      </w:r>
      <w:proofErr w:type="gramStart"/>
      <w:r w:rsidRPr="00413F4A">
        <w:rPr>
          <w:sz w:val="28"/>
          <w:szCs w:val="28"/>
        </w:rPr>
        <w:t>журналиста :</w:t>
      </w:r>
      <w:proofErr w:type="gramEnd"/>
      <w:r w:rsidRPr="00413F4A">
        <w:rPr>
          <w:sz w:val="28"/>
          <w:szCs w:val="28"/>
        </w:rPr>
        <w:t xml:space="preserve"> учебник и практикум для вузов / И. М. </w:t>
      </w:r>
      <w:proofErr w:type="spellStart"/>
      <w:r w:rsidRPr="00413F4A">
        <w:rPr>
          <w:sz w:val="28"/>
          <w:szCs w:val="28"/>
        </w:rPr>
        <w:t>Дзялошинский</w:t>
      </w:r>
      <w:proofErr w:type="spellEnd"/>
      <w:r w:rsidRPr="00413F4A">
        <w:rPr>
          <w:sz w:val="28"/>
          <w:szCs w:val="28"/>
        </w:rPr>
        <w:t xml:space="preserve">. — </w:t>
      </w:r>
      <w:proofErr w:type="gramStart"/>
      <w:r w:rsidRPr="00413F4A">
        <w:rPr>
          <w:sz w:val="28"/>
          <w:szCs w:val="28"/>
        </w:rPr>
        <w:t>Москва :</w:t>
      </w:r>
      <w:proofErr w:type="gramEnd"/>
      <w:r w:rsidRPr="00413F4A">
        <w:rPr>
          <w:sz w:val="28"/>
          <w:szCs w:val="28"/>
        </w:rPr>
        <w:t xml:space="preserve"> Издательство </w:t>
      </w:r>
      <w:proofErr w:type="spellStart"/>
      <w:r w:rsidRPr="00413F4A">
        <w:rPr>
          <w:sz w:val="28"/>
          <w:szCs w:val="28"/>
        </w:rPr>
        <w:t>Юрайт</w:t>
      </w:r>
      <w:proofErr w:type="spellEnd"/>
      <w:r w:rsidRPr="00413F4A">
        <w:rPr>
          <w:sz w:val="28"/>
          <w:szCs w:val="28"/>
        </w:rPr>
        <w:t xml:space="preserve">, 2021. — 412 с. — (Высшее образование). —Образовательная платформа </w:t>
      </w:r>
      <w:proofErr w:type="spellStart"/>
      <w:r w:rsidRPr="00413F4A">
        <w:rPr>
          <w:sz w:val="28"/>
          <w:szCs w:val="28"/>
        </w:rPr>
        <w:t>Юрайт</w:t>
      </w:r>
      <w:proofErr w:type="spellEnd"/>
      <w:r w:rsidRPr="00413F4A">
        <w:rPr>
          <w:sz w:val="28"/>
          <w:szCs w:val="28"/>
        </w:rPr>
        <w:t xml:space="preserve"> [сайт]. — URL: https://urait.ru/bcode/470028 (дата обращения: 21.09.2021). — </w:t>
      </w:r>
      <w:proofErr w:type="gramStart"/>
      <w:r w:rsidRPr="00413F4A">
        <w:rPr>
          <w:sz w:val="28"/>
          <w:szCs w:val="28"/>
        </w:rPr>
        <w:t>Текст :</w:t>
      </w:r>
      <w:proofErr w:type="gramEnd"/>
      <w:r w:rsidRPr="00413F4A">
        <w:rPr>
          <w:sz w:val="28"/>
          <w:szCs w:val="28"/>
        </w:rPr>
        <w:t xml:space="preserve"> электронный.</w:t>
      </w:r>
    </w:p>
    <w:p w14:paraId="364B3C57" w14:textId="77777777" w:rsidR="003A6832" w:rsidRPr="00413F4A" w:rsidRDefault="003A6832" w:rsidP="003A6832">
      <w:pPr>
        <w:rPr>
          <w:sz w:val="28"/>
          <w:szCs w:val="28"/>
        </w:rPr>
      </w:pPr>
      <w:r w:rsidRPr="00413F4A">
        <w:rPr>
          <w:sz w:val="28"/>
          <w:szCs w:val="28"/>
        </w:rPr>
        <w:t xml:space="preserve">3. </w:t>
      </w:r>
      <w:r w:rsidRPr="00413F4A">
        <w:rPr>
          <w:sz w:val="28"/>
          <w:szCs w:val="28"/>
        </w:rPr>
        <w:tab/>
        <w:t xml:space="preserve"> Психология и этика делового общения: Учебник и практикум для вузов / В. Н.  Лавриненко, Л. И. Чернышова, А.В. Брега [и др.]; под ред. В.Н. Лавриненко, Л. И. </w:t>
      </w:r>
      <w:proofErr w:type="spellStart"/>
      <w:r w:rsidRPr="00413F4A">
        <w:rPr>
          <w:sz w:val="28"/>
          <w:szCs w:val="28"/>
        </w:rPr>
        <w:t>Чернышовой</w:t>
      </w:r>
      <w:proofErr w:type="spellEnd"/>
      <w:r w:rsidRPr="00413F4A">
        <w:rPr>
          <w:sz w:val="28"/>
          <w:szCs w:val="28"/>
        </w:rPr>
        <w:t xml:space="preserve">. - Москва: </w:t>
      </w:r>
      <w:proofErr w:type="spellStart"/>
      <w:r w:rsidRPr="00413F4A">
        <w:rPr>
          <w:sz w:val="28"/>
          <w:szCs w:val="28"/>
        </w:rPr>
        <w:t>Юрайт</w:t>
      </w:r>
      <w:proofErr w:type="spellEnd"/>
      <w:r w:rsidRPr="00413F4A">
        <w:rPr>
          <w:sz w:val="28"/>
          <w:szCs w:val="28"/>
        </w:rPr>
        <w:t xml:space="preserve">, 2020. - 408 с. - Высшее образование. – ЭБС </w:t>
      </w:r>
      <w:proofErr w:type="spellStart"/>
      <w:r w:rsidRPr="00413F4A">
        <w:rPr>
          <w:sz w:val="28"/>
          <w:szCs w:val="28"/>
        </w:rPr>
        <w:t>Юрайт</w:t>
      </w:r>
      <w:proofErr w:type="spellEnd"/>
      <w:r w:rsidRPr="00413F4A">
        <w:rPr>
          <w:sz w:val="28"/>
          <w:szCs w:val="28"/>
        </w:rPr>
        <w:t xml:space="preserve">. — URL: https://urait.ru/bcode/449749 (дата обращения: 21.09.2021). -  </w:t>
      </w:r>
      <w:proofErr w:type="gramStart"/>
      <w:r w:rsidRPr="00413F4A">
        <w:rPr>
          <w:sz w:val="28"/>
          <w:szCs w:val="28"/>
        </w:rPr>
        <w:t>Текст :</w:t>
      </w:r>
      <w:proofErr w:type="gramEnd"/>
      <w:r w:rsidRPr="00413F4A">
        <w:rPr>
          <w:sz w:val="28"/>
          <w:szCs w:val="28"/>
        </w:rPr>
        <w:t xml:space="preserve"> электронный.</w:t>
      </w:r>
    </w:p>
    <w:p w14:paraId="7F56A52D" w14:textId="77777777" w:rsidR="003A6832" w:rsidRPr="00413F4A" w:rsidRDefault="003A6832" w:rsidP="003A6832">
      <w:pPr>
        <w:rPr>
          <w:sz w:val="28"/>
          <w:szCs w:val="28"/>
        </w:rPr>
      </w:pPr>
      <w:r w:rsidRPr="00413F4A">
        <w:rPr>
          <w:sz w:val="28"/>
          <w:szCs w:val="28"/>
        </w:rPr>
        <w:t>Дополнительная литература:</w:t>
      </w:r>
    </w:p>
    <w:p w14:paraId="3A0BABCE" w14:textId="77777777" w:rsidR="003A6832" w:rsidRPr="00413F4A" w:rsidRDefault="003A6832" w:rsidP="003A6832">
      <w:pPr>
        <w:rPr>
          <w:b/>
          <w:i/>
          <w:sz w:val="28"/>
          <w:szCs w:val="28"/>
        </w:rPr>
      </w:pPr>
      <w:r w:rsidRPr="00413F4A">
        <w:rPr>
          <w:b/>
          <w:i/>
          <w:sz w:val="28"/>
          <w:szCs w:val="28"/>
        </w:rPr>
        <w:t>Дополнительная литература:</w:t>
      </w:r>
    </w:p>
    <w:p w14:paraId="6CCACC6F" w14:textId="77777777" w:rsidR="003A6832" w:rsidRPr="00413F4A" w:rsidRDefault="003A6832" w:rsidP="003A6832">
      <w:pPr>
        <w:rPr>
          <w:sz w:val="28"/>
          <w:szCs w:val="28"/>
        </w:rPr>
      </w:pPr>
      <w:r w:rsidRPr="00413F4A">
        <w:rPr>
          <w:sz w:val="28"/>
          <w:szCs w:val="28"/>
        </w:rPr>
        <w:t>4.</w:t>
      </w:r>
      <w:r w:rsidRPr="00413F4A">
        <w:rPr>
          <w:sz w:val="28"/>
          <w:szCs w:val="28"/>
        </w:rPr>
        <w:tab/>
      </w:r>
      <w:proofErr w:type="spellStart"/>
      <w:r w:rsidRPr="00413F4A">
        <w:rPr>
          <w:sz w:val="28"/>
          <w:szCs w:val="28"/>
        </w:rPr>
        <w:t>Балюшина</w:t>
      </w:r>
      <w:proofErr w:type="spellEnd"/>
      <w:r w:rsidRPr="00413F4A">
        <w:rPr>
          <w:sz w:val="28"/>
          <w:szCs w:val="28"/>
        </w:rPr>
        <w:t xml:space="preserve">, Ю. Л. Философские проблемы информационной </w:t>
      </w:r>
      <w:proofErr w:type="gramStart"/>
      <w:r w:rsidRPr="00413F4A">
        <w:rPr>
          <w:sz w:val="28"/>
          <w:szCs w:val="28"/>
        </w:rPr>
        <w:t>цивилизации :</w:t>
      </w:r>
      <w:proofErr w:type="gramEnd"/>
      <w:r w:rsidRPr="00413F4A">
        <w:rPr>
          <w:sz w:val="28"/>
          <w:szCs w:val="28"/>
        </w:rPr>
        <w:t xml:space="preserve"> учебное пособие / Ю. Л. </w:t>
      </w:r>
      <w:proofErr w:type="spellStart"/>
      <w:r w:rsidRPr="00413F4A">
        <w:rPr>
          <w:sz w:val="28"/>
          <w:szCs w:val="28"/>
        </w:rPr>
        <w:t>Балюшина</w:t>
      </w:r>
      <w:proofErr w:type="spellEnd"/>
      <w:r w:rsidRPr="00413F4A">
        <w:rPr>
          <w:sz w:val="28"/>
          <w:szCs w:val="28"/>
        </w:rPr>
        <w:t xml:space="preserve">, С. С. Касаткина. – </w:t>
      </w:r>
      <w:proofErr w:type="gramStart"/>
      <w:r w:rsidRPr="00413F4A">
        <w:rPr>
          <w:sz w:val="28"/>
          <w:szCs w:val="28"/>
        </w:rPr>
        <w:t>Москва :</w:t>
      </w:r>
      <w:proofErr w:type="gramEnd"/>
      <w:r w:rsidRPr="00413F4A">
        <w:rPr>
          <w:sz w:val="28"/>
          <w:szCs w:val="28"/>
        </w:rPr>
        <w:t xml:space="preserve"> Директ-Медиа, 2014. – 166 с. – DOI 10.23681/224726. -Университетская библиотека </w:t>
      </w:r>
      <w:proofErr w:type="spellStart"/>
      <w:r w:rsidRPr="00413F4A">
        <w:rPr>
          <w:sz w:val="28"/>
          <w:szCs w:val="28"/>
        </w:rPr>
        <w:t>online</w:t>
      </w:r>
      <w:proofErr w:type="spellEnd"/>
      <w:r w:rsidRPr="00413F4A">
        <w:rPr>
          <w:sz w:val="28"/>
          <w:szCs w:val="28"/>
        </w:rPr>
        <w:t xml:space="preserve">. – URL: https://biblioclub.ru/index.php?page=book&amp;id=224726 (дата обращения: 21.09.2021). – </w:t>
      </w:r>
      <w:proofErr w:type="gramStart"/>
      <w:r w:rsidRPr="00413F4A">
        <w:rPr>
          <w:sz w:val="28"/>
          <w:szCs w:val="28"/>
        </w:rPr>
        <w:t>Текст :</w:t>
      </w:r>
      <w:proofErr w:type="gramEnd"/>
      <w:r w:rsidRPr="00413F4A">
        <w:rPr>
          <w:sz w:val="28"/>
          <w:szCs w:val="28"/>
        </w:rPr>
        <w:t xml:space="preserve"> электронный.</w:t>
      </w:r>
    </w:p>
    <w:p w14:paraId="3B11ACEB" w14:textId="77777777" w:rsidR="003A6832" w:rsidRPr="00413F4A" w:rsidRDefault="003A6832" w:rsidP="003A6832">
      <w:pPr>
        <w:rPr>
          <w:sz w:val="28"/>
          <w:szCs w:val="28"/>
        </w:rPr>
      </w:pPr>
    </w:p>
    <w:p w14:paraId="3023911C" w14:textId="77777777" w:rsidR="003A6832" w:rsidRPr="00413F4A" w:rsidRDefault="003A6832" w:rsidP="003A6832">
      <w:pPr>
        <w:rPr>
          <w:b/>
          <w:sz w:val="28"/>
          <w:szCs w:val="28"/>
        </w:rPr>
      </w:pPr>
      <w:r w:rsidRPr="00413F4A">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F829B90" w14:textId="77777777" w:rsidR="003A6832" w:rsidRPr="00413F4A" w:rsidRDefault="003A6832" w:rsidP="003A6832">
      <w:pPr>
        <w:rPr>
          <w:sz w:val="28"/>
          <w:szCs w:val="28"/>
        </w:rPr>
      </w:pPr>
      <w:r w:rsidRPr="00413F4A">
        <w:rPr>
          <w:sz w:val="28"/>
          <w:szCs w:val="28"/>
        </w:rPr>
        <w:t>Базы данных, информационно-справочные и поисковые системы:</w:t>
      </w:r>
    </w:p>
    <w:p w14:paraId="3096CC97" w14:textId="77777777" w:rsidR="003A6832" w:rsidRPr="00413F4A" w:rsidRDefault="003A6832" w:rsidP="003A6832">
      <w:pPr>
        <w:rPr>
          <w:sz w:val="28"/>
          <w:szCs w:val="28"/>
        </w:rPr>
      </w:pPr>
      <w:r w:rsidRPr="00413F4A">
        <w:rPr>
          <w:sz w:val="28"/>
          <w:szCs w:val="28"/>
        </w:rPr>
        <w:t xml:space="preserve">1. www.gumer.info - Библиотека </w:t>
      </w:r>
      <w:proofErr w:type="spellStart"/>
      <w:r w:rsidRPr="00413F4A">
        <w:rPr>
          <w:sz w:val="28"/>
          <w:szCs w:val="28"/>
        </w:rPr>
        <w:t>Гумер</w:t>
      </w:r>
      <w:proofErr w:type="spellEnd"/>
      <w:r w:rsidRPr="00413F4A">
        <w:rPr>
          <w:sz w:val="28"/>
          <w:szCs w:val="28"/>
        </w:rPr>
        <w:t xml:space="preserve"> - гуманитарные науки</w:t>
      </w:r>
    </w:p>
    <w:p w14:paraId="24337833" w14:textId="77777777" w:rsidR="003A6832" w:rsidRPr="00413F4A" w:rsidRDefault="003A6832" w:rsidP="003A6832">
      <w:pPr>
        <w:rPr>
          <w:sz w:val="28"/>
          <w:szCs w:val="28"/>
        </w:rPr>
      </w:pPr>
      <w:r w:rsidRPr="00413F4A">
        <w:rPr>
          <w:sz w:val="28"/>
          <w:szCs w:val="28"/>
        </w:rPr>
        <w:t>2. http://www.koob.ru/ - электронная библиотека</w:t>
      </w:r>
    </w:p>
    <w:p w14:paraId="659710F8" w14:textId="77777777" w:rsidR="003A6832" w:rsidRPr="00413F4A" w:rsidRDefault="003A6832" w:rsidP="003A6832">
      <w:pPr>
        <w:rPr>
          <w:sz w:val="28"/>
          <w:szCs w:val="28"/>
        </w:rPr>
      </w:pPr>
      <w:r w:rsidRPr="00413F4A">
        <w:rPr>
          <w:sz w:val="28"/>
          <w:szCs w:val="28"/>
        </w:rPr>
        <w:t>3. www.psychology.ru - Научные статьи по социальной психологии</w:t>
      </w:r>
    </w:p>
    <w:p w14:paraId="6F72EF21" w14:textId="77777777" w:rsidR="003A6832" w:rsidRPr="00413F4A" w:rsidRDefault="003A6832" w:rsidP="003A6832">
      <w:pPr>
        <w:rPr>
          <w:sz w:val="28"/>
          <w:szCs w:val="28"/>
        </w:rPr>
      </w:pPr>
      <w:r w:rsidRPr="00413F4A">
        <w:rPr>
          <w:sz w:val="28"/>
          <w:szCs w:val="28"/>
        </w:rPr>
        <w:t>4. www.psylib.ru – Библиотека Фонда содействия развитию психической культуры</w:t>
      </w:r>
    </w:p>
    <w:p w14:paraId="274CBA8D" w14:textId="77777777" w:rsidR="003A6832" w:rsidRPr="00413F4A" w:rsidRDefault="003A6832" w:rsidP="003A6832">
      <w:pPr>
        <w:rPr>
          <w:sz w:val="28"/>
          <w:szCs w:val="28"/>
        </w:rPr>
      </w:pPr>
      <w:r w:rsidRPr="00413F4A">
        <w:rPr>
          <w:sz w:val="28"/>
          <w:szCs w:val="28"/>
        </w:rPr>
        <w:lastRenderedPageBreak/>
        <w:t>5. Электронные ресурсы БИК</w:t>
      </w:r>
    </w:p>
    <w:p w14:paraId="459D8CE9" w14:textId="77777777" w:rsidR="003A6832" w:rsidRPr="00413F4A" w:rsidRDefault="003A6832" w:rsidP="003A6832">
      <w:pPr>
        <w:rPr>
          <w:sz w:val="28"/>
          <w:szCs w:val="28"/>
        </w:rPr>
      </w:pPr>
      <w:r w:rsidRPr="00413F4A">
        <w:rPr>
          <w:sz w:val="28"/>
          <w:szCs w:val="28"/>
        </w:rPr>
        <w:t>•</w:t>
      </w:r>
      <w:r w:rsidRPr="00413F4A">
        <w:rPr>
          <w:sz w:val="28"/>
          <w:szCs w:val="28"/>
        </w:rPr>
        <w:tab/>
        <w:t>Электронная библиотека Финансового университета (ЭБ) http://elib.fa.ru/</w:t>
      </w:r>
    </w:p>
    <w:p w14:paraId="4833B0BE" w14:textId="77777777" w:rsidR="003A6832" w:rsidRPr="00413F4A" w:rsidRDefault="003A6832" w:rsidP="003A6832">
      <w:pPr>
        <w:rPr>
          <w:sz w:val="28"/>
          <w:szCs w:val="28"/>
        </w:rPr>
      </w:pPr>
      <w:r w:rsidRPr="00413F4A">
        <w:rPr>
          <w:sz w:val="28"/>
          <w:szCs w:val="28"/>
        </w:rPr>
        <w:t>•</w:t>
      </w:r>
      <w:r w:rsidRPr="00413F4A">
        <w:rPr>
          <w:sz w:val="28"/>
          <w:szCs w:val="28"/>
        </w:rPr>
        <w:tab/>
        <w:t>Электронно-библиотечная система BOOK.RU http://www.book.ru</w:t>
      </w:r>
    </w:p>
    <w:p w14:paraId="02104AA9" w14:textId="77777777" w:rsidR="003A6832" w:rsidRPr="00413F4A" w:rsidRDefault="003A6832" w:rsidP="003A6832">
      <w:pPr>
        <w:rPr>
          <w:sz w:val="28"/>
          <w:szCs w:val="28"/>
        </w:rPr>
      </w:pPr>
      <w:r w:rsidRPr="00413F4A">
        <w:rPr>
          <w:sz w:val="28"/>
          <w:szCs w:val="28"/>
        </w:rPr>
        <w:t>•</w:t>
      </w:r>
      <w:r w:rsidRPr="00413F4A">
        <w:rPr>
          <w:sz w:val="28"/>
          <w:szCs w:val="28"/>
        </w:rPr>
        <w:tab/>
        <w:t>Электронно-библиотечная система «Университетская библиотека ОНЛАЙН» http://biblioclub.ru/</w:t>
      </w:r>
    </w:p>
    <w:p w14:paraId="460CDC82" w14:textId="77777777" w:rsidR="003A6832" w:rsidRPr="00413F4A" w:rsidRDefault="003A6832" w:rsidP="003A6832">
      <w:pPr>
        <w:rPr>
          <w:sz w:val="28"/>
          <w:szCs w:val="28"/>
        </w:rPr>
      </w:pPr>
      <w:r w:rsidRPr="00413F4A">
        <w:rPr>
          <w:sz w:val="28"/>
          <w:szCs w:val="28"/>
        </w:rPr>
        <w:t>•</w:t>
      </w:r>
      <w:r w:rsidRPr="00413F4A">
        <w:rPr>
          <w:sz w:val="28"/>
          <w:szCs w:val="28"/>
        </w:rPr>
        <w:tab/>
        <w:t xml:space="preserve">Электронно-библиотечная система </w:t>
      </w:r>
      <w:proofErr w:type="spellStart"/>
      <w:r w:rsidRPr="00413F4A">
        <w:rPr>
          <w:sz w:val="28"/>
          <w:szCs w:val="28"/>
        </w:rPr>
        <w:t>Znanium</w:t>
      </w:r>
      <w:proofErr w:type="spellEnd"/>
      <w:r w:rsidRPr="00413F4A">
        <w:rPr>
          <w:sz w:val="28"/>
          <w:szCs w:val="28"/>
        </w:rPr>
        <w:t xml:space="preserve"> http://www.znanium.com</w:t>
      </w:r>
    </w:p>
    <w:p w14:paraId="76743A06" w14:textId="77777777" w:rsidR="003A6832" w:rsidRPr="00413F4A" w:rsidRDefault="003A6832" w:rsidP="003A6832">
      <w:pPr>
        <w:rPr>
          <w:sz w:val="28"/>
          <w:szCs w:val="28"/>
        </w:rPr>
      </w:pPr>
      <w:r w:rsidRPr="00413F4A">
        <w:rPr>
          <w:sz w:val="28"/>
          <w:szCs w:val="28"/>
        </w:rPr>
        <w:t>•</w:t>
      </w:r>
      <w:r w:rsidRPr="00413F4A">
        <w:rPr>
          <w:sz w:val="28"/>
          <w:szCs w:val="28"/>
        </w:rPr>
        <w:tab/>
        <w:t>Электронно-библиотечная система издательства «ЮРАЙТ» https://urait.ru/</w:t>
      </w:r>
    </w:p>
    <w:p w14:paraId="63E2DE01" w14:textId="77777777" w:rsidR="003A6832" w:rsidRPr="00413F4A" w:rsidRDefault="003A6832" w:rsidP="003A6832">
      <w:pPr>
        <w:rPr>
          <w:sz w:val="28"/>
          <w:szCs w:val="28"/>
        </w:rPr>
      </w:pPr>
      <w:r w:rsidRPr="00413F4A">
        <w:rPr>
          <w:sz w:val="28"/>
          <w:szCs w:val="28"/>
        </w:rPr>
        <w:t>•</w:t>
      </w:r>
      <w:r w:rsidRPr="00413F4A">
        <w:rPr>
          <w:sz w:val="28"/>
          <w:szCs w:val="28"/>
        </w:rPr>
        <w:tab/>
        <w:t>Электронно-библиотечная система издательства Проспект http://ebs.prospekt.org/books</w:t>
      </w:r>
    </w:p>
    <w:p w14:paraId="116BC6E0" w14:textId="77777777" w:rsidR="003A6832" w:rsidRPr="00413F4A" w:rsidRDefault="003A6832" w:rsidP="003A6832">
      <w:pPr>
        <w:rPr>
          <w:sz w:val="28"/>
          <w:szCs w:val="28"/>
        </w:rPr>
      </w:pPr>
      <w:r w:rsidRPr="00413F4A">
        <w:rPr>
          <w:sz w:val="28"/>
          <w:szCs w:val="28"/>
        </w:rPr>
        <w:t>•</w:t>
      </w:r>
      <w:r w:rsidRPr="00413F4A">
        <w:rPr>
          <w:sz w:val="28"/>
          <w:szCs w:val="28"/>
        </w:rPr>
        <w:tab/>
        <w:t>Электронно-библиотечная система издательства Лань https://e.lanbook.com/</w:t>
      </w:r>
    </w:p>
    <w:p w14:paraId="6EB9322D" w14:textId="77777777" w:rsidR="003A6832" w:rsidRPr="00413F4A" w:rsidRDefault="003A6832" w:rsidP="003A6832">
      <w:pPr>
        <w:rPr>
          <w:sz w:val="28"/>
          <w:szCs w:val="28"/>
        </w:rPr>
      </w:pPr>
      <w:r w:rsidRPr="00413F4A">
        <w:rPr>
          <w:sz w:val="28"/>
          <w:szCs w:val="28"/>
        </w:rPr>
        <w:t>•</w:t>
      </w:r>
      <w:r w:rsidRPr="00413F4A">
        <w:rPr>
          <w:sz w:val="28"/>
          <w:szCs w:val="28"/>
        </w:rPr>
        <w:tab/>
        <w:t>Деловая онлайн-библиотека Alpina Digital http://lib.alpinadigital.ru/</w:t>
      </w:r>
    </w:p>
    <w:p w14:paraId="51C6C808" w14:textId="77777777" w:rsidR="003A6832" w:rsidRPr="00413F4A" w:rsidRDefault="003A6832" w:rsidP="003A6832">
      <w:pPr>
        <w:rPr>
          <w:sz w:val="28"/>
          <w:szCs w:val="28"/>
        </w:rPr>
      </w:pPr>
      <w:r w:rsidRPr="00413F4A">
        <w:rPr>
          <w:sz w:val="28"/>
          <w:szCs w:val="28"/>
        </w:rPr>
        <w:t>•</w:t>
      </w:r>
      <w:r w:rsidRPr="00413F4A">
        <w:rPr>
          <w:sz w:val="28"/>
          <w:szCs w:val="28"/>
        </w:rPr>
        <w:tab/>
        <w:t>Электронная библиотека Издательского дома «Гребенников» https://grebennikon.ru/</w:t>
      </w:r>
    </w:p>
    <w:p w14:paraId="51F4B319" w14:textId="77777777" w:rsidR="003A6832" w:rsidRPr="00413F4A" w:rsidRDefault="003A6832" w:rsidP="003A6832">
      <w:pPr>
        <w:rPr>
          <w:sz w:val="28"/>
          <w:szCs w:val="28"/>
        </w:rPr>
      </w:pPr>
      <w:r w:rsidRPr="00413F4A">
        <w:rPr>
          <w:sz w:val="28"/>
          <w:szCs w:val="28"/>
        </w:rPr>
        <w:t>•</w:t>
      </w:r>
      <w:r w:rsidRPr="00413F4A">
        <w:rPr>
          <w:sz w:val="28"/>
          <w:szCs w:val="28"/>
        </w:rPr>
        <w:tab/>
        <w:t xml:space="preserve">Научная электронная библиотека eLibrary.ru http://elibrary.ru  </w:t>
      </w:r>
    </w:p>
    <w:p w14:paraId="338797E8" w14:textId="77777777" w:rsidR="003A6832" w:rsidRPr="00413F4A" w:rsidRDefault="003A6832" w:rsidP="003A6832">
      <w:pPr>
        <w:rPr>
          <w:sz w:val="28"/>
          <w:szCs w:val="28"/>
        </w:rPr>
      </w:pPr>
      <w:r w:rsidRPr="00413F4A">
        <w:rPr>
          <w:sz w:val="28"/>
          <w:szCs w:val="28"/>
        </w:rPr>
        <w:t>•</w:t>
      </w:r>
      <w:r w:rsidRPr="00413F4A">
        <w:rPr>
          <w:sz w:val="28"/>
          <w:szCs w:val="28"/>
        </w:rPr>
        <w:tab/>
        <w:t>Национальная электронная библиотека http://нэб.рф/</w:t>
      </w:r>
    </w:p>
    <w:p w14:paraId="73DB603E" w14:textId="77777777" w:rsidR="003A6832" w:rsidRPr="00413F4A" w:rsidRDefault="003A6832" w:rsidP="003A6832">
      <w:pPr>
        <w:rPr>
          <w:sz w:val="28"/>
          <w:szCs w:val="28"/>
          <w:lang w:val="en-US"/>
        </w:rPr>
      </w:pPr>
      <w:r w:rsidRPr="00413F4A">
        <w:rPr>
          <w:sz w:val="28"/>
          <w:szCs w:val="28"/>
          <w:lang w:val="en-US"/>
        </w:rPr>
        <w:t>•</w:t>
      </w:r>
      <w:r w:rsidRPr="00413F4A">
        <w:rPr>
          <w:sz w:val="28"/>
          <w:szCs w:val="28"/>
          <w:lang w:val="en-US"/>
        </w:rPr>
        <w:tab/>
        <w:t>Academic Reference http://ar.cnki.net/ACADREF</w:t>
      </w:r>
    </w:p>
    <w:p w14:paraId="420816DF" w14:textId="77777777" w:rsidR="003A6832" w:rsidRPr="00413F4A" w:rsidRDefault="003A6832" w:rsidP="003A6832">
      <w:pPr>
        <w:rPr>
          <w:sz w:val="28"/>
          <w:szCs w:val="28"/>
        </w:rPr>
      </w:pPr>
      <w:r w:rsidRPr="00413F4A">
        <w:rPr>
          <w:sz w:val="28"/>
          <w:szCs w:val="28"/>
        </w:rPr>
        <w:t>•</w:t>
      </w:r>
      <w:r w:rsidRPr="00413F4A">
        <w:rPr>
          <w:sz w:val="28"/>
          <w:szCs w:val="28"/>
        </w:rPr>
        <w:tab/>
        <w:t>Пакет баз данных компании EBSCO Publishing, крупнейшего агрегатора научных ресурсов ведущих издательств мира http://search.ebscohost.com</w:t>
      </w:r>
    </w:p>
    <w:p w14:paraId="4B6235AA" w14:textId="77777777" w:rsidR="003A6832" w:rsidRPr="00413F4A" w:rsidRDefault="003A6832" w:rsidP="003A6832">
      <w:pPr>
        <w:rPr>
          <w:sz w:val="28"/>
          <w:szCs w:val="28"/>
        </w:rPr>
      </w:pPr>
      <w:r w:rsidRPr="00413F4A">
        <w:rPr>
          <w:sz w:val="28"/>
          <w:szCs w:val="28"/>
        </w:rPr>
        <w:t>•</w:t>
      </w:r>
      <w:r w:rsidRPr="00413F4A">
        <w:rPr>
          <w:sz w:val="28"/>
          <w:szCs w:val="28"/>
        </w:rPr>
        <w:tab/>
        <w:t xml:space="preserve">Электронные продукты издательства </w:t>
      </w:r>
      <w:proofErr w:type="spellStart"/>
      <w:r w:rsidRPr="00413F4A">
        <w:rPr>
          <w:sz w:val="28"/>
          <w:szCs w:val="28"/>
        </w:rPr>
        <w:t>Elsevier</w:t>
      </w:r>
      <w:proofErr w:type="spellEnd"/>
      <w:r w:rsidRPr="00413F4A">
        <w:rPr>
          <w:sz w:val="28"/>
          <w:szCs w:val="28"/>
        </w:rPr>
        <w:t xml:space="preserve"> http://www.sciencedirect.com</w:t>
      </w:r>
    </w:p>
    <w:p w14:paraId="11B18DA2" w14:textId="77777777" w:rsidR="003A6832" w:rsidRPr="00413F4A" w:rsidRDefault="003A6832" w:rsidP="003A6832">
      <w:pPr>
        <w:rPr>
          <w:sz w:val="28"/>
          <w:szCs w:val="28"/>
          <w:lang w:val="en-US"/>
        </w:rPr>
      </w:pPr>
      <w:r w:rsidRPr="00413F4A">
        <w:rPr>
          <w:sz w:val="28"/>
          <w:szCs w:val="28"/>
          <w:lang w:val="en-US"/>
        </w:rPr>
        <w:t>•</w:t>
      </w:r>
      <w:r w:rsidRPr="00413F4A">
        <w:rPr>
          <w:sz w:val="28"/>
          <w:szCs w:val="28"/>
          <w:lang w:val="en-US"/>
        </w:rPr>
        <w:tab/>
        <w:t>JSTOR Arts &amp; Sciences I Collection http://jstor.org</w:t>
      </w:r>
    </w:p>
    <w:p w14:paraId="63932F48" w14:textId="77777777" w:rsidR="003A6832" w:rsidRPr="00413F4A" w:rsidRDefault="003A6832" w:rsidP="003A6832">
      <w:pPr>
        <w:rPr>
          <w:sz w:val="28"/>
          <w:szCs w:val="28"/>
          <w:lang w:val="en-US"/>
        </w:rPr>
      </w:pPr>
      <w:r w:rsidRPr="00413F4A">
        <w:rPr>
          <w:sz w:val="28"/>
          <w:szCs w:val="28"/>
          <w:lang w:val="en-US"/>
        </w:rPr>
        <w:t>•</w:t>
      </w:r>
      <w:r w:rsidRPr="00413F4A">
        <w:rPr>
          <w:sz w:val="28"/>
          <w:szCs w:val="28"/>
          <w:lang w:val="en-US"/>
        </w:rPr>
        <w:tab/>
        <w:t>Oxford Scholarship Online https://oxford.universitypressscholarship.com/</w:t>
      </w:r>
    </w:p>
    <w:p w14:paraId="2089B62C" w14:textId="77777777" w:rsidR="003A6832" w:rsidRPr="00413F4A" w:rsidRDefault="003A6832" w:rsidP="003A6832">
      <w:pPr>
        <w:rPr>
          <w:sz w:val="28"/>
          <w:szCs w:val="28"/>
        </w:rPr>
      </w:pPr>
      <w:r w:rsidRPr="00413F4A">
        <w:rPr>
          <w:sz w:val="28"/>
          <w:szCs w:val="28"/>
        </w:rPr>
        <w:t>•</w:t>
      </w:r>
      <w:r w:rsidRPr="00413F4A">
        <w:rPr>
          <w:sz w:val="28"/>
          <w:szCs w:val="28"/>
        </w:rPr>
        <w:tab/>
        <w:t xml:space="preserve">Коллекция научных журналов </w:t>
      </w:r>
      <w:proofErr w:type="spellStart"/>
      <w:r w:rsidRPr="00413F4A">
        <w:rPr>
          <w:sz w:val="28"/>
          <w:szCs w:val="28"/>
        </w:rPr>
        <w:t>Oxford</w:t>
      </w:r>
      <w:proofErr w:type="spellEnd"/>
      <w:r w:rsidRPr="00413F4A">
        <w:rPr>
          <w:sz w:val="28"/>
          <w:szCs w:val="28"/>
        </w:rPr>
        <w:t xml:space="preserve"> </w:t>
      </w:r>
      <w:proofErr w:type="spellStart"/>
      <w:r w:rsidRPr="00413F4A">
        <w:rPr>
          <w:sz w:val="28"/>
          <w:szCs w:val="28"/>
        </w:rPr>
        <w:t>University</w:t>
      </w:r>
      <w:proofErr w:type="spellEnd"/>
      <w:r w:rsidRPr="00413F4A">
        <w:rPr>
          <w:sz w:val="28"/>
          <w:szCs w:val="28"/>
        </w:rPr>
        <w:t xml:space="preserve"> </w:t>
      </w:r>
      <w:proofErr w:type="spellStart"/>
      <w:r w:rsidRPr="00413F4A">
        <w:rPr>
          <w:sz w:val="28"/>
          <w:szCs w:val="28"/>
        </w:rPr>
        <w:t>Press</w:t>
      </w:r>
      <w:proofErr w:type="spellEnd"/>
      <w:r w:rsidRPr="00413F4A">
        <w:rPr>
          <w:sz w:val="28"/>
          <w:szCs w:val="28"/>
        </w:rPr>
        <w:t xml:space="preserve"> https://academic.oup.com/journals/</w:t>
      </w:r>
    </w:p>
    <w:p w14:paraId="5E1E87BB" w14:textId="77777777" w:rsidR="003A6832" w:rsidRPr="00413F4A" w:rsidRDefault="003A6832" w:rsidP="003A6832">
      <w:pPr>
        <w:rPr>
          <w:sz w:val="28"/>
          <w:szCs w:val="28"/>
          <w:lang w:val="en-US"/>
        </w:rPr>
      </w:pPr>
      <w:r w:rsidRPr="00413F4A">
        <w:rPr>
          <w:sz w:val="28"/>
          <w:szCs w:val="28"/>
          <w:lang w:val="en-US"/>
        </w:rPr>
        <w:t>•</w:t>
      </w:r>
      <w:r w:rsidRPr="00413F4A">
        <w:rPr>
          <w:sz w:val="28"/>
          <w:szCs w:val="28"/>
          <w:lang w:val="en-US"/>
        </w:rPr>
        <w:tab/>
        <w:t xml:space="preserve">ProQuest: </w:t>
      </w:r>
      <w:r w:rsidRPr="00413F4A">
        <w:rPr>
          <w:sz w:val="28"/>
          <w:szCs w:val="28"/>
        </w:rPr>
        <w:t>База</w:t>
      </w:r>
      <w:r w:rsidRPr="00413F4A">
        <w:rPr>
          <w:sz w:val="28"/>
          <w:szCs w:val="28"/>
          <w:lang w:val="en-US"/>
        </w:rPr>
        <w:t xml:space="preserve"> </w:t>
      </w:r>
      <w:r w:rsidRPr="00413F4A">
        <w:rPr>
          <w:sz w:val="28"/>
          <w:szCs w:val="28"/>
        </w:rPr>
        <w:t>данных</w:t>
      </w:r>
      <w:r w:rsidRPr="00413F4A">
        <w:rPr>
          <w:sz w:val="28"/>
          <w:szCs w:val="28"/>
          <w:lang w:val="en-US"/>
        </w:rPr>
        <w:t xml:space="preserve"> Business </w:t>
      </w:r>
      <w:proofErr w:type="spellStart"/>
      <w:r w:rsidRPr="00413F4A">
        <w:rPr>
          <w:sz w:val="28"/>
          <w:szCs w:val="28"/>
          <w:lang w:val="en-US"/>
        </w:rPr>
        <w:t>Ebook</w:t>
      </w:r>
      <w:proofErr w:type="spellEnd"/>
      <w:r w:rsidRPr="00413F4A">
        <w:rPr>
          <w:sz w:val="28"/>
          <w:szCs w:val="28"/>
          <w:lang w:val="en-US"/>
        </w:rPr>
        <w:t xml:space="preserve"> Subscription </w:t>
      </w:r>
      <w:r w:rsidRPr="00413F4A">
        <w:rPr>
          <w:sz w:val="28"/>
          <w:szCs w:val="28"/>
        </w:rPr>
        <w:t>на</w:t>
      </w:r>
      <w:r w:rsidRPr="00413F4A">
        <w:rPr>
          <w:sz w:val="28"/>
          <w:szCs w:val="28"/>
          <w:lang w:val="en-US"/>
        </w:rPr>
        <w:t xml:space="preserve"> </w:t>
      </w:r>
      <w:r w:rsidRPr="00413F4A">
        <w:rPr>
          <w:sz w:val="28"/>
          <w:szCs w:val="28"/>
        </w:rPr>
        <w:t>платформе</w:t>
      </w:r>
      <w:r w:rsidRPr="00413F4A">
        <w:rPr>
          <w:sz w:val="28"/>
          <w:szCs w:val="28"/>
          <w:lang w:val="en-US"/>
        </w:rPr>
        <w:t xml:space="preserve"> </w:t>
      </w:r>
      <w:proofErr w:type="spellStart"/>
      <w:r w:rsidRPr="00413F4A">
        <w:rPr>
          <w:sz w:val="28"/>
          <w:szCs w:val="28"/>
          <w:lang w:val="en-US"/>
        </w:rPr>
        <w:t>Ebook</w:t>
      </w:r>
      <w:proofErr w:type="spellEnd"/>
      <w:r w:rsidRPr="00413F4A">
        <w:rPr>
          <w:sz w:val="28"/>
          <w:szCs w:val="28"/>
          <w:lang w:val="en-US"/>
        </w:rPr>
        <w:t xml:space="preserve"> Central‎ https://search.proquest.com/</w:t>
      </w:r>
    </w:p>
    <w:p w14:paraId="5449F14A" w14:textId="77777777" w:rsidR="003A6832" w:rsidRPr="00413F4A" w:rsidRDefault="003A6832" w:rsidP="003A6832">
      <w:pPr>
        <w:rPr>
          <w:sz w:val="28"/>
          <w:szCs w:val="28"/>
          <w:lang w:val="en-US"/>
        </w:rPr>
      </w:pPr>
      <w:r w:rsidRPr="00413F4A">
        <w:rPr>
          <w:sz w:val="28"/>
          <w:szCs w:val="28"/>
          <w:lang w:val="en-US"/>
        </w:rPr>
        <w:t>•</w:t>
      </w:r>
      <w:r w:rsidRPr="00413F4A">
        <w:rPr>
          <w:sz w:val="28"/>
          <w:szCs w:val="28"/>
          <w:lang w:val="en-US"/>
        </w:rPr>
        <w:tab/>
        <w:t>ProQuest Dissertations &amp; Theses A&amp;I https://search.proquest.com/</w:t>
      </w:r>
    </w:p>
    <w:p w14:paraId="33BA945A" w14:textId="77777777" w:rsidR="003A6832" w:rsidRPr="00413F4A" w:rsidRDefault="003A6832" w:rsidP="003A6832">
      <w:pPr>
        <w:rPr>
          <w:sz w:val="28"/>
          <w:szCs w:val="28"/>
          <w:lang w:val="en-US"/>
        </w:rPr>
      </w:pPr>
      <w:r w:rsidRPr="00413F4A">
        <w:rPr>
          <w:sz w:val="28"/>
          <w:szCs w:val="28"/>
          <w:lang w:val="en-US"/>
        </w:rPr>
        <w:t>•</w:t>
      </w:r>
      <w:r w:rsidRPr="00413F4A">
        <w:rPr>
          <w:sz w:val="28"/>
          <w:szCs w:val="28"/>
          <w:lang w:val="en-US"/>
        </w:rPr>
        <w:tab/>
        <w:t>Scopus https://www.scopus.com</w:t>
      </w:r>
    </w:p>
    <w:p w14:paraId="17DA0CD3" w14:textId="77777777" w:rsidR="003A6832" w:rsidRPr="00413F4A" w:rsidRDefault="003A6832" w:rsidP="003A6832">
      <w:pPr>
        <w:rPr>
          <w:sz w:val="28"/>
          <w:szCs w:val="28"/>
          <w:lang w:val="en-US"/>
        </w:rPr>
      </w:pPr>
      <w:r w:rsidRPr="00413F4A">
        <w:rPr>
          <w:sz w:val="28"/>
          <w:szCs w:val="28"/>
          <w:lang w:val="en-US"/>
        </w:rPr>
        <w:t>•</w:t>
      </w:r>
      <w:r w:rsidRPr="00413F4A">
        <w:rPr>
          <w:sz w:val="28"/>
          <w:szCs w:val="28"/>
          <w:lang w:val="en-US"/>
        </w:rPr>
        <w:tab/>
      </w:r>
      <w:r w:rsidRPr="00413F4A">
        <w:rPr>
          <w:sz w:val="28"/>
          <w:szCs w:val="28"/>
        </w:rPr>
        <w:t>Электронная</w:t>
      </w:r>
      <w:r w:rsidRPr="00413F4A">
        <w:rPr>
          <w:sz w:val="28"/>
          <w:szCs w:val="28"/>
          <w:lang w:val="en-US"/>
        </w:rPr>
        <w:t xml:space="preserve"> </w:t>
      </w:r>
      <w:r w:rsidRPr="00413F4A">
        <w:rPr>
          <w:sz w:val="28"/>
          <w:szCs w:val="28"/>
        </w:rPr>
        <w:t>коллекция</w:t>
      </w:r>
      <w:r w:rsidRPr="00413F4A">
        <w:rPr>
          <w:sz w:val="28"/>
          <w:szCs w:val="28"/>
          <w:lang w:val="en-US"/>
        </w:rPr>
        <w:t xml:space="preserve"> </w:t>
      </w:r>
      <w:r w:rsidRPr="00413F4A">
        <w:rPr>
          <w:sz w:val="28"/>
          <w:szCs w:val="28"/>
        </w:rPr>
        <w:t>книг</w:t>
      </w:r>
      <w:r w:rsidRPr="00413F4A">
        <w:rPr>
          <w:sz w:val="28"/>
          <w:szCs w:val="28"/>
          <w:lang w:val="en-US"/>
        </w:rPr>
        <w:t xml:space="preserve"> </w:t>
      </w:r>
      <w:r w:rsidRPr="00413F4A">
        <w:rPr>
          <w:sz w:val="28"/>
          <w:szCs w:val="28"/>
        </w:rPr>
        <w:t>издательства</w:t>
      </w:r>
      <w:r w:rsidRPr="00413F4A">
        <w:rPr>
          <w:sz w:val="28"/>
          <w:szCs w:val="28"/>
          <w:lang w:val="en-US"/>
        </w:rPr>
        <w:t xml:space="preserve"> Springer:  Springer eBooks http://link.springer.com/</w:t>
      </w:r>
    </w:p>
    <w:p w14:paraId="232AC31C" w14:textId="77777777" w:rsidR="003A6832" w:rsidRPr="00413F4A" w:rsidRDefault="003A6832" w:rsidP="003A6832">
      <w:pPr>
        <w:rPr>
          <w:sz w:val="28"/>
          <w:szCs w:val="28"/>
          <w:lang w:val="en-US"/>
        </w:rPr>
      </w:pPr>
      <w:r w:rsidRPr="00413F4A">
        <w:rPr>
          <w:sz w:val="28"/>
          <w:szCs w:val="28"/>
          <w:lang w:val="en-US"/>
        </w:rPr>
        <w:t>•</w:t>
      </w:r>
      <w:r w:rsidRPr="00413F4A">
        <w:rPr>
          <w:sz w:val="28"/>
          <w:szCs w:val="28"/>
          <w:lang w:val="en-US"/>
        </w:rPr>
        <w:tab/>
        <w:t>Web of Science http://apps.webofknowledge.com</w:t>
      </w:r>
    </w:p>
    <w:p w14:paraId="4797FB9A" w14:textId="77777777" w:rsidR="00E61E48" w:rsidRPr="00413F4A" w:rsidRDefault="00E61E48" w:rsidP="00E61E48">
      <w:pPr>
        <w:pStyle w:val="a5"/>
        <w:tabs>
          <w:tab w:val="left" w:pos="851"/>
        </w:tabs>
        <w:jc w:val="both"/>
        <w:rPr>
          <w:sz w:val="20"/>
          <w:szCs w:val="28"/>
          <w:lang w:val="en-US"/>
        </w:rPr>
      </w:pPr>
    </w:p>
    <w:p w14:paraId="2C9C1A63" w14:textId="77777777" w:rsidR="00E61E48" w:rsidRPr="00413F4A" w:rsidRDefault="00E61E48" w:rsidP="00E61E48">
      <w:pPr>
        <w:pStyle w:val="1"/>
        <w:jc w:val="both"/>
      </w:pPr>
      <w:r w:rsidRPr="00413F4A">
        <w:t>10. Методические указания для обучающихся по освоению дисциплины</w:t>
      </w:r>
    </w:p>
    <w:p w14:paraId="7BAD20D4" w14:textId="77777777" w:rsidR="00E61E48" w:rsidRPr="00413F4A" w:rsidRDefault="00E61E48" w:rsidP="00E61E48">
      <w:pPr>
        <w:jc w:val="both"/>
        <w:rPr>
          <w:b/>
          <w:iCs/>
          <w:sz w:val="28"/>
          <w:szCs w:val="28"/>
        </w:rPr>
      </w:pPr>
      <w:bookmarkStart w:id="22" w:name="_Toc418693432"/>
      <w:r w:rsidRPr="00413F4A">
        <w:rPr>
          <w:b/>
          <w:iCs/>
          <w:sz w:val="28"/>
          <w:szCs w:val="28"/>
        </w:rPr>
        <w:t>10.1. Рекомендации по подготовке к практическим (семинарским) занятиям</w:t>
      </w:r>
    </w:p>
    <w:p w14:paraId="3BD14F31" w14:textId="77777777" w:rsidR="00E61E48" w:rsidRPr="00413F4A" w:rsidRDefault="00E61E48" w:rsidP="00413F4A">
      <w:pPr>
        <w:adjustRightInd w:val="0"/>
        <w:spacing w:line="360" w:lineRule="auto"/>
        <w:ind w:firstLine="680"/>
        <w:jc w:val="both"/>
        <w:rPr>
          <w:b/>
          <w:sz w:val="28"/>
          <w:szCs w:val="28"/>
        </w:rPr>
      </w:pPr>
      <w:r w:rsidRPr="00413F4A">
        <w:rPr>
          <w:sz w:val="28"/>
          <w:szCs w:val="28"/>
        </w:rPr>
        <w:t>Подготовка к практическому, семинарскому</w:t>
      </w:r>
      <w:r w:rsidRPr="00413F4A">
        <w:rPr>
          <w:b/>
          <w:sz w:val="28"/>
          <w:szCs w:val="28"/>
        </w:rPr>
        <w:t xml:space="preserve"> </w:t>
      </w:r>
      <w:r w:rsidRPr="00413F4A">
        <w:rPr>
          <w:sz w:val="28"/>
          <w:szCs w:val="28"/>
        </w:rPr>
        <w:t>занятию включает 2 этапа:</w:t>
      </w:r>
    </w:p>
    <w:p w14:paraId="67D7CD1C" w14:textId="77777777" w:rsidR="00E61E48" w:rsidRPr="00413F4A" w:rsidRDefault="00E61E48" w:rsidP="00413F4A">
      <w:pPr>
        <w:adjustRightInd w:val="0"/>
        <w:spacing w:line="360" w:lineRule="auto"/>
        <w:ind w:firstLine="680"/>
        <w:jc w:val="both"/>
        <w:rPr>
          <w:sz w:val="28"/>
          <w:szCs w:val="28"/>
        </w:rPr>
      </w:pPr>
      <w:r w:rsidRPr="00413F4A">
        <w:rPr>
          <w:sz w:val="28"/>
          <w:szCs w:val="28"/>
        </w:rPr>
        <w:t xml:space="preserve">1-й – организационный; </w:t>
      </w:r>
    </w:p>
    <w:p w14:paraId="5CE4A1DB" w14:textId="77777777" w:rsidR="00E61E48" w:rsidRPr="00413F4A" w:rsidRDefault="00E61E48" w:rsidP="00413F4A">
      <w:pPr>
        <w:adjustRightInd w:val="0"/>
        <w:spacing w:line="360" w:lineRule="auto"/>
        <w:ind w:firstLine="680"/>
        <w:jc w:val="both"/>
        <w:rPr>
          <w:sz w:val="28"/>
          <w:szCs w:val="28"/>
        </w:rPr>
      </w:pPr>
      <w:r w:rsidRPr="00413F4A">
        <w:rPr>
          <w:sz w:val="28"/>
          <w:szCs w:val="28"/>
        </w:rPr>
        <w:t>2-й - закрепление и углубление теоретических знаний.</w:t>
      </w:r>
    </w:p>
    <w:p w14:paraId="4A2243F9" w14:textId="77777777" w:rsidR="00E61E48" w:rsidRPr="00413F4A" w:rsidRDefault="00E61E48" w:rsidP="00413F4A">
      <w:pPr>
        <w:adjustRightInd w:val="0"/>
        <w:spacing w:line="360" w:lineRule="auto"/>
        <w:jc w:val="both"/>
        <w:rPr>
          <w:sz w:val="28"/>
          <w:szCs w:val="28"/>
        </w:rPr>
      </w:pPr>
      <w:r w:rsidRPr="00413F4A">
        <w:rPr>
          <w:sz w:val="28"/>
          <w:szCs w:val="28"/>
        </w:rPr>
        <w:lastRenderedPageBreak/>
        <w:t>На первом этапе студент планирует свою самостоятельную работу, которая включает:</w:t>
      </w:r>
    </w:p>
    <w:p w14:paraId="1F967323" w14:textId="77777777" w:rsidR="00E61E48" w:rsidRPr="00413F4A" w:rsidRDefault="00E61E48" w:rsidP="00413F4A">
      <w:pPr>
        <w:adjustRightInd w:val="0"/>
        <w:spacing w:line="360" w:lineRule="auto"/>
        <w:ind w:firstLine="680"/>
        <w:jc w:val="both"/>
        <w:rPr>
          <w:sz w:val="28"/>
          <w:szCs w:val="28"/>
        </w:rPr>
      </w:pPr>
      <w:r w:rsidRPr="00413F4A">
        <w:rPr>
          <w:sz w:val="28"/>
          <w:szCs w:val="28"/>
        </w:rPr>
        <w:t>- уяснение задания на самостоятельную работу;</w:t>
      </w:r>
    </w:p>
    <w:p w14:paraId="69CBCAB9" w14:textId="77777777" w:rsidR="00E61E48" w:rsidRPr="00413F4A" w:rsidRDefault="00E61E48" w:rsidP="00413F4A">
      <w:pPr>
        <w:adjustRightInd w:val="0"/>
        <w:spacing w:line="360" w:lineRule="auto"/>
        <w:ind w:firstLine="680"/>
        <w:jc w:val="both"/>
        <w:rPr>
          <w:sz w:val="28"/>
          <w:szCs w:val="28"/>
        </w:rPr>
      </w:pPr>
      <w:r w:rsidRPr="00413F4A">
        <w:rPr>
          <w:sz w:val="28"/>
          <w:szCs w:val="28"/>
        </w:rPr>
        <w:t>- подбор рекомендованной литературы;</w:t>
      </w:r>
    </w:p>
    <w:p w14:paraId="4A2D0036" w14:textId="77777777" w:rsidR="00E61E48" w:rsidRPr="00413F4A" w:rsidRDefault="00E61E48" w:rsidP="00413F4A">
      <w:pPr>
        <w:adjustRightInd w:val="0"/>
        <w:spacing w:line="360" w:lineRule="auto"/>
        <w:ind w:firstLine="680"/>
        <w:jc w:val="both"/>
        <w:rPr>
          <w:sz w:val="28"/>
          <w:szCs w:val="28"/>
        </w:rPr>
      </w:pPr>
      <w:r w:rsidRPr="00413F4A">
        <w:rPr>
          <w:sz w:val="28"/>
          <w:szCs w:val="28"/>
        </w:rPr>
        <w:t>- составление плана работы, в котором определяются основные пункты предстоящей подготовки.</w:t>
      </w:r>
    </w:p>
    <w:p w14:paraId="3B6DEBC3" w14:textId="3EAFBAF6" w:rsidR="00E61E48" w:rsidRPr="00413F4A" w:rsidRDefault="00E61E48" w:rsidP="00413F4A">
      <w:pPr>
        <w:adjustRightInd w:val="0"/>
        <w:spacing w:line="360" w:lineRule="auto"/>
        <w:ind w:firstLine="680"/>
        <w:jc w:val="both"/>
        <w:rPr>
          <w:sz w:val="28"/>
          <w:szCs w:val="28"/>
        </w:rPr>
      </w:pPr>
      <w:r w:rsidRPr="00413F4A">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02FA7102" w14:textId="77777777" w:rsidR="00E61E48" w:rsidRPr="00413F4A" w:rsidRDefault="00E61E48" w:rsidP="00413F4A">
      <w:pPr>
        <w:adjustRightInd w:val="0"/>
        <w:spacing w:line="360" w:lineRule="auto"/>
        <w:ind w:firstLine="680"/>
        <w:jc w:val="both"/>
        <w:rPr>
          <w:sz w:val="28"/>
          <w:szCs w:val="28"/>
        </w:rPr>
      </w:pPr>
      <w:r w:rsidRPr="00413F4A">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5CCE130C" w14:textId="77777777" w:rsidR="00E61E48" w:rsidRPr="00413F4A" w:rsidRDefault="00E61E48" w:rsidP="00413F4A">
      <w:pPr>
        <w:adjustRightInd w:val="0"/>
        <w:spacing w:line="360" w:lineRule="auto"/>
        <w:ind w:firstLine="680"/>
        <w:jc w:val="both"/>
        <w:rPr>
          <w:sz w:val="28"/>
          <w:szCs w:val="28"/>
        </w:rPr>
      </w:pPr>
      <w:r w:rsidRPr="00413F4A">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68BD8B7A" w14:textId="77777777" w:rsidR="00E61E48" w:rsidRPr="00413F4A" w:rsidRDefault="00E61E48" w:rsidP="00413F4A">
      <w:pPr>
        <w:adjustRightInd w:val="0"/>
        <w:spacing w:line="360" w:lineRule="auto"/>
        <w:ind w:firstLine="680"/>
        <w:jc w:val="both"/>
        <w:rPr>
          <w:sz w:val="28"/>
          <w:szCs w:val="28"/>
        </w:rPr>
      </w:pPr>
      <w:r w:rsidRPr="00413F4A">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w:t>
      </w:r>
      <w:r w:rsidRPr="00413F4A">
        <w:rPr>
          <w:sz w:val="28"/>
          <w:szCs w:val="28"/>
        </w:rPr>
        <w:lastRenderedPageBreak/>
        <w:t>и дискуссий вырабатываются умения и навыки использовать приобретенные знания для решения практических задач.</w:t>
      </w:r>
    </w:p>
    <w:p w14:paraId="4A9CA92D" w14:textId="77777777" w:rsidR="00E61E48" w:rsidRPr="00413F4A" w:rsidRDefault="00E61E48" w:rsidP="00413F4A">
      <w:pPr>
        <w:spacing w:line="360" w:lineRule="auto"/>
        <w:ind w:firstLine="708"/>
        <w:jc w:val="both"/>
        <w:rPr>
          <w:iCs/>
          <w:sz w:val="28"/>
          <w:szCs w:val="28"/>
        </w:rPr>
      </w:pPr>
      <w:r w:rsidRPr="00413F4A">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71305BA" w14:textId="77777777" w:rsidR="00E61E48" w:rsidRPr="00413F4A" w:rsidRDefault="00E61E48" w:rsidP="00413F4A">
      <w:pPr>
        <w:spacing w:line="360" w:lineRule="auto"/>
        <w:jc w:val="both"/>
        <w:rPr>
          <w:b/>
          <w:iCs/>
          <w:sz w:val="28"/>
          <w:szCs w:val="28"/>
        </w:rPr>
      </w:pPr>
      <w:r w:rsidRPr="00413F4A">
        <w:rPr>
          <w:b/>
          <w:iCs/>
          <w:sz w:val="28"/>
          <w:szCs w:val="28"/>
        </w:rPr>
        <w:t>10.2. Методические рекомендации по подготовке доклада</w:t>
      </w:r>
    </w:p>
    <w:p w14:paraId="2FCF9D5E" w14:textId="77777777" w:rsidR="00E61E48" w:rsidRPr="00413F4A" w:rsidRDefault="00E61E48" w:rsidP="00413F4A">
      <w:pPr>
        <w:numPr>
          <w:ilvl w:val="0"/>
          <w:numId w:val="29"/>
        </w:numPr>
        <w:spacing w:line="360" w:lineRule="auto"/>
        <w:ind w:left="530"/>
        <w:jc w:val="both"/>
        <w:rPr>
          <w:iCs/>
          <w:sz w:val="28"/>
          <w:szCs w:val="28"/>
        </w:rPr>
      </w:pPr>
      <w:r w:rsidRPr="00413F4A">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4AD4EF19" w14:textId="77777777" w:rsidR="00E61E48" w:rsidRPr="00413F4A" w:rsidRDefault="00E61E48" w:rsidP="00413F4A">
      <w:pPr>
        <w:numPr>
          <w:ilvl w:val="0"/>
          <w:numId w:val="29"/>
        </w:numPr>
        <w:spacing w:line="360" w:lineRule="auto"/>
        <w:ind w:left="530"/>
        <w:jc w:val="both"/>
        <w:rPr>
          <w:iCs/>
          <w:sz w:val="28"/>
          <w:szCs w:val="28"/>
        </w:rPr>
      </w:pPr>
      <w:r w:rsidRPr="00413F4A">
        <w:rPr>
          <w:iCs/>
          <w:sz w:val="28"/>
          <w:szCs w:val="28"/>
        </w:rPr>
        <w:t xml:space="preserve">выстраиваться основные положения доклада, а также обсудить ключевые </w:t>
      </w:r>
    </w:p>
    <w:p w14:paraId="65E564A7" w14:textId="77777777" w:rsidR="00E61E48" w:rsidRPr="00413F4A" w:rsidRDefault="00E61E48" w:rsidP="00413F4A">
      <w:pPr>
        <w:numPr>
          <w:ilvl w:val="0"/>
          <w:numId w:val="29"/>
        </w:numPr>
        <w:spacing w:line="360" w:lineRule="auto"/>
        <w:ind w:left="530"/>
        <w:jc w:val="both"/>
        <w:rPr>
          <w:iCs/>
          <w:sz w:val="28"/>
          <w:szCs w:val="28"/>
        </w:rPr>
      </w:pPr>
      <w:r w:rsidRPr="00413F4A">
        <w:rPr>
          <w:iCs/>
          <w:sz w:val="28"/>
          <w:szCs w:val="28"/>
        </w:rPr>
        <w:t>вопросы, которые следует раскрыть в докладе;</w:t>
      </w:r>
    </w:p>
    <w:p w14:paraId="2C533AF4" w14:textId="77777777" w:rsidR="00E61E48" w:rsidRPr="00413F4A" w:rsidRDefault="00E61E48" w:rsidP="00413F4A">
      <w:pPr>
        <w:numPr>
          <w:ilvl w:val="0"/>
          <w:numId w:val="29"/>
        </w:numPr>
        <w:spacing w:line="360" w:lineRule="auto"/>
        <w:ind w:left="530"/>
        <w:jc w:val="both"/>
        <w:rPr>
          <w:iCs/>
          <w:sz w:val="28"/>
          <w:szCs w:val="28"/>
        </w:rPr>
      </w:pPr>
      <w:r w:rsidRPr="00413F4A">
        <w:rPr>
          <w:iCs/>
          <w:sz w:val="28"/>
          <w:szCs w:val="28"/>
        </w:rPr>
        <w:t>выступить на семинарском занятии с 10-15 минутной презентацией своего доклада, ответить на вопросы студентов группы.</w:t>
      </w:r>
    </w:p>
    <w:p w14:paraId="100965C8" w14:textId="77777777" w:rsidR="00E61E48" w:rsidRPr="00413F4A" w:rsidRDefault="00E61E48" w:rsidP="00413F4A">
      <w:pPr>
        <w:spacing w:line="360" w:lineRule="auto"/>
        <w:ind w:firstLine="708"/>
        <w:jc w:val="both"/>
        <w:rPr>
          <w:iCs/>
          <w:sz w:val="28"/>
          <w:szCs w:val="28"/>
        </w:rPr>
      </w:pPr>
      <w:r w:rsidRPr="00413F4A">
        <w:rPr>
          <w:iCs/>
          <w:sz w:val="28"/>
          <w:szCs w:val="28"/>
        </w:rPr>
        <w:t>Общая оценка за доклад учитывает содержание доклада, его презентацию, а также ответы на вопросы.</w:t>
      </w:r>
    </w:p>
    <w:bookmarkEnd w:id="22"/>
    <w:p w14:paraId="5392538A" w14:textId="77777777" w:rsidR="00E61E48" w:rsidRPr="00413F4A" w:rsidRDefault="00E61E48" w:rsidP="00413F4A">
      <w:pPr>
        <w:spacing w:line="360" w:lineRule="auto"/>
        <w:ind w:firstLine="425"/>
        <w:jc w:val="both"/>
        <w:rPr>
          <w:iCs/>
          <w:sz w:val="28"/>
          <w:szCs w:val="28"/>
        </w:rPr>
      </w:pPr>
      <w:r w:rsidRPr="00413F4A">
        <w:rPr>
          <w:iCs/>
          <w:sz w:val="28"/>
          <w:szCs w:val="28"/>
        </w:rPr>
        <w:t>Все презентации по отдельным темам данного курса разрабатываются</w:t>
      </w:r>
    </w:p>
    <w:p w14:paraId="2F9BC394" w14:textId="77777777" w:rsidR="00E61E48" w:rsidRPr="00413F4A" w:rsidRDefault="00E61E48" w:rsidP="00413F4A">
      <w:pPr>
        <w:spacing w:line="360" w:lineRule="auto"/>
        <w:ind w:firstLine="425"/>
        <w:jc w:val="both"/>
        <w:rPr>
          <w:iCs/>
          <w:sz w:val="28"/>
          <w:szCs w:val="28"/>
        </w:rPr>
      </w:pPr>
      <w:r w:rsidRPr="00413F4A">
        <w:rPr>
          <w:iCs/>
          <w:sz w:val="28"/>
          <w:szCs w:val="28"/>
        </w:rPr>
        <w:t>самостоятельно студентами и представляются на семинарском занятии.</w:t>
      </w:r>
    </w:p>
    <w:p w14:paraId="05AAD491" w14:textId="77777777" w:rsidR="00E61E48" w:rsidRPr="00413F4A" w:rsidRDefault="00E61E48" w:rsidP="00413F4A">
      <w:pPr>
        <w:spacing w:line="360" w:lineRule="auto"/>
        <w:ind w:firstLine="425"/>
        <w:jc w:val="both"/>
        <w:rPr>
          <w:iCs/>
          <w:sz w:val="28"/>
          <w:szCs w:val="28"/>
        </w:rPr>
      </w:pPr>
      <w:r w:rsidRPr="00413F4A">
        <w:rPr>
          <w:iCs/>
          <w:sz w:val="28"/>
          <w:szCs w:val="28"/>
        </w:rPr>
        <w:t>1. Оптимальное количество слайдов в презентации - 15-20 слайдов</w:t>
      </w:r>
    </w:p>
    <w:p w14:paraId="05A98350" w14:textId="77777777" w:rsidR="00E61E48" w:rsidRPr="00413F4A" w:rsidRDefault="00E61E48" w:rsidP="00413F4A">
      <w:pPr>
        <w:spacing w:line="360" w:lineRule="auto"/>
        <w:ind w:firstLine="425"/>
        <w:jc w:val="both"/>
        <w:rPr>
          <w:iCs/>
          <w:sz w:val="28"/>
          <w:szCs w:val="28"/>
        </w:rPr>
      </w:pPr>
      <w:r w:rsidRPr="00413F4A">
        <w:rPr>
          <w:iCs/>
          <w:sz w:val="28"/>
          <w:szCs w:val="28"/>
        </w:rPr>
        <w:t>2. Оптимальное время презентации - 10-12 минут</w:t>
      </w:r>
    </w:p>
    <w:p w14:paraId="531F5639" w14:textId="77777777" w:rsidR="00E61E48" w:rsidRPr="00413F4A" w:rsidRDefault="00E61E48" w:rsidP="00413F4A">
      <w:pPr>
        <w:spacing w:line="360" w:lineRule="auto"/>
        <w:ind w:firstLine="425"/>
        <w:jc w:val="both"/>
        <w:rPr>
          <w:iCs/>
          <w:sz w:val="28"/>
          <w:szCs w:val="28"/>
        </w:rPr>
      </w:pPr>
      <w:r w:rsidRPr="00413F4A">
        <w:rPr>
          <w:iCs/>
          <w:sz w:val="28"/>
          <w:szCs w:val="28"/>
        </w:rPr>
        <w:t>3. Слайды должны легко читаться зрителями дальнего ряда. Фон слайдов не должен затенять текст.</w:t>
      </w:r>
    </w:p>
    <w:p w14:paraId="743BB174" w14:textId="77777777" w:rsidR="00E61E48" w:rsidRPr="00413F4A" w:rsidRDefault="00E61E48" w:rsidP="00413F4A">
      <w:pPr>
        <w:spacing w:line="360" w:lineRule="auto"/>
        <w:ind w:firstLine="425"/>
        <w:jc w:val="both"/>
        <w:rPr>
          <w:iCs/>
          <w:sz w:val="28"/>
          <w:szCs w:val="28"/>
        </w:rPr>
      </w:pPr>
      <w:r w:rsidRPr="00413F4A">
        <w:rPr>
          <w:iCs/>
          <w:sz w:val="28"/>
          <w:szCs w:val="28"/>
        </w:rPr>
        <w:lastRenderedPageBreak/>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3113ACCC" w14:textId="77777777" w:rsidR="00E61E48" w:rsidRPr="00413F4A" w:rsidRDefault="00E61E48" w:rsidP="00413F4A">
      <w:pPr>
        <w:spacing w:line="360" w:lineRule="auto"/>
        <w:ind w:firstLine="425"/>
        <w:jc w:val="both"/>
        <w:rPr>
          <w:iCs/>
          <w:sz w:val="28"/>
          <w:szCs w:val="28"/>
        </w:rPr>
      </w:pPr>
      <w:r w:rsidRPr="00413F4A">
        <w:rPr>
          <w:iCs/>
          <w:sz w:val="28"/>
          <w:szCs w:val="28"/>
        </w:rPr>
        <w:t>5. Логика расположения слайдов вытекает из логики представляемого доклада.</w:t>
      </w:r>
    </w:p>
    <w:p w14:paraId="5AD8D91C" w14:textId="77777777" w:rsidR="00E61E48" w:rsidRPr="00413F4A" w:rsidRDefault="00E61E48" w:rsidP="00413F4A">
      <w:pPr>
        <w:spacing w:line="360" w:lineRule="auto"/>
        <w:ind w:firstLine="425"/>
        <w:jc w:val="both"/>
        <w:rPr>
          <w:iCs/>
          <w:sz w:val="28"/>
          <w:szCs w:val="28"/>
        </w:rPr>
      </w:pPr>
      <w:r w:rsidRPr="00413F4A">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4C0E008E" w14:textId="77777777" w:rsidR="00E61E48" w:rsidRPr="00413F4A" w:rsidRDefault="00E61E48" w:rsidP="00413F4A">
      <w:pPr>
        <w:spacing w:line="360" w:lineRule="auto"/>
        <w:ind w:firstLine="425"/>
        <w:jc w:val="both"/>
        <w:rPr>
          <w:sz w:val="28"/>
          <w:szCs w:val="28"/>
        </w:rPr>
      </w:pPr>
      <w:r w:rsidRPr="00413F4A">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50382B51" w14:textId="77777777" w:rsidR="00E61E48" w:rsidRPr="00413F4A" w:rsidRDefault="00E61E48" w:rsidP="00413F4A">
      <w:pPr>
        <w:spacing w:line="360" w:lineRule="auto"/>
        <w:ind w:firstLine="425"/>
        <w:jc w:val="both"/>
        <w:rPr>
          <w:sz w:val="28"/>
          <w:szCs w:val="28"/>
          <w:highlight w:val="yellow"/>
        </w:rPr>
      </w:pPr>
      <w:r w:rsidRPr="00413F4A">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15E29334" w14:textId="77777777" w:rsidR="00E61E48" w:rsidRPr="00413F4A" w:rsidRDefault="00E61E48" w:rsidP="00413F4A">
      <w:pPr>
        <w:spacing w:line="360" w:lineRule="auto"/>
        <w:ind w:firstLine="425"/>
        <w:jc w:val="both"/>
        <w:rPr>
          <w:sz w:val="12"/>
          <w:szCs w:val="28"/>
          <w:highlight w:val="yellow"/>
        </w:rPr>
      </w:pPr>
    </w:p>
    <w:p w14:paraId="3035DE06" w14:textId="77777777" w:rsidR="005353CA" w:rsidRPr="00413F4A" w:rsidRDefault="005353CA" w:rsidP="00413F4A">
      <w:pPr>
        <w:spacing w:line="360" w:lineRule="auto"/>
        <w:outlineLvl w:val="0"/>
        <w:rPr>
          <w:b/>
          <w:sz w:val="28"/>
          <w:szCs w:val="28"/>
        </w:rPr>
      </w:pPr>
      <w:r w:rsidRPr="00413F4A">
        <w:rPr>
          <w:b/>
          <w:sz w:val="28"/>
          <w:szCs w:val="28"/>
        </w:rPr>
        <w:t xml:space="preserve">10.3. Рекомендации по выполнению контрольных работ </w:t>
      </w:r>
    </w:p>
    <w:p w14:paraId="1D93657F" w14:textId="77777777" w:rsidR="005353CA" w:rsidRPr="00413F4A" w:rsidRDefault="005353CA" w:rsidP="00413F4A">
      <w:pPr>
        <w:autoSpaceDE w:val="0"/>
        <w:autoSpaceDN w:val="0"/>
        <w:adjustRightInd w:val="0"/>
        <w:spacing w:line="360" w:lineRule="auto"/>
        <w:ind w:firstLine="708"/>
        <w:jc w:val="both"/>
        <w:rPr>
          <w:rFonts w:eastAsia="TimesNewRoman"/>
          <w:sz w:val="28"/>
          <w:szCs w:val="28"/>
        </w:rPr>
      </w:pPr>
      <w:r w:rsidRPr="00413F4A">
        <w:rPr>
          <w:rFonts w:eastAsia="TimesNew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3AA98065" w14:textId="77777777" w:rsidR="005353CA" w:rsidRPr="00413F4A" w:rsidRDefault="005353CA" w:rsidP="00413F4A">
      <w:pPr>
        <w:spacing w:line="360" w:lineRule="auto"/>
        <w:jc w:val="center"/>
        <w:outlineLvl w:val="0"/>
        <w:rPr>
          <w:b/>
          <w:sz w:val="28"/>
          <w:szCs w:val="28"/>
        </w:rPr>
      </w:pPr>
      <w:r w:rsidRPr="00413F4A">
        <w:rPr>
          <w:b/>
          <w:sz w:val="28"/>
          <w:szCs w:val="28"/>
        </w:rPr>
        <w:t>Требования к оформлению</w:t>
      </w:r>
    </w:p>
    <w:p w14:paraId="13AF7291" w14:textId="77777777" w:rsidR="005353CA" w:rsidRPr="00413F4A" w:rsidRDefault="005353CA" w:rsidP="00413F4A">
      <w:pPr>
        <w:spacing w:line="360" w:lineRule="auto"/>
        <w:ind w:firstLine="708"/>
        <w:jc w:val="both"/>
        <w:rPr>
          <w:sz w:val="28"/>
          <w:szCs w:val="28"/>
        </w:rPr>
      </w:pPr>
      <w:r w:rsidRPr="00413F4A">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4CCAF047" w14:textId="77777777" w:rsidR="005353CA" w:rsidRPr="00413F4A" w:rsidRDefault="005353CA" w:rsidP="00413F4A">
      <w:pPr>
        <w:numPr>
          <w:ilvl w:val="0"/>
          <w:numId w:val="43"/>
        </w:numPr>
        <w:spacing w:line="360" w:lineRule="auto"/>
        <w:jc w:val="both"/>
        <w:rPr>
          <w:b/>
          <w:sz w:val="28"/>
          <w:szCs w:val="28"/>
        </w:rPr>
      </w:pPr>
      <w:r w:rsidRPr="00413F4A">
        <w:rPr>
          <w:b/>
          <w:sz w:val="28"/>
          <w:szCs w:val="28"/>
        </w:rPr>
        <w:t>Оформление титульного листа</w:t>
      </w:r>
    </w:p>
    <w:p w14:paraId="2070B833" w14:textId="77777777" w:rsidR="005353CA" w:rsidRPr="00413F4A" w:rsidRDefault="005353CA" w:rsidP="00413F4A">
      <w:pPr>
        <w:spacing w:line="360" w:lineRule="auto"/>
        <w:ind w:left="708"/>
        <w:jc w:val="both"/>
        <w:rPr>
          <w:sz w:val="28"/>
          <w:szCs w:val="28"/>
        </w:rPr>
      </w:pPr>
      <w:r w:rsidRPr="00413F4A">
        <w:rPr>
          <w:sz w:val="28"/>
          <w:szCs w:val="28"/>
        </w:rPr>
        <w:t>На титульном листе должны быть названия:</w:t>
      </w:r>
    </w:p>
    <w:p w14:paraId="1F573F4A" w14:textId="77777777" w:rsidR="005353CA" w:rsidRPr="00413F4A" w:rsidRDefault="005353CA" w:rsidP="00413F4A">
      <w:pPr>
        <w:spacing w:line="360" w:lineRule="auto"/>
        <w:ind w:left="708"/>
        <w:jc w:val="both"/>
        <w:rPr>
          <w:sz w:val="28"/>
          <w:szCs w:val="28"/>
        </w:rPr>
      </w:pPr>
      <w:r w:rsidRPr="00413F4A">
        <w:rPr>
          <w:sz w:val="28"/>
          <w:szCs w:val="28"/>
        </w:rPr>
        <w:t xml:space="preserve"> - вуза; </w:t>
      </w:r>
    </w:p>
    <w:p w14:paraId="7123CDA6" w14:textId="77777777" w:rsidR="005353CA" w:rsidRPr="00413F4A" w:rsidRDefault="005353CA" w:rsidP="00413F4A">
      <w:pPr>
        <w:spacing w:line="360" w:lineRule="auto"/>
        <w:ind w:firstLine="708"/>
        <w:jc w:val="both"/>
        <w:rPr>
          <w:sz w:val="28"/>
          <w:szCs w:val="28"/>
        </w:rPr>
      </w:pPr>
      <w:r w:rsidRPr="00413F4A">
        <w:rPr>
          <w:sz w:val="28"/>
          <w:szCs w:val="28"/>
        </w:rPr>
        <w:t>- факультета;</w:t>
      </w:r>
    </w:p>
    <w:p w14:paraId="05955C5C" w14:textId="77777777" w:rsidR="005353CA" w:rsidRPr="00413F4A" w:rsidRDefault="005353CA" w:rsidP="00413F4A">
      <w:pPr>
        <w:spacing w:line="360" w:lineRule="auto"/>
        <w:ind w:firstLine="708"/>
        <w:jc w:val="both"/>
        <w:rPr>
          <w:sz w:val="28"/>
          <w:szCs w:val="28"/>
        </w:rPr>
      </w:pPr>
      <w:r w:rsidRPr="00413F4A">
        <w:rPr>
          <w:sz w:val="28"/>
          <w:szCs w:val="28"/>
        </w:rPr>
        <w:t xml:space="preserve">- Департамента/кафедры; </w:t>
      </w:r>
    </w:p>
    <w:p w14:paraId="4E04DD0F" w14:textId="77777777" w:rsidR="005353CA" w:rsidRPr="00413F4A" w:rsidRDefault="005353CA" w:rsidP="00413F4A">
      <w:pPr>
        <w:spacing w:line="360" w:lineRule="auto"/>
        <w:ind w:firstLine="708"/>
        <w:jc w:val="both"/>
        <w:rPr>
          <w:sz w:val="28"/>
          <w:szCs w:val="28"/>
        </w:rPr>
      </w:pPr>
      <w:r w:rsidRPr="00413F4A">
        <w:rPr>
          <w:sz w:val="28"/>
          <w:szCs w:val="28"/>
        </w:rPr>
        <w:t xml:space="preserve">- дисциплины;  </w:t>
      </w:r>
    </w:p>
    <w:p w14:paraId="2BA165A9" w14:textId="77777777" w:rsidR="005353CA" w:rsidRPr="00413F4A" w:rsidRDefault="005353CA" w:rsidP="00413F4A">
      <w:pPr>
        <w:spacing w:line="360" w:lineRule="auto"/>
        <w:ind w:left="708"/>
        <w:jc w:val="both"/>
        <w:rPr>
          <w:sz w:val="28"/>
          <w:szCs w:val="28"/>
        </w:rPr>
      </w:pPr>
      <w:r w:rsidRPr="00413F4A">
        <w:rPr>
          <w:sz w:val="28"/>
          <w:szCs w:val="28"/>
        </w:rPr>
        <w:lastRenderedPageBreak/>
        <w:t>- темы контрольной работы;</w:t>
      </w:r>
    </w:p>
    <w:p w14:paraId="69C5DCBC" w14:textId="77777777" w:rsidR="005353CA" w:rsidRPr="00413F4A" w:rsidRDefault="005353CA" w:rsidP="00413F4A">
      <w:pPr>
        <w:spacing w:line="360" w:lineRule="auto"/>
        <w:ind w:left="708"/>
        <w:jc w:val="both"/>
        <w:rPr>
          <w:sz w:val="28"/>
          <w:szCs w:val="28"/>
        </w:rPr>
      </w:pPr>
      <w:r w:rsidRPr="00413F4A">
        <w:rPr>
          <w:sz w:val="28"/>
          <w:szCs w:val="28"/>
        </w:rPr>
        <w:t>- Ф.И.О. студента и номер группы;</w:t>
      </w:r>
    </w:p>
    <w:p w14:paraId="66B1F80E" w14:textId="77777777" w:rsidR="005353CA" w:rsidRPr="00413F4A" w:rsidRDefault="005353CA" w:rsidP="00413F4A">
      <w:pPr>
        <w:spacing w:line="360" w:lineRule="auto"/>
        <w:ind w:left="708"/>
        <w:jc w:val="both"/>
        <w:rPr>
          <w:sz w:val="28"/>
          <w:szCs w:val="28"/>
        </w:rPr>
      </w:pPr>
      <w:r w:rsidRPr="00413F4A">
        <w:rPr>
          <w:sz w:val="28"/>
          <w:szCs w:val="28"/>
        </w:rPr>
        <w:t xml:space="preserve">- Ф.И.О. преподавателя;  </w:t>
      </w:r>
    </w:p>
    <w:p w14:paraId="5486102B" w14:textId="77777777" w:rsidR="005353CA" w:rsidRPr="00413F4A" w:rsidRDefault="005353CA" w:rsidP="00413F4A">
      <w:pPr>
        <w:spacing w:line="360" w:lineRule="auto"/>
        <w:ind w:left="708"/>
        <w:jc w:val="both"/>
        <w:rPr>
          <w:sz w:val="28"/>
          <w:szCs w:val="28"/>
        </w:rPr>
      </w:pPr>
      <w:r w:rsidRPr="00413F4A">
        <w:rPr>
          <w:sz w:val="28"/>
          <w:szCs w:val="28"/>
        </w:rPr>
        <w:t>- город и год.</w:t>
      </w:r>
    </w:p>
    <w:p w14:paraId="36272EB8" w14:textId="77777777" w:rsidR="005353CA" w:rsidRPr="00413F4A" w:rsidRDefault="005353CA" w:rsidP="00413F4A">
      <w:pPr>
        <w:spacing w:line="360" w:lineRule="auto"/>
        <w:ind w:firstLine="708"/>
        <w:jc w:val="both"/>
        <w:rPr>
          <w:b/>
          <w:sz w:val="28"/>
          <w:szCs w:val="28"/>
        </w:rPr>
      </w:pPr>
      <w:r w:rsidRPr="00413F4A">
        <w:rPr>
          <w:b/>
          <w:sz w:val="28"/>
          <w:szCs w:val="28"/>
        </w:rPr>
        <w:t>2.Структура работы</w:t>
      </w:r>
    </w:p>
    <w:p w14:paraId="18380E4E" w14:textId="77777777" w:rsidR="005353CA" w:rsidRPr="00413F4A" w:rsidRDefault="005353CA" w:rsidP="00413F4A">
      <w:pPr>
        <w:spacing w:line="360" w:lineRule="auto"/>
        <w:jc w:val="both"/>
        <w:rPr>
          <w:sz w:val="28"/>
          <w:szCs w:val="28"/>
        </w:rPr>
      </w:pPr>
      <w:r w:rsidRPr="00413F4A">
        <w:rPr>
          <w:sz w:val="28"/>
          <w:szCs w:val="28"/>
        </w:rPr>
        <w:t xml:space="preserve"> </w:t>
      </w:r>
      <w:r w:rsidRPr="00413F4A">
        <w:rPr>
          <w:sz w:val="28"/>
          <w:szCs w:val="28"/>
        </w:rPr>
        <w:tab/>
        <w:t xml:space="preserve">Контрольная работа должна быть структурирована и состоять из: </w:t>
      </w:r>
    </w:p>
    <w:p w14:paraId="3989886C" w14:textId="77777777" w:rsidR="005353CA" w:rsidRPr="00413F4A" w:rsidRDefault="005353CA" w:rsidP="00413F4A">
      <w:pPr>
        <w:spacing w:line="360" w:lineRule="auto"/>
        <w:ind w:firstLine="708"/>
        <w:jc w:val="both"/>
        <w:rPr>
          <w:sz w:val="28"/>
          <w:szCs w:val="28"/>
        </w:rPr>
      </w:pPr>
      <w:r w:rsidRPr="00413F4A">
        <w:rPr>
          <w:sz w:val="28"/>
          <w:szCs w:val="28"/>
        </w:rPr>
        <w:t>- содержания;</w:t>
      </w:r>
    </w:p>
    <w:p w14:paraId="6C437903" w14:textId="77777777" w:rsidR="005353CA" w:rsidRPr="00413F4A" w:rsidRDefault="005353CA" w:rsidP="00413F4A">
      <w:pPr>
        <w:spacing w:line="360" w:lineRule="auto"/>
        <w:ind w:firstLine="708"/>
        <w:jc w:val="both"/>
        <w:rPr>
          <w:sz w:val="28"/>
          <w:szCs w:val="28"/>
        </w:rPr>
      </w:pPr>
      <w:r w:rsidRPr="00413F4A">
        <w:rPr>
          <w:sz w:val="28"/>
          <w:szCs w:val="28"/>
        </w:rPr>
        <w:t>- введения;</w:t>
      </w:r>
    </w:p>
    <w:p w14:paraId="738669DD" w14:textId="77777777" w:rsidR="005353CA" w:rsidRPr="00413F4A" w:rsidRDefault="005353CA" w:rsidP="00413F4A">
      <w:pPr>
        <w:spacing w:line="360" w:lineRule="auto"/>
        <w:ind w:firstLine="708"/>
        <w:jc w:val="both"/>
        <w:rPr>
          <w:sz w:val="28"/>
          <w:szCs w:val="28"/>
        </w:rPr>
      </w:pPr>
      <w:r w:rsidRPr="00413F4A">
        <w:rPr>
          <w:sz w:val="28"/>
          <w:szCs w:val="28"/>
        </w:rPr>
        <w:t>- основной части с названием (разделением на параграфы с названиями);</w:t>
      </w:r>
    </w:p>
    <w:p w14:paraId="06983435" w14:textId="77777777" w:rsidR="005353CA" w:rsidRPr="00413F4A" w:rsidRDefault="005353CA" w:rsidP="00413F4A">
      <w:pPr>
        <w:spacing w:line="360" w:lineRule="auto"/>
        <w:ind w:firstLine="708"/>
        <w:jc w:val="both"/>
        <w:rPr>
          <w:sz w:val="28"/>
          <w:szCs w:val="28"/>
        </w:rPr>
      </w:pPr>
      <w:r w:rsidRPr="00413F4A">
        <w:rPr>
          <w:sz w:val="28"/>
          <w:szCs w:val="28"/>
        </w:rPr>
        <w:t>- заключения;</w:t>
      </w:r>
    </w:p>
    <w:p w14:paraId="585E5131" w14:textId="7BA06A6D" w:rsidR="005353CA" w:rsidRPr="00413F4A" w:rsidRDefault="005353CA" w:rsidP="00413F4A">
      <w:pPr>
        <w:spacing w:line="360" w:lineRule="auto"/>
        <w:ind w:firstLine="708"/>
        <w:jc w:val="both"/>
        <w:rPr>
          <w:sz w:val="28"/>
          <w:szCs w:val="28"/>
        </w:rPr>
      </w:pPr>
      <w:r w:rsidRPr="00413F4A">
        <w:rPr>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355DB592" w14:textId="77777777" w:rsidR="005353CA" w:rsidRPr="00413F4A" w:rsidRDefault="005353CA" w:rsidP="00413F4A">
      <w:pPr>
        <w:spacing w:line="360" w:lineRule="auto"/>
        <w:ind w:firstLine="708"/>
        <w:jc w:val="both"/>
        <w:rPr>
          <w:sz w:val="28"/>
          <w:szCs w:val="28"/>
        </w:rPr>
      </w:pPr>
      <w:r w:rsidRPr="00413F4A">
        <w:rPr>
          <w:b/>
          <w:sz w:val="28"/>
          <w:szCs w:val="28"/>
        </w:rPr>
        <w:t>3. Объём контрольной работы</w:t>
      </w:r>
      <w:r w:rsidRPr="00413F4A">
        <w:rPr>
          <w:sz w:val="28"/>
          <w:szCs w:val="28"/>
        </w:rPr>
        <w:t xml:space="preserve"> </w:t>
      </w:r>
    </w:p>
    <w:p w14:paraId="670B63AD" w14:textId="77777777" w:rsidR="005353CA" w:rsidRPr="00413F4A" w:rsidRDefault="005353CA" w:rsidP="00413F4A">
      <w:pPr>
        <w:spacing w:line="360" w:lineRule="auto"/>
        <w:ind w:firstLine="708"/>
        <w:jc w:val="both"/>
        <w:rPr>
          <w:sz w:val="28"/>
          <w:szCs w:val="28"/>
        </w:rPr>
      </w:pPr>
      <w:r w:rsidRPr="00413F4A">
        <w:rPr>
          <w:sz w:val="28"/>
          <w:szCs w:val="28"/>
        </w:rPr>
        <w:t xml:space="preserve">Оптимальный объём контрольной работы – 12-15 страниц машинописного текста (размер шрифта – 14) через полуторный интервал на стандартных листах формата А-4. </w:t>
      </w:r>
    </w:p>
    <w:p w14:paraId="3AFBC22F" w14:textId="77777777" w:rsidR="005353CA" w:rsidRPr="00413F4A" w:rsidRDefault="005353CA" w:rsidP="00413F4A">
      <w:pPr>
        <w:spacing w:line="360" w:lineRule="auto"/>
        <w:ind w:firstLine="708"/>
        <w:jc w:val="both"/>
        <w:rPr>
          <w:sz w:val="28"/>
          <w:szCs w:val="28"/>
        </w:rPr>
      </w:pPr>
      <w:r w:rsidRPr="00413F4A">
        <w:rPr>
          <w:sz w:val="28"/>
          <w:szCs w:val="28"/>
        </w:rPr>
        <w:t xml:space="preserve">Размеры полей: левое – не менее 30 мм, правое – не менее 10 мм, верхнее – не менее 15 мм, нижнее – не менее 20 мм. </w:t>
      </w:r>
    </w:p>
    <w:p w14:paraId="675552D9" w14:textId="77777777" w:rsidR="005353CA" w:rsidRPr="00413F4A" w:rsidRDefault="005353CA" w:rsidP="00413F4A">
      <w:pPr>
        <w:spacing w:line="360" w:lineRule="auto"/>
        <w:ind w:firstLine="708"/>
        <w:jc w:val="both"/>
        <w:rPr>
          <w:b/>
          <w:sz w:val="28"/>
          <w:szCs w:val="28"/>
        </w:rPr>
      </w:pPr>
      <w:r w:rsidRPr="00413F4A">
        <w:rPr>
          <w:b/>
          <w:sz w:val="28"/>
          <w:szCs w:val="28"/>
        </w:rPr>
        <w:t>4. Нумерация страниц</w:t>
      </w:r>
    </w:p>
    <w:p w14:paraId="4F583D80" w14:textId="77777777" w:rsidR="005353CA" w:rsidRPr="00413F4A" w:rsidRDefault="005353CA" w:rsidP="00413F4A">
      <w:pPr>
        <w:spacing w:line="360" w:lineRule="auto"/>
        <w:ind w:firstLine="708"/>
        <w:jc w:val="both"/>
        <w:rPr>
          <w:sz w:val="28"/>
          <w:szCs w:val="28"/>
        </w:rPr>
      </w:pPr>
      <w:r w:rsidRPr="00413F4A">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73C3C35" w14:textId="77777777" w:rsidR="005353CA" w:rsidRPr="00413F4A" w:rsidRDefault="005353CA" w:rsidP="00413F4A">
      <w:pPr>
        <w:spacing w:line="360" w:lineRule="auto"/>
        <w:ind w:firstLine="708"/>
        <w:jc w:val="both"/>
        <w:rPr>
          <w:b/>
          <w:sz w:val="28"/>
          <w:szCs w:val="28"/>
        </w:rPr>
      </w:pPr>
      <w:r w:rsidRPr="00413F4A">
        <w:rPr>
          <w:b/>
          <w:sz w:val="28"/>
          <w:szCs w:val="28"/>
        </w:rPr>
        <w:t xml:space="preserve">5. Оформление ссылок и библиографического списка </w:t>
      </w:r>
    </w:p>
    <w:p w14:paraId="2CDE7587" w14:textId="77777777" w:rsidR="005353CA" w:rsidRPr="00413F4A" w:rsidRDefault="005353CA" w:rsidP="00413F4A">
      <w:pPr>
        <w:spacing w:line="360" w:lineRule="auto"/>
        <w:ind w:firstLine="708"/>
        <w:jc w:val="both"/>
        <w:rPr>
          <w:sz w:val="28"/>
          <w:szCs w:val="28"/>
        </w:rPr>
      </w:pPr>
      <w:r w:rsidRPr="00413F4A">
        <w:rPr>
          <w:sz w:val="28"/>
          <w:szCs w:val="28"/>
        </w:rPr>
        <w:lastRenderedPageBreak/>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6D4F7F53" w14:textId="77777777" w:rsidR="005353CA" w:rsidRPr="00413F4A" w:rsidRDefault="005353CA" w:rsidP="00413F4A">
      <w:pPr>
        <w:spacing w:line="360" w:lineRule="auto"/>
        <w:ind w:firstLine="708"/>
        <w:jc w:val="both"/>
        <w:rPr>
          <w:sz w:val="28"/>
          <w:szCs w:val="28"/>
        </w:rPr>
      </w:pPr>
      <w:r w:rsidRPr="00413F4A">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DD497B4" w14:textId="77777777" w:rsidR="005353CA" w:rsidRPr="00413F4A" w:rsidRDefault="005353CA" w:rsidP="00413F4A">
      <w:pPr>
        <w:spacing w:line="360" w:lineRule="auto"/>
        <w:ind w:firstLine="708"/>
        <w:jc w:val="both"/>
        <w:rPr>
          <w:sz w:val="28"/>
          <w:szCs w:val="28"/>
        </w:rPr>
      </w:pPr>
      <w:r w:rsidRPr="00413F4A">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7FCC944D" w14:textId="77777777" w:rsidR="005353CA" w:rsidRPr="00413F4A" w:rsidRDefault="005353CA" w:rsidP="00413F4A">
      <w:pPr>
        <w:spacing w:line="360" w:lineRule="auto"/>
        <w:ind w:firstLine="708"/>
        <w:jc w:val="both"/>
        <w:rPr>
          <w:sz w:val="28"/>
          <w:szCs w:val="28"/>
        </w:rPr>
      </w:pPr>
      <w:r w:rsidRPr="00413F4A">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66624BDA" w14:textId="77777777" w:rsidR="005353CA" w:rsidRPr="00413F4A" w:rsidRDefault="005353CA" w:rsidP="00413F4A">
      <w:pPr>
        <w:spacing w:line="360" w:lineRule="auto"/>
        <w:ind w:firstLine="708"/>
        <w:jc w:val="both"/>
        <w:rPr>
          <w:sz w:val="28"/>
          <w:szCs w:val="28"/>
        </w:rPr>
      </w:pPr>
      <w:r w:rsidRPr="00413F4A">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404CA07" w14:textId="77777777" w:rsidR="005353CA" w:rsidRPr="00413F4A" w:rsidRDefault="005353CA" w:rsidP="00413F4A">
      <w:pPr>
        <w:spacing w:line="360" w:lineRule="auto"/>
        <w:ind w:firstLine="708"/>
        <w:jc w:val="both"/>
        <w:rPr>
          <w:sz w:val="28"/>
          <w:szCs w:val="28"/>
        </w:rPr>
      </w:pPr>
      <w:r w:rsidRPr="00413F4A">
        <w:rPr>
          <w:sz w:val="28"/>
          <w:szCs w:val="28"/>
        </w:rPr>
        <w:t>Для обозначения электронного адреса используют аббревиатуру «URL» (</w:t>
      </w:r>
      <w:proofErr w:type="spellStart"/>
      <w:r w:rsidRPr="00413F4A">
        <w:rPr>
          <w:sz w:val="28"/>
          <w:szCs w:val="28"/>
        </w:rPr>
        <w:t>Uniform</w:t>
      </w:r>
      <w:proofErr w:type="spellEnd"/>
      <w:r w:rsidRPr="00413F4A">
        <w:rPr>
          <w:sz w:val="28"/>
          <w:szCs w:val="28"/>
        </w:rPr>
        <w:t xml:space="preserve"> </w:t>
      </w:r>
      <w:proofErr w:type="spellStart"/>
      <w:r w:rsidRPr="00413F4A">
        <w:rPr>
          <w:sz w:val="28"/>
          <w:szCs w:val="28"/>
        </w:rPr>
        <w:t>Resource</w:t>
      </w:r>
      <w:proofErr w:type="spellEnd"/>
      <w:r w:rsidRPr="00413F4A">
        <w:rPr>
          <w:sz w:val="28"/>
          <w:szCs w:val="28"/>
        </w:rPr>
        <w:t xml:space="preserve"> </w:t>
      </w:r>
      <w:proofErr w:type="spellStart"/>
      <w:r w:rsidRPr="00413F4A">
        <w:rPr>
          <w:sz w:val="28"/>
          <w:szCs w:val="28"/>
        </w:rPr>
        <w:t>Locator</w:t>
      </w:r>
      <w:proofErr w:type="spellEnd"/>
      <w:r w:rsidRPr="00413F4A">
        <w:rPr>
          <w:sz w:val="28"/>
          <w:szCs w:val="28"/>
        </w:rPr>
        <w:t xml:space="preserve"> – унифицированный указатель ресурса).</w:t>
      </w:r>
    </w:p>
    <w:p w14:paraId="26C75499" w14:textId="77777777" w:rsidR="005353CA" w:rsidRPr="00413F4A" w:rsidRDefault="005353CA" w:rsidP="00413F4A">
      <w:pPr>
        <w:spacing w:line="360" w:lineRule="auto"/>
        <w:ind w:firstLine="708"/>
        <w:jc w:val="both"/>
        <w:rPr>
          <w:sz w:val="28"/>
          <w:szCs w:val="28"/>
        </w:rPr>
      </w:pPr>
      <w:r w:rsidRPr="00413F4A">
        <w:rPr>
          <w:sz w:val="28"/>
          <w:szCs w:val="28"/>
        </w:rPr>
        <w:t xml:space="preserve">Например: </w:t>
      </w:r>
    </w:p>
    <w:p w14:paraId="48053431" w14:textId="77777777" w:rsidR="005353CA" w:rsidRPr="00413F4A" w:rsidRDefault="005353CA" w:rsidP="00413F4A">
      <w:pPr>
        <w:spacing w:line="360" w:lineRule="auto"/>
        <w:ind w:firstLine="708"/>
        <w:jc w:val="both"/>
        <w:rPr>
          <w:i/>
          <w:sz w:val="28"/>
          <w:szCs w:val="28"/>
        </w:rPr>
      </w:pPr>
      <w:r w:rsidRPr="00413F4A">
        <w:rPr>
          <w:i/>
          <w:sz w:val="28"/>
          <w:szCs w:val="28"/>
        </w:rPr>
        <w:t xml:space="preserve">1.   Википедия. Философия. </w:t>
      </w:r>
      <w:r w:rsidRPr="00413F4A">
        <w:rPr>
          <w:sz w:val="28"/>
          <w:szCs w:val="28"/>
        </w:rPr>
        <w:t>–</w:t>
      </w:r>
      <w:r w:rsidRPr="00413F4A">
        <w:rPr>
          <w:i/>
          <w:sz w:val="28"/>
          <w:szCs w:val="28"/>
        </w:rPr>
        <w:t xml:space="preserve"> URL: http://ru.wikipedia.org/wiki (дата обращения: 21.12.2011).</w:t>
      </w:r>
    </w:p>
    <w:p w14:paraId="22FB4691" w14:textId="541FCEF5" w:rsidR="005353CA" w:rsidRPr="00413F4A" w:rsidRDefault="005353CA" w:rsidP="00413F4A">
      <w:pPr>
        <w:spacing w:line="360" w:lineRule="auto"/>
        <w:ind w:firstLine="708"/>
        <w:jc w:val="both"/>
        <w:rPr>
          <w:i/>
          <w:sz w:val="28"/>
          <w:szCs w:val="28"/>
        </w:rPr>
      </w:pPr>
      <w:r w:rsidRPr="00413F4A">
        <w:rPr>
          <w:i/>
          <w:sz w:val="28"/>
          <w:szCs w:val="28"/>
        </w:rPr>
        <w:t>2. Дмитрий Медведев [личный сайт].</w:t>
      </w:r>
      <w:r w:rsidRPr="00413F4A">
        <w:rPr>
          <w:sz w:val="28"/>
          <w:szCs w:val="28"/>
        </w:rPr>
        <w:t xml:space="preserve"> –</w:t>
      </w:r>
      <w:r w:rsidRPr="00413F4A">
        <w:rPr>
          <w:i/>
          <w:sz w:val="28"/>
          <w:szCs w:val="28"/>
        </w:rPr>
        <w:t xml:space="preserve"> URL: http://medvedev.kremlin.ru (дата обращения: 01.04.2012).</w:t>
      </w:r>
    </w:p>
    <w:p w14:paraId="1CCEF5DB" w14:textId="77777777" w:rsidR="005353CA" w:rsidRPr="00413F4A" w:rsidRDefault="005353CA" w:rsidP="00413F4A">
      <w:pPr>
        <w:spacing w:line="360" w:lineRule="auto"/>
        <w:jc w:val="center"/>
        <w:outlineLvl w:val="0"/>
        <w:rPr>
          <w:b/>
          <w:sz w:val="28"/>
          <w:szCs w:val="28"/>
        </w:rPr>
      </w:pPr>
      <w:r w:rsidRPr="00413F4A">
        <w:rPr>
          <w:b/>
          <w:sz w:val="28"/>
          <w:szCs w:val="28"/>
        </w:rPr>
        <w:t>Требования к содержанию</w:t>
      </w:r>
    </w:p>
    <w:p w14:paraId="4ABA897B" w14:textId="77777777" w:rsidR="005353CA" w:rsidRPr="00413F4A" w:rsidRDefault="005353CA" w:rsidP="00413F4A">
      <w:pPr>
        <w:autoSpaceDE w:val="0"/>
        <w:autoSpaceDN w:val="0"/>
        <w:adjustRightInd w:val="0"/>
        <w:spacing w:line="360" w:lineRule="auto"/>
        <w:ind w:firstLine="708"/>
        <w:jc w:val="both"/>
        <w:rPr>
          <w:sz w:val="28"/>
          <w:szCs w:val="28"/>
        </w:rPr>
      </w:pPr>
      <w:r w:rsidRPr="00413F4A">
        <w:rPr>
          <w:b/>
          <w:iCs/>
          <w:sz w:val="28"/>
          <w:szCs w:val="28"/>
        </w:rPr>
        <w:lastRenderedPageBreak/>
        <w:t>В</w:t>
      </w:r>
      <w:r w:rsidRPr="00413F4A">
        <w:rPr>
          <w:i/>
          <w:iCs/>
          <w:sz w:val="28"/>
          <w:szCs w:val="28"/>
        </w:rPr>
        <w:t xml:space="preserve"> </w:t>
      </w:r>
      <w:r w:rsidRPr="00413F4A">
        <w:rPr>
          <w:b/>
          <w:sz w:val="28"/>
          <w:szCs w:val="28"/>
        </w:rPr>
        <w:t>оглавление</w:t>
      </w:r>
      <w:r w:rsidRPr="00413F4A">
        <w:rPr>
          <w:sz w:val="28"/>
          <w:szCs w:val="28"/>
        </w:rPr>
        <w:t xml:space="preserve"> следует включить не только стандартные разделы (например, </w:t>
      </w:r>
      <w:r w:rsidRPr="00413F4A">
        <w:rPr>
          <w:i/>
          <w:sz w:val="28"/>
          <w:szCs w:val="28"/>
        </w:rPr>
        <w:t>Введение; Основная часть; Заключение, Приложение</w:t>
      </w:r>
      <w:r w:rsidRPr="00413F4A">
        <w:rPr>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713912FD" w14:textId="77777777" w:rsidR="005353CA" w:rsidRPr="00413F4A" w:rsidRDefault="005353CA" w:rsidP="00413F4A">
      <w:pPr>
        <w:shd w:val="clear" w:color="auto" w:fill="FFFFFF"/>
        <w:spacing w:line="360" w:lineRule="auto"/>
        <w:ind w:firstLine="708"/>
        <w:jc w:val="both"/>
        <w:rPr>
          <w:spacing w:val="-4"/>
          <w:sz w:val="28"/>
          <w:szCs w:val="28"/>
        </w:rPr>
      </w:pPr>
      <w:r w:rsidRPr="00413F4A">
        <w:rPr>
          <w:b/>
          <w:sz w:val="28"/>
          <w:szCs w:val="28"/>
        </w:rPr>
        <w:t>Во введении</w:t>
      </w:r>
      <w:r w:rsidRPr="00413F4A">
        <w:rPr>
          <w:sz w:val="28"/>
          <w:szCs w:val="28"/>
        </w:rPr>
        <w:t xml:space="preserve"> нужно </w:t>
      </w:r>
      <w:r w:rsidRPr="00413F4A">
        <w:rPr>
          <w:rFonts w:eastAsia="TimesNewRoman"/>
          <w:sz w:val="28"/>
          <w:szCs w:val="28"/>
        </w:rPr>
        <w:t>обосновать актуальность</w:t>
      </w:r>
      <w:r w:rsidRPr="00413F4A">
        <w:rPr>
          <w:sz w:val="28"/>
          <w:szCs w:val="28"/>
        </w:rPr>
        <w:t xml:space="preserve"> </w:t>
      </w:r>
      <w:r w:rsidRPr="00413F4A">
        <w:rPr>
          <w:rFonts w:eastAsia="TimesNewRoman"/>
          <w:sz w:val="28"/>
          <w:szCs w:val="28"/>
        </w:rPr>
        <w:t>темы</w:t>
      </w:r>
      <w:r w:rsidRPr="00413F4A">
        <w:rPr>
          <w:sz w:val="28"/>
          <w:szCs w:val="28"/>
        </w:rPr>
        <w:t xml:space="preserve">, </w:t>
      </w:r>
      <w:r w:rsidRPr="00413F4A">
        <w:rPr>
          <w:rFonts w:eastAsia="TimesNewRoman"/>
          <w:sz w:val="28"/>
          <w:szCs w:val="28"/>
        </w:rPr>
        <w:t>сформулировать цель работы и задачи</w:t>
      </w:r>
      <w:r w:rsidRPr="00413F4A">
        <w:rPr>
          <w:sz w:val="28"/>
          <w:szCs w:val="28"/>
        </w:rPr>
        <w:t xml:space="preserve">, </w:t>
      </w:r>
      <w:r w:rsidRPr="00413F4A">
        <w:rPr>
          <w:rFonts w:eastAsia="TimesNewRoman"/>
          <w:sz w:val="28"/>
          <w:szCs w:val="28"/>
        </w:rPr>
        <w:t>коротко осветить состояние научной разработки проблемы.</w:t>
      </w:r>
      <w:r w:rsidRPr="00413F4A">
        <w:rPr>
          <w:spacing w:val="-4"/>
          <w:sz w:val="28"/>
          <w:szCs w:val="28"/>
        </w:rPr>
        <w:t xml:space="preserve"> </w:t>
      </w:r>
    </w:p>
    <w:p w14:paraId="359A75E9" w14:textId="77777777" w:rsidR="005353CA" w:rsidRPr="00413F4A" w:rsidRDefault="005353CA" w:rsidP="00413F4A">
      <w:pPr>
        <w:shd w:val="clear" w:color="auto" w:fill="FFFFFF"/>
        <w:spacing w:line="360" w:lineRule="auto"/>
        <w:ind w:left="5" w:firstLine="703"/>
        <w:jc w:val="both"/>
        <w:rPr>
          <w:sz w:val="28"/>
          <w:szCs w:val="28"/>
        </w:rPr>
      </w:pPr>
      <w:r w:rsidRPr="00413F4A">
        <w:rPr>
          <w:b/>
          <w:sz w:val="28"/>
          <w:szCs w:val="28"/>
        </w:rPr>
        <w:t>В основной части</w:t>
      </w:r>
      <w:r w:rsidRPr="00413F4A">
        <w:rPr>
          <w:rFonts w:eastAsia="TimesNewRoman"/>
          <w:i/>
          <w:iCs/>
          <w:sz w:val="28"/>
          <w:szCs w:val="28"/>
        </w:rPr>
        <w:t xml:space="preserve"> </w:t>
      </w:r>
      <w:r w:rsidRPr="00413F4A">
        <w:rPr>
          <w:rFonts w:eastAsia="TimesNewRoman"/>
          <w:sz w:val="28"/>
          <w:szCs w:val="28"/>
        </w:rPr>
        <w:t xml:space="preserve">(10 </w:t>
      </w:r>
      <w:r w:rsidRPr="00413F4A">
        <w:rPr>
          <w:sz w:val="28"/>
          <w:szCs w:val="28"/>
        </w:rPr>
        <w:t>–</w:t>
      </w:r>
      <w:r w:rsidRPr="00413F4A">
        <w:rPr>
          <w:rFonts w:eastAsia="TimesNewRoman"/>
          <w:sz w:val="28"/>
          <w:szCs w:val="28"/>
        </w:rPr>
        <w:t xml:space="preserve"> 15 стр.) </w:t>
      </w:r>
      <w:r w:rsidRPr="00413F4A">
        <w:rPr>
          <w:spacing w:val="-3"/>
          <w:sz w:val="28"/>
          <w:szCs w:val="28"/>
        </w:rPr>
        <w:t xml:space="preserve">излагаются и последовательно анализируются    рассматриваемые </w:t>
      </w:r>
      <w:r w:rsidRPr="00413F4A">
        <w:rPr>
          <w:sz w:val="28"/>
          <w:szCs w:val="28"/>
        </w:rPr>
        <w:t xml:space="preserve">проблемы, </w:t>
      </w:r>
      <w:r w:rsidRPr="00413F4A">
        <w:rPr>
          <w:rFonts w:eastAsia="TimesNewRoman"/>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sidRPr="00413F4A">
        <w:rPr>
          <w:sz w:val="28"/>
          <w:szCs w:val="28"/>
        </w:rPr>
        <w:t xml:space="preserve">Излагая вопрос, каждый новый смысловой абзац необходимо начинать с красной строки. </w:t>
      </w:r>
    </w:p>
    <w:p w14:paraId="01AA4B2F" w14:textId="77777777" w:rsidR="005353CA" w:rsidRPr="00413F4A" w:rsidRDefault="005353CA" w:rsidP="00413F4A">
      <w:pPr>
        <w:autoSpaceDE w:val="0"/>
        <w:autoSpaceDN w:val="0"/>
        <w:adjustRightInd w:val="0"/>
        <w:spacing w:line="360" w:lineRule="auto"/>
        <w:ind w:firstLine="708"/>
        <w:jc w:val="both"/>
        <w:rPr>
          <w:rFonts w:eastAsia="TimesNewRoman"/>
          <w:sz w:val="28"/>
          <w:szCs w:val="28"/>
        </w:rPr>
      </w:pPr>
      <w:r w:rsidRPr="00413F4A">
        <w:rPr>
          <w:rFonts w:eastAsia="TimesNewRoman"/>
          <w:sz w:val="28"/>
          <w:szCs w:val="28"/>
        </w:rPr>
        <w:t xml:space="preserve">Главы и параграфы в работе должны быть относительно </w:t>
      </w:r>
      <w:r w:rsidRPr="00413F4A">
        <w:rPr>
          <w:rFonts w:eastAsia="TimesNewRoman"/>
          <w:sz w:val="28"/>
          <w:szCs w:val="28"/>
          <w:u w:val="single"/>
        </w:rPr>
        <w:t>равномерны по объёму</w:t>
      </w:r>
      <w:r w:rsidRPr="00413F4A">
        <w:rPr>
          <w:rFonts w:eastAsia="TimesNewRoman"/>
          <w:sz w:val="28"/>
          <w:szCs w:val="28"/>
        </w:rPr>
        <w:t>.</w:t>
      </w:r>
    </w:p>
    <w:p w14:paraId="7D12EDE3" w14:textId="77777777" w:rsidR="005353CA" w:rsidRPr="00413F4A" w:rsidRDefault="005353CA" w:rsidP="00413F4A">
      <w:pPr>
        <w:spacing w:line="360" w:lineRule="auto"/>
        <w:ind w:firstLine="708"/>
        <w:jc w:val="both"/>
        <w:rPr>
          <w:sz w:val="28"/>
          <w:szCs w:val="28"/>
        </w:rPr>
      </w:pPr>
      <w:r w:rsidRPr="00413F4A">
        <w:rPr>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sidRPr="00413F4A">
        <w:rPr>
          <w:spacing w:val="-1"/>
          <w:sz w:val="28"/>
          <w:szCs w:val="28"/>
        </w:rPr>
        <w:t>исключением цитат, которые должны сопровождаться ссылкой на источник.</w:t>
      </w:r>
    </w:p>
    <w:p w14:paraId="5A3D16EC" w14:textId="77777777" w:rsidR="005353CA" w:rsidRPr="00413F4A" w:rsidRDefault="005353CA" w:rsidP="00413F4A">
      <w:pPr>
        <w:autoSpaceDE w:val="0"/>
        <w:autoSpaceDN w:val="0"/>
        <w:adjustRightInd w:val="0"/>
        <w:spacing w:line="360" w:lineRule="auto"/>
        <w:ind w:firstLine="708"/>
        <w:jc w:val="both"/>
        <w:rPr>
          <w:sz w:val="28"/>
          <w:szCs w:val="28"/>
        </w:rPr>
      </w:pPr>
      <w:r w:rsidRPr="00413F4A">
        <w:rPr>
          <w:rFonts w:eastAsia="TimesNewRoman"/>
          <w:sz w:val="28"/>
          <w:szCs w:val="28"/>
        </w:rPr>
        <w:t xml:space="preserve">Каждый параграф должен заканчиваться </w:t>
      </w:r>
      <w:r w:rsidRPr="00413F4A">
        <w:rPr>
          <w:rFonts w:eastAsia="TimesNewRoman"/>
          <w:i/>
          <w:iCs/>
          <w:sz w:val="28"/>
          <w:szCs w:val="28"/>
        </w:rPr>
        <w:t xml:space="preserve">выводом </w:t>
      </w:r>
      <w:r w:rsidRPr="00413F4A">
        <w:rPr>
          <w:rFonts w:eastAsia="TimesNewRoman"/>
          <w:sz w:val="28"/>
          <w:szCs w:val="28"/>
        </w:rPr>
        <w:t xml:space="preserve">(логическим итогом рассуждений, умозаключением). </w:t>
      </w:r>
      <w:r w:rsidRPr="00413F4A">
        <w:rPr>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4A5520B" w14:textId="77777777" w:rsidR="005353CA" w:rsidRPr="00413F4A" w:rsidRDefault="005353CA" w:rsidP="00413F4A">
      <w:pPr>
        <w:shd w:val="clear" w:color="auto" w:fill="FFFFFF"/>
        <w:spacing w:line="360" w:lineRule="auto"/>
        <w:ind w:left="5" w:right="86" w:firstLine="725"/>
        <w:jc w:val="both"/>
        <w:rPr>
          <w:sz w:val="28"/>
          <w:szCs w:val="28"/>
        </w:rPr>
      </w:pPr>
      <w:r w:rsidRPr="00413F4A">
        <w:rPr>
          <w:b/>
          <w:sz w:val="28"/>
          <w:szCs w:val="28"/>
        </w:rPr>
        <w:t>В заключении</w:t>
      </w:r>
      <w:r w:rsidRPr="00413F4A">
        <w:rPr>
          <w:rFonts w:eastAsia="TimesNewRoman"/>
          <w:i/>
          <w:iCs/>
          <w:sz w:val="28"/>
          <w:szCs w:val="28"/>
        </w:rPr>
        <w:t xml:space="preserve"> </w:t>
      </w:r>
      <w:r w:rsidRPr="00413F4A">
        <w:rPr>
          <w:sz w:val="28"/>
          <w:szCs w:val="28"/>
        </w:rPr>
        <w:t>подводятся</w:t>
      </w:r>
      <w:r w:rsidRPr="00413F4A">
        <w:rPr>
          <w:rFonts w:eastAsia="TimesNewRoman"/>
          <w:sz w:val="28"/>
          <w:szCs w:val="28"/>
        </w:rPr>
        <w:t xml:space="preserve"> итоги,</w:t>
      </w:r>
      <w:r w:rsidRPr="00413F4A">
        <w:rPr>
          <w:sz w:val="28"/>
          <w:szCs w:val="28"/>
        </w:rPr>
        <w:t xml:space="preserve"> приводятся </w:t>
      </w:r>
      <w:r w:rsidRPr="00413F4A">
        <w:rPr>
          <w:rFonts w:eastAsia="TimesNewRoman"/>
          <w:sz w:val="28"/>
          <w:szCs w:val="28"/>
        </w:rPr>
        <w:t xml:space="preserve">основные </w:t>
      </w:r>
      <w:r w:rsidRPr="00413F4A">
        <w:rPr>
          <w:sz w:val="28"/>
          <w:szCs w:val="28"/>
        </w:rPr>
        <w:t xml:space="preserve">выводы </w:t>
      </w:r>
      <w:r w:rsidRPr="00413F4A">
        <w:rPr>
          <w:rFonts w:eastAsia="TimesNewRoman"/>
          <w:sz w:val="28"/>
          <w:szCs w:val="28"/>
        </w:rPr>
        <w:t>по рассматриваемой теме в целом.</w:t>
      </w:r>
      <w:r w:rsidRPr="00413F4A">
        <w:rPr>
          <w:sz w:val="28"/>
          <w:szCs w:val="28"/>
        </w:rPr>
        <w:t xml:space="preserve"> </w:t>
      </w:r>
    </w:p>
    <w:p w14:paraId="054968EF" w14:textId="77777777" w:rsidR="005353CA" w:rsidRPr="00413F4A" w:rsidRDefault="005353CA" w:rsidP="00413F4A">
      <w:pPr>
        <w:autoSpaceDE w:val="0"/>
        <w:autoSpaceDN w:val="0"/>
        <w:adjustRightInd w:val="0"/>
        <w:spacing w:line="360" w:lineRule="auto"/>
        <w:ind w:firstLine="708"/>
        <w:jc w:val="both"/>
        <w:rPr>
          <w:sz w:val="28"/>
          <w:szCs w:val="28"/>
        </w:rPr>
      </w:pPr>
      <w:r w:rsidRPr="00413F4A">
        <w:rPr>
          <w:rFonts w:eastAsia="TimesNewRoman"/>
          <w:sz w:val="28"/>
          <w:szCs w:val="28"/>
        </w:rPr>
        <w:t xml:space="preserve"> </w:t>
      </w:r>
      <w:r w:rsidRPr="00413F4A">
        <w:rPr>
          <w:rFonts w:eastAsia="TimesNewRoman"/>
          <w:b/>
          <w:sz w:val="28"/>
          <w:szCs w:val="28"/>
        </w:rPr>
        <w:t xml:space="preserve">Библиографический </w:t>
      </w:r>
      <w:r w:rsidRPr="00413F4A">
        <w:rPr>
          <w:rFonts w:eastAsia="TimesNewRoman"/>
          <w:b/>
          <w:iCs/>
          <w:sz w:val="28"/>
          <w:szCs w:val="28"/>
        </w:rPr>
        <w:t xml:space="preserve">список </w:t>
      </w:r>
      <w:r w:rsidRPr="00413F4A">
        <w:rPr>
          <w:rFonts w:eastAsia="TimesNewRoman"/>
          <w:sz w:val="28"/>
          <w:szCs w:val="28"/>
        </w:rPr>
        <w:t>включает библиографическое описание использованных источников (</w:t>
      </w:r>
      <w:r w:rsidRPr="00413F4A">
        <w:rPr>
          <w:sz w:val="28"/>
          <w:szCs w:val="28"/>
        </w:rPr>
        <w:t>учебников, монографий и статей, электронных ресурсов)</w:t>
      </w:r>
      <w:r w:rsidRPr="00413F4A">
        <w:rPr>
          <w:rFonts w:eastAsia="TimesNewRoman"/>
          <w:sz w:val="28"/>
          <w:szCs w:val="28"/>
        </w:rPr>
        <w:t xml:space="preserve"> в алфавитном порядке</w:t>
      </w:r>
      <w:r w:rsidRPr="00413F4A">
        <w:rPr>
          <w:sz w:val="28"/>
          <w:szCs w:val="28"/>
        </w:rPr>
        <w:t>.</w:t>
      </w:r>
    </w:p>
    <w:p w14:paraId="6C4B52E4" w14:textId="77777777" w:rsidR="005353CA" w:rsidRPr="00413F4A" w:rsidRDefault="005353CA" w:rsidP="00413F4A">
      <w:pPr>
        <w:autoSpaceDE w:val="0"/>
        <w:autoSpaceDN w:val="0"/>
        <w:adjustRightInd w:val="0"/>
        <w:spacing w:line="360" w:lineRule="auto"/>
        <w:ind w:firstLine="708"/>
        <w:jc w:val="both"/>
        <w:rPr>
          <w:rFonts w:eastAsia="TimesNewRoman"/>
          <w:sz w:val="28"/>
          <w:szCs w:val="28"/>
        </w:rPr>
      </w:pPr>
      <w:r w:rsidRPr="00413F4A">
        <w:rPr>
          <w:rFonts w:eastAsia="TimesNewRoman"/>
          <w:b/>
          <w:sz w:val="28"/>
          <w:szCs w:val="28"/>
        </w:rPr>
        <w:lastRenderedPageBreak/>
        <w:t xml:space="preserve">В </w:t>
      </w:r>
      <w:r w:rsidRPr="00413F4A">
        <w:rPr>
          <w:rFonts w:eastAsia="TimesNewRoman"/>
          <w:b/>
          <w:iCs/>
          <w:sz w:val="28"/>
          <w:szCs w:val="28"/>
        </w:rPr>
        <w:t>приложении</w:t>
      </w:r>
      <w:r w:rsidRPr="00413F4A">
        <w:rPr>
          <w:rFonts w:eastAsia="TimesNewRoman"/>
          <w:i/>
          <w:iCs/>
          <w:sz w:val="28"/>
          <w:szCs w:val="28"/>
        </w:rPr>
        <w:t xml:space="preserve"> </w:t>
      </w:r>
      <w:r w:rsidRPr="00413F4A">
        <w:rPr>
          <w:rFonts w:eastAsia="TimesNewRoman"/>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20B7EC44" w14:textId="77777777" w:rsidR="005353CA" w:rsidRPr="00413F4A" w:rsidRDefault="005353CA" w:rsidP="00413F4A">
      <w:pPr>
        <w:spacing w:line="360" w:lineRule="auto"/>
        <w:ind w:firstLine="708"/>
        <w:jc w:val="both"/>
        <w:rPr>
          <w:sz w:val="28"/>
          <w:szCs w:val="28"/>
        </w:rPr>
      </w:pPr>
      <w:r w:rsidRPr="00413F4A">
        <w:rPr>
          <w:sz w:val="28"/>
          <w:szCs w:val="28"/>
        </w:rPr>
        <w:t>В тексте контрольной работы не допускается произвольное сокращение слов (кроме общепринятых).</w:t>
      </w:r>
    </w:p>
    <w:p w14:paraId="4AEFB4DC" w14:textId="5D6E528B" w:rsidR="00E61E48" w:rsidRPr="00413F4A" w:rsidRDefault="00E61E48" w:rsidP="00413F4A">
      <w:pPr>
        <w:jc w:val="both"/>
        <w:outlineLvl w:val="0"/>
        <w:rPr>
          <w:b/>
          <w:bCs/>
          <w:sz w:val="28"/>
          <w:szCs w:val="28"/>
        </w:rPr>
      </w:pPr>
      <w:bookmarkStart w:id="23" w:name="_Toc24406442"/>
      <w:r w:rsidRPr="00413F4A">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3"/>
    </w:p>
    <w:p w14:paraId="68FA32B0" w14:textId="77777777" w:rsidR="00E61E48" w:rsidRPr="00413F4A" w:rsidRDefault="00E61E48" w:rsidP="00413F4A">
      <w:pPr>
        <w:jc w:val="both"/>
        <w:outlineLvl w:val="0"/>
        <w:rPr>
          <w:bCs/>
          <w:sz w:val="12"/>
          <w:szCs w:val="28"/>
        </w:rPr>
      </w:pPr>
    </w:p>
    <w:p w14:paraId="617770D0" w14:textId="77777777" w:rsidR="00E61E48" w:rsidRPr="00413F4A" w:rsidRDefault="00E61E48" w:rsidP="00413F4A">
      <w:pPr>
        <w:keepNext/>
        <w:spacing w:line="360" w:lineRule="auto"/>
        <w:ind w:firstLine="709"/>
        <w:jc w:val="both"/>
        <w:outlineLvl w:val="0"/>
        <w:rPr>
          <w:rFonts w:eastAsia="Calibri"/>
          <w:b/>
          <w:bCs/>
          <w:kern w:val="32"/>
          <w:sz w:val="28"/>
          <w:szCs w:val="28"/>
        </w:rPr>
      </w:pPr>
      <w:bookmarkStart w:id="24" w:name="_Toc531614950"/>
      <w:bookmarkStart w:id="25" w:name="_Toc531686467"/>
      <w:r w:rsidRPr="00413F4A">
        <w:rPr>
          <w:rFonts w:eastAsia="Calibri"/>
          <w:b/>
          <w:bCs/>
          <w:kern w:val="32"/>
          <w:sz w:val="28"/>
          <w:szCs w:val="28"/>
        </w:rPr>
        <w:t>11. 1. Комплект лицензионного программного обеспечения:</w:t>
      </w:r>
      <w:bookmarkEnd w:id="24"/>
      <w:bookmarkEnd w:id="25"/>
    </w:p>
    <w:p w14:paraId="3E2FC476" w14:textId="77777777" w:rsidR="00E61E48" w:rsidRPr="00413F4A" w:rsidRDefault="00E61E48" w:rsidP="00413F4A">
      <w:pPr>
        <w:keepNext/>
        <w:spacing w:line="360" w:lineRule="auto"/>
        <w:ind w:firstLine="709"/>
        <w:jc w:val="both"/>
        <w:outlineLvl w:val="0"/>
        <w:rPr>
          <w:rFonts w:eastAsia="Calibri"/>
          <w:bCs/>
          <w:kern w:val="32"/>
          <w:sz w:val="28"/>
          <w:szCs w:val="28"/>
        </w:rPr>
      </w:pPr>
      <w:bookmarkStart w:id="26" w:name="_Toc531614951"/>
      <w:bookmarkStart w:id="27" w:name="_Toc531686468"/>
      <w:r w:rsidRPr="00413F4A">
        <w:rPr>
          <w:rFonts w:eastAsia="Calibri"/>
          <w:bCs/>
          <w:kern w:val="32"/>
          <w:sz w:val="28"/>
          <w:szCs w:val="28"/>
        </w:rPr>
        <w:t xml:space="preserve">1. </w:t>
      </w:r>
      <w:r w:rsidRPr="00413F4A">
        <w:rPr>
          <w:rFonts w:eastAsia="Calibri"/>
          <w:bCs/>
          <w:kern w:val="32"/>
          <w:sz w:val="28"/>
          <w:szCs w:val="28"/>
          <w:lang w:val="en-US"/>
        </w:rPr>
        <w:t>Windows</w:t>
      </w:r>
      <w:r w:rsidRPr="00413F4A">
        <w:rPr>
          <w:rFonts w:eastAsia="Calibri"/>
          <w:bCs/>
          <w:kern w:val="32"/>
          <w:sz w:val="28"/>
          <w:szCs w:val="28"/>
        </w:rPr>
        <w:t xml:space="preserve">, </w:t>
      </w:r>
      <w:r w:rsidRPr="00413F4A">
        <w:rPr>
          <w:rFonts w:eastAsia="Calibri"/>
          <w:bCs/>
          <w:kern w:val="32"/>
          <w:sz w:val="28"/>
          <w:szCs w:val="28"/>
          <w:lang w:val="en-US"/>
        </w:rPr>
        <w:t>Microsoft</w:t>
      </w:r>
      <w:r w:rsidRPr="00413F4A">
        <w:rPr>
          <w:rFonts w:eastAsia="Calibri"/>
          <w:bCs/>
          <w:kern w:val="32"/>
          <w:sz w:val="28"/>
          <w:szCs w:val="28"/>
        </w:rPr>
        <w:t xml:space="preserve"> </w:t>
      </w:r>
      <w:r w:rsidRPr="00413F4A">
        <w:rPr>
          <w:rFonts w:eastAsia="Calibri"/>
          <w:bCs/>
          <w:kern w:val="32"/>
          <w:sz w:val="28"/>
          <w:szCs w:val="28"/>
          <w:lang w:val="en-US"/>
        </w:rPr>
        <w:t>Office</w:t>
      </w:r>
      <w:r w:rsidRPr="00413F4A">
        <w:rPr>
          <w:rFonts w:eastAsia="Calibri"/>
          <w:bCs/>
          <w:kern w:val="32"/>
          <w:sz w:val="28"/>
          <w:szCs w:val="28"/>
        </w:rPr>
        <w:t>.</w:t>
      </w:r>
      <w:bookmarkEnd w:id="26"/>
      <w:bookmarkEnd w:id="27"/>
    </w:p>
    <w:p w14:paraId="4990C818" w14:textId="77777777" w:rsidR="00E61E48" w:rsidRPr="00413F4A" w:rsidRDefault="00E61E48" w:rsidP="00413F4A">
      <w:pPr>
        <w:keepNext/>
        <w:spacing w:line="360" w:lineRule="auto"/>
        <w:ind w:firstLine="709"/>
        <w:jc w:val="both"/>
        <w:outlineLvl w:val="0"/>
        <w:rPr>
          <w:rFonts w:eastAsia="Calibri"/>
          <w:bCs/>
          <w:kern w:val="32"/>
          <w:sz w:val="28"/>
          <w:szCs w:val="28"/>
        </w:rPr>
      </w:pPr>
      <w:bookmarkStart w:id="28" w:name="_Toc531614952"/>
      <w:bookmarkStart w:id="29" w:name="_Toc531686469"/>
      <w:r w:rsidRPr="00413F4A">
        <w:rPr>
          <w:rFonts w:eastAsia="Calibri"/>
          <w:bCs/>
          <w:kern w:val="32"/>
          <w:sz w:val="28"/>
          <w:szCs w:val="28"/>
        </w:rPr>
        <w:t xml:space="preserve">2. Антивирус </w:t>
      </w:r>
      <w:r w:rsidRPr="00413F4A">
        <w:rPr>
          <w:rFonts w:eastAsia="Calibri"/>
          <w:bCs/>
          <w:kern w:val="32"/>
          <w:sz w:val="28"/>
          <w:szCs w:val="28"/>
          <w:lang w:val="en-US"/>
        </w:rPr>
        <w:t>ESET</w:t>
      </w:r>
      <w:r w:rsidRPr="00413F4A">
        <w:rPr>
          <w:rFonts w:eastAsia="Calibri"/>
          <w:bCs/>
          <w:kern w:val="32"/>
          <w:sz w:val="28"/>
          <w:szCs w:val="28"/>
        </w:rPr>
        <w:t xml:space="preserve"> </w:t>
      </w:r>
      <w:r w:rsidRPr="00413F4A">
        <w:rPr>
          <w:rFonts w:eastAsia="Calibri"/>
          <w:bCs/>
          <w:kern w:val="32"/>
          <w:sz w:val="28"/>
          <w:szCs w:val="28"/>
          <w:lang w:val="en-US"/>
        </w:rPr>
        <w:t>Endpoint</w:t>
      </w:r>
      <w:r w:rsidRPr="00413F4A">
        <w:rPr>
          <w:rFonts w:eastAsia="Calibri"/>
          <w:bCs/>
          <w:kern w:val="32"/>
          <w:sz w:val="28"/>
          <w:szCs w:val="28"/>
        </w:rPr>
        <w:t xml:space="preserve"> </w:t>
      </w:r>
      <w:r w:rsidRPr="00413F4A">
        <w:rPr>
          <w:rFonts w:eastAsia="Calibri"/>
          <w:bCs/>
          <w:kern w:val="32"/>
          <w:sz w:val="28"/>
          <w:szCs w:val="28"/>
          <w:lang w:val="en-US"/>
        </w:rPr>
        <w:t>Security</w:t>
      </w:r>
      <w:bookmarkEnd w:id="28"/>
      <w:bookmarkEnd w:id="29"/>
    </w:p>
    <w:p w14:paraId="525929C4" w14:textId="77777777" w:rsidR="00E61E48" w:rsidRPr="00413F4A" w:rsidRDefault="00E61E48" w:rsidP="00413F4A">
      <w:pPr>
        <w:keepNext/>
        <w:spacing w:line="360" w:lineRule="auto"/>
        <w:ind w:firstLine="709"/>
        <w:jc w:val="both"/>
        <w:outlineLvl w:val="0"/>
        <w:rPr>
          <w:rFonts w:eastAsia="Calibri"/>
          <w:bCs/>
          <w:kern w:val="32"/>
          <w:sz w:val="16"/>
          <w:szCs w:val="28"/>
        </w:rPr>
      </w:pPr>
    </w:p>
    <w:p w14:paraId="41A4375E" w14:textId="77777777" w:rsidR="00E61E48" w:rsidRPr="00413F4A" w:rsidRDefault="00E61E48" w:rsidP="00413F4A">
      <w:pPr>
        <w:keepNext/>
        <w:spacing w:line="360" w:lineRule="auto"/>
        <w:ind w:firstLine="709"/>
        <w:jc w:val="both"/>
        <w:outlineLvl w:val="0"/>
        <w:rPr>
          <w:rFonts w:eastAsia="Calibri"/>
          <w:bCs/>
          <w:kern w:val="32"/>
          <w:sz w:val="28"/>
          <w:szCs w:val="28"/>
        </w:rPr>
      </w:pPr>
      <w:bookmarkStart w:id="30" w:name="_Toc531614953"/>
      <w:bookmarkStart w:id="31" w:name="_Toc531686470"/>
      <w:r w:rsidRPr="00413F4A">
        <w:rPr>
          <w:rFonts w:eastAsia="Calibri"/>
          <w:b/>
          <w:bCs/>
          <w:kern w:val="32"/>
          <w:sz w:val="28"/>
          <w:szCs w:val="28"/>
        </w:rPr>
        <w:t>11.2. Современные профессиональные базы данных и информационные справочные системы</w:t>
      </w:r>
      <w:bookmarkEnd w:id="30"/>
      <w:bookmarkEnd w:id="31"/>
    </w:p>
    <w:p w14:paraId="53ECF1F4" w14:textId="77777777" w:rsidR="00E61E48" w:rsidRPr="00413F4A" w:rsidRDefault="00E61E48" w:rsidP="00413F4A">
      <w:pPr>
        <w:shd w:val="clear" w:color="auto" w:fill="FFFFFF"/>
        <w:tabs>
          <w:tab w:val="left" w:pos="442"/>
        </w:tabs>
        <w:spacing w:line="360" w:lineRule="auto"/>
        <w:ind w:firstLine="709"/>
        <w:jc w:val="both"/>
        <w:rPr>
          <w:rFonts w:eastAsia="Calibri"/>
          <w:bCs/>
          <w:sz w:val="28"/>
          <w:szCs w:val="28"/>
        </w:rPr>
      </w:pPr>
      <w:r w:rsidRPr="00413F4A">
        <w:rPr>
          <w:rFonts w:eastAsia="Calibri"/>
          <w:bCs/>
          <w:sz w:val="28"/>
          <w:szCs w:val="28"/>
        </w:rPr>
        <w:t>1. Информационно-правовая система «Гарант»</w:t>
      </w:r>
    </w:p>
    <w:p w14:paraId="440B118E" w14:textId="77777777" w:rsidR="00E61E48" w:rsidRPr="00413F4A" w:rsidRDefault="00E61E48" w:rsidP="00413F4A">
      <w:pPr>
        <w:shd w:val="clear" w:color="auto" w:fill="FFFFFF"/>
        <w:tabs>
          <w:tab w:val="left" w:pos="442"/>
        </w:tabs>
        <w:spacing w:line="360" w:lineRule="auto"/>
        <w:ind w:firstLine="709"/>
        <w:jc w:val="both"/>
        <w:rPr>
          <w:rFonts w:eastAsia="Calibri"/>
          <w:bCs/>
          <w:sz w:val="28"/>
          <w:szCs w:val="28"/>
        </w:rPr>
      </w:pPr>
      <w:r w:rsidRPr="00413F4A">
        <w:rPr>
          <w:rFonts w:eastAsia="Calibri"/>
          <w:bCs/>
          <w:sz w:val="28"/>
          <w:szCs w:val="28"/>
        </w:rPr>
        <w:t>2. Информационно-правовая система «Консультант Плюс»</w:t>
      </w:r>
    </w:p>
    <w:p w14:paraId="77AD4E59" w14:textId="77777777" w:rsidR="00E61E48" w:rsidRPr="00413F4A" w:rsidRDefault="00E61E48" w:rsidP="00413F4A">
      <w:pPr>
        <w:shd w:val="clear" w:color="auto" w:fill="FFFFFF"/>
        <w:tabs>
          <w:tab w:val="left" w:pos="442"/>
        </w:tabs>
        <w:spacing w:line="360" w:lineRule="auto"/>
        <w:ind w:firstLine="709"/>
        <w:jc w:val="both"/>
        <w:rPr>
          <w:rFonts w:eastAsia="Calibri"/>
          <w:bCs/>
          <w:sz w:val="28"/>
          <w:szCs w:val="28"/>
        </w:rPr>
      </w:pPr>
      <w:r w:rsidRPr="00413F4A">
        <w:rPr>
          <w:rFonts w:eastAsia="Calibri"/>
          <w:bCs/>
          <w:sz w:val="28"/>
          <w:szCs w:val="28"/>
        </w:rPr>
        <w:t xml:space="preserve">3. Электронная энциклопедия: </w:t>
      </w:r>
      <w:r w:rsidRPr="00413F4A">
        <w:rPr>
          <w:rFonts w:eastAsia="Calibri"/>
          <w:bCs/>
          <w:sz w:val="28"/>
          <w:szCs w:val="28"/>
          <w:u w:val="single"/>
          <w:lang w:val="en-US"/>
        </w:rPr>
        <w:t>http</w:t>
      </w:r>
      <w:r w:rsidRPr="00413F4A">
        <w:rPr>
          <w:rFonts w:eastAsia="Calibri"/>
          <w:bCs/>
          <w:sz w:val="28"/>
          <w:szCs w:val="28"/>
          <w:u w:val="single"/>
        </w:rPr>
        <w:t>://</w:t>
      </w:r>
      <w:proofErr w:type="spellStart"/>
      <w:r w:rsidRPr="00413F4A">
        <w:rPr>
          <w:rFonts w:eastAsia="Calibri"/>
          <w:bCs/>
          <w:sz w:val="28"/>
          <w:szCs w:val="28"/>
          <w:u w:val="single"/>
          <w:lang w:val="en-US"/>
        </w:rPr>
        <w:t>ru</w:t>
      </w:r>
      <w:proofErr w:type="spellEnd"/>
      <w:r w:rsidRPr="00413F4A">
        <w:rPr>
          <w:rFonts w:eastAsia="Calibri"/>
          <w:bCs/>
          <w:sz w:val="28"/>
          <w:szCs w:val="28"/>
          <w:u w:val="single"/>
        </w:rPr>
        <w:t>.</w:t>
      </w:r>
      <w:proofErr w:type="spellStart"/>
      <w:r w:rsidRPr="00413F4A">
        <w:rPr>
          <w:rFonts w:eastAsia="Calibri"/>
          <w:bCs/>
          <w:sz w:val="28"/>
          <w:szCs w:val="28"/>
          <w:u w:val="single"/>
          <w:lang w:val="en-US"/>
        </w:rPr>
        <w:t>wikipedia</w:t>
      </w:r>
      <w:proofErr w:type="spellEnd"/>
      <w:r w:rsidRPr="00413F4A">
        <w:rPr>
          <w:rFonts w:eastAsia="Calibri"/>
          <w:bCs/>
          <w:sz w:val="28"/>
          <w:szCs w:val="28"/>
          <w:u w:val="single"/>
        </w:rPr>
        <w:t>.</w:t>
      </w:r>
      <w:r w:rsidRPr="00413F4A">
        <w:rPr>
          <w:rFonts w:eastAsia="Calibri"/>
          <w:bCs/>
          <w:sz w:val="28"/>
          <w:szCs w:val="28"/>
          <w:u w:val="single"/>
          <w:lang w:val="en-US"/>
        </w:rPr>
        <w:t>org</w:t>
      </w:r>
      <w:r w:rsidRPr="00413F4A">
        <w:rPr>
          <w:rFonts w:eastAsia="Calibri"/>
          <w:bCs/>
          <w:sz w:val="28"/>
          <w:szCs w:val="28"/>
          <w:u w:val="single"/>
        </w:rPr>
        <w:t>/</w:t>
      </w:r>
      <w:r w:rsidRPr="00413F4A">
        <w:rPr>
          <w:rFonts w:eastAsia="Calibri"/>
          <w:bCs/>
          <w:sz w:val="28"/>
          <w:szCs w:val="28"/>
          <w:u w:val="single"/>
          <w:lang w:val="en-US"/>
        </w:rPr>
        <w:t>wiki</w:t>
      </w:r>
      <w:r w:rsidRPr="00413F4A">
        <w:rPr>
          <w:rFonts w:eastAsia="Calibri"/>
          <w:bCs/>
          <w:sz w:val="28"/>
          <w:szCs w:val="28"/>
          <w:u w:val="single"/>
        </w:rPr>
        <w:t>/</w:t>
      </w:r>
      <w:r w:rsidRPr="00413F4A">
        <w:rPr>
          <w:rFonts w:eastAsia="Calibri"/>
          <w:bCs/>
          <w:sz w:val="28"/>
          <w:szCs w:val="28"/>
          <w:u w:val="single"/>
          <w:lang w:val="en-US"/>
        </w:rPr>
        <w:t>Wiki</w:t>
      </w:r>
    </w:p>
    <w:p w14:paraId="4EA39D66" w14:textId="77777777" w:rsidR="00E61E48" w:rsidRPr="00413F4A" w:rsidRDefault="00E61E48" w:rsidP="00413F4A">
      <w:pPr>
        <w:shd w:val="clear" w:color="auto" w:fill="FFFFFF"/>
        <w:tabs>
          <w:tab w:val="left" w:pos="442"/>
        </w:tabs>
        <w:spacing w:line="360" w:lineRule="auto"/>
        <w:ind w:firstLine="709"/>
        <w:jc w:val="both"/>
        <w:rPr>
          <w:rFonts w:eastAsia="Calibri"/>
          <w:bCs/>
          <w:sz w:val="28"/>
          <w:szCs w:val="28"/>
        </w:rPr>
      </w:pPr>
      <w:r w:rsidRPr="00413F4A">
        <w:rPr>
          <w:rFonts w:eastAsia="Calibri"/>
          <w:bCs/>
          <w:sz w:val="28"/>
          <w:szCs w:val="28"/>
        </w:rPr>
        <w:t>4. Система комплексного раскрытия информации «СКРИН» -</w:t>
      </w:r>
      <w:r w:rsidRPr="00413F4A">
        <w:rPr>
          <w:rFonts w:eastAsia="Calibri"/>
          <w:bCs/>
          <w:sz w:val="28"/>
          <w:szCs w:val="28"/>
          <w:lang w:val="en-US"/>
        </w:rPr>
        <w:t>http</w:t>
      </w:r>
      <w:r w:rsidRPr="00413F4A">
        <w:rPr>
          <w:rFonts w:eastAsia="Calibri"/>
          <w:bCs/>
          <w:sz w:val="28"/>
          <w:szCs w:val="28"/>
        </w:rPr>
        <w:t>://</w:t>
      </w:r>
      <w:r w:rsidRPr="00413F4A">
        <w:rPr>
          <w:rFonts w:eastAsia="Calibri"/>
          <w:bCs/>
          <w:sz w:val="28"/>
          <w:szCs w:val="28"/>
          <w:lang w:val="en-US"/>
        </w:rPr>
        <w:t>www</w:t>
      </w:r>
      <w:r w:rsidRPr="00413F4A">
        <w:rPr>
          <w:rFonts w:eastAsia="Calibri"/>
          <w:bCs/>
          <w:sz w:val="28"/>
          <w:szCs w:val="28"/>
        </w:rPr>
        <w:t>.</w:t>
      </w:r>
      <w:proofErr w:type="spellStart"/>
      <w:r w:rsidRPr="00413F4A">
        <w:rPr>
          <w:rFonts w:eastAsia="Calibri"/>
          <w:bCs/>
          <w:sz w:val="28"/>
          <w:szCs w:val="28"/>
          <w:lang w:val="en-US"/>
        </w:rPr>
        <w:t>skrin</w:t>
      </w:r>
      <w:proofErr w:type="spellEnd"/>
      <w:r w:rsidRPr="00413F4A">
        <w:rPr>
          <w:rFonts w:eastAsia="Calibri"/>
          <w:bCs/>
          <w:sz w:val="28"/>
          <w:szCs w:val="28"/>
        </w:rPr>
        <w:t>.</w:t>
      </w:r>
      <w:proofErr w:type="spellStart"/>
      <w:r w:rsidRPr="00413F4A">
        <w:rPr>
          <w:rFonts w:eastAsia="Calibri"/>
          <w:bCs/>
          <w:sz w:val="28"/>
          <w:szCs w:val="28"/>
          <w:lang w:val="en-US"/>
        </w:rPr>
        <w:t>ru</w:t>
      </w:r>
      <w:proofErr w:type="spellEnd"/>
      <w:r w:rsidRPr="00413F4A">
        <w:rPr>
          <w:rFonts w:eastAsia="Calibri"/>
          <w:bCs/>
          <w:sz w:val="28"/>
          <w:szCs w:val="28"/>
        </w:rPr>
        <w:t>/</w:t>
      </w:r>
    </w:p>
    <w:p w14:paraId="75DA2FA3" w14:textId="77777777" w:rsidR="00E61E48" w:rsidRPr="00413F4A" w:rsidRDefault="00E61E48" w:rsidP="00413F4A">
      <w:pPr>
        <w:shd w:val="clear" w:color="auto" w:fill="FFFFFF"/>
        <w:tabs>
          <w:tab w:val="left" w:pos="442"/>
        </w:tabs>
        <w:spacing w:line="360" w:lineRule="auto"/>
        <w:ind w:firstLine="709"/>
        <w:jc w:val="both"/>
        <w:rPr>
          <w:rFonts w:eastAsia="Calibri"/>
          <w:bCs/>
          <w:sz w:val="16"/>
          <w:szCs w:val="28"/>
        </w:rPr>
      </w:pPr>
    </w:p>
    <w:p w14:paraId="4E627B65" w14:textId="77777777" w:rsidR="00E61E48" w:rsidRPr="00413F4A" w:rsidRDefault="00E61E48" w:rsidP="00413F4A">
      <w:pPr>
        <w:shd w:val="clear" w:color="auto" w:fill="FFFFFF"/>
        <w:tabs>
          <w:tab w:val="left" w:pos="442"/>
        </w:tabs>
        <w:spacing w:line="360" w:lineRule="auto"/>
        <w:ind w:firstLine="709"/>
        <w:jc w:val="both"/>
        <w:rPr>
          <w:rFonts w:eastAsia="Calibri"/>
          <w:b/>
          <w:bCs/>
          <w:sz w:val="28"/>
          <w:szCs w:val="28"/>
        </w:rPr>
      </w:pPr>
      <w:r w:rsidRPr="00413F4A">
        <w:rPr>
          <w:rFonts w:eastAsia="Calibri"/>
          <w:b/>
          <w:bCs/>
          <w:sz w:val="28"/>
          <w:szCs w:val="28"/>
        </w:rPr>
        <w:t>11.3. Сертифицированные программные и аппаратные средства защиты информации</w:t>
      </w:r>
    </w:p>
    <w:p w14:paraId="3324C335" w14:textId="77777777" w:rsidR="00E61E48" w:rsidRPr="00413F4A" w:rsidRDefault="00E61E48" w:rsidP="00413F4A">
      <w:pPr>
        <w:tabs>
          <w:tab w:val="left" w:pos="1490"/>
        </w:tabs>
        <w:spacing w:line="360" w:lineRule="auto"/>
        <w:ind w:right="3"/>
        <w:jc w:val="both"/>
        <w:outlineLvl w:val="0"/>
        <w:rPr>
          <w:bCs/>
          <w:sz w:val="28"/>
          <w:szCs w:val="28"/>
        </w:rPr>
      </w:pPr>
      <w:r w:rsidRPr="00413F4A">
        <w:rPr>
          <w:bCs/>
          <w:sz w:val="28"/>
          <w:szCs w:val="28"/>
        </w:rPr>
        <w:t>Не используются</w:t>
      </w:r>
    </w:p>
    <w:p w14:paraId="2461A937" w14:textId="77777777" w:rsidR="00E61E48" w:rsidRPr="00413F4A" w:rsidRDefault="00E61E48" w:rsidP="00413F4A">
      <w:pPr>
        <w:spacing w:line="360" w:lineRule="auto"/>
        <w:ind w:right="3"/>
        <w:jc w:val="both"/>
        <w:rPr>
          <w:sz w:val="16"/>
          <w:szCs w:val="28"/>
        </w:rPr>
      </w:pPr>
    </w:p>
    <w:p w14:paraId="51A5581B" w14:textId="77777777" w:rsidR="00E61E48" w:rsidRPr="00413F4A" w:rsidRDefault="00E61E48" w:rsidP="00413F4A">
      <w:pPr>
        <w:jc w:val="both"/>
        <w:outlineLvl w:val="0"/>
        <w:rPr>
          <w:bCs/>
          <w:sz w:val="28"/>
          <w:szCs w:val="28"/>
        </w:rPr>
      </w:pPr>
      <w:bookmarkStart w:id="32" w:name="_Toc24406443"/>
      <w:r w:rsidRPr="00413F4A">
        <w:rPr>
          <w:b/>
          <w:bCs/>
          <w:sz w:val="28"/>
          <w:szCs w:val="28"/>
        </w:rPr>
        <w:t>12. Описание материально-технической базы, необходимой для осуществления образовательного процесса по дисциплине</w:t>
      </w:r>
      <w:bookmarkEnd w:id="32"/>
    </w:p>
    <w:p w14:paraId="4F31D554" w14:textId="77777777" w:rsidR="00E61E48" w:rsidRPr="00413F4A" w:rsidRDefault="00E61E48" w:rsidP="00413F4A">
      <w:pPr>
        <w:spacing w:line="360" w:lineRule="auto"/>
        <w:ind w:firstLine="709"/>
        <w:jc w:val="both"/>
        <w:rPr>
          <w:rFonts w:eastAsia="Calibri"/>
          <w:sz w:val="28"/>
          <w:szCs w:val="28"/>
        </w:rPr>
      </w:pPr>
      <w:r w:rsidRPr="00413F4A">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45D1E955" w14:textId="77777777" w:rsidR="00836E30" w:rsidRPr="00413F4A" w:rsidRDefault="00E61E48" w:rsidP="00413F4A">
      <w:pPr>
        <w:spacing w:line="360" w:lineRule="auto"/>
        <w:ind w:firstLine="709"/>
        <w:jc w:val="both"/>
      </w:pPr>
      <w:r w:rsidRPr="00413F4A">
        <w:rPr>
          <w:rFonts w:eastAsia="Calibri"/>
          <w:sz w:val="28"/>
          <w:szCs w:val="28"/>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413F4A">
        <w:rPr>
          <w:rFonts w:eastAsia="Calibri"/>
          <w:sz w:val="28"/>
          <w:szCs w:val="28"/>
        </w:rPr>
        <w:lastRenderedPageBreak/>
        <w:t>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6E30" w:rsidRPr="00413F4A" w:rsidSect="00EA252C">
      <w:footerReference w:type="default" r:id="rId10"/>
      <w:pgSz w:w="11910" w:h="16840"/>
      <w:pgMar w:top="993" w:right="995" w:bottom="1418" w:left="1701" w:header="0" w:footer="1055"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3EB96" w14:textId="77777777" w:rsidR="00653B61" w:rsidRDefault="00653B61">
      <w:r>
        <w:separator/>
      </w:r>
    </w:p>
  </w:endnote>
  <w:endnote w:type="continuationSeparator" w:id="0">
    <w:p w14:paraId="635746DD" w14:textId="77777777" w:rsidR="00653B61" w:rsidRDefault="00653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000" w:usb1="08070000" w:usb2="00000010" w:usb3="00000000" w:csb0="000201FF" w:csb1="00000000"/>
  </w:font>
  <w:font w:name="TimesNewRomanPS">
    <w:altName w:val="Times New Roman"/>
    <w:panose1 w:val="00000000000000000000"/>
    <w:charset w:val="00"/>
    <w:family w:val="roman"/>
    <w:notTrueType/>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610E9821" w14:textId="77777777" w:rsidR="00C00DF2" w:rsidRDefault="00C00DF2">
        <w:pPr>
          <w:pStyle w:val="ad"/>
          <w:jc w:val="center"/>
        </w:pPr>
        <w:r>
          <w:fldChar w:fldCharType="begin"/>
        </w:r>
        <w:r>
          <w:instrText>PAGE   \* MERGEFORMAT</w:instrText>
        </w:r>
        <w:r>
          <w:fldChar w:fldCharType="separate"/>
        </w:r>
        <w:r>
          <w:rPr>
            <w:noProof/>
          </w:rPr>
          <w:t>2</w:t>
        </w:r>
        <w:r>
          <w:fldChar w:fldCharType="end"/>
        </w:r>
      </w:p>
    </w:sdtContent>
  </w:sdt>
  <w:p w14:paraId="07EF1C55" w14:textId="77777777" w:rsidR="00C00DF2" w:rsidRDefault="00C00DF2">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286073"/>
      <w:docPartObj>
        <w:docPartGallery w:val="Page Numbers (Bottom of Page)"/>
        <w:docPartUnique/>
      </w:docPartObj>
    </w:sdtPr>
    <w:sdtEndPr/>
    <w:sdtContent>
      <w:p w14:paraId="616F5492" w14:textId="4C5AFE99" w:rsidR="00C00DF2" w:rsidRDefault="00C00DF2" w:rsidP="00C8581A">
        <w:pPr>
          <w:pStyle w:val="ad"/>
          <w:jc w:val="center"/>
        </w:pPr>
        <w:r>
          <w:fldChar w:fldCharType="begin"/>
        </w:r>
        <w:r>
          <w:instrText>PAGE   \* MERGEFORMAT</w:instrText>
        </w:r>
        <w:r>
          <w:fldChar w:fldCharType="separate"/>
        </w:r>
        <w:r w:rsidR="00FF0E4A">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108356"/>
      <w:docPartObj>
        <w:docPartGallery w:val="Page Numbers (Bottom of Page)"/>
        <w:docPartUnique/>
      </w:docPartObj>
    </w:sdtPr>
    <w:sdtEndPr/>
    <w:sdtContent>
      <w:p w14:paraId="00F3D471" w14:textId="3A7B0DD8" w:rsidR="00C00DF2" w:rsidRDefault="00C00DF2">
        <w:pPr>
          <w:pStyle w:val="ad"/>
          <w:jc w:val="center"/>
        </w:pPr>
        <w:r>
          <w:fldChar w:fldCharType="begin"/>
        </w:r>
        <w:r>
          <w:instrText>PAGE   \* MERGEFORMAT</w:instrText>
        </w:r>
        <w:r>
          <w:fldChar w:fldCharType="separate"/>
        </w:r>
        <w:r w:rsidR="00FF0E4A">
          <w:rPr>
            <w:noProof/>
          </w:rPr>
          <w:t>21</w:t>
        </w:r>
        <w:r>
          <w:fldChar w:fldCharType="end"/>
        </w:r>
      </w:p>
    </w:sdtContent>
  </w:sdt>
  <w:p w14:paraId="2529A6AE" w14:textId="77777777" w:rsidR="00C00DF2" w:rsidRDefault="00C00DF2" w:rsidP="00860672">
    <w:pPr>
      <w:pStyle w:val="a3"/>
      <w:tabs>
        <w:tab w:val="center" w:pos="4821"/>
      </w:tabs>
      <w:spacing w:line="14" w:lineRule="auto"/>
      <w:rPr>
        <w:sz w:val="20"/>
      </w:rPr>
    </w:pPr>
  </w:p>
  <w:p w14:paraId="49EC1A75" w14:textId="77777777" w:rsidR="00C00DF2" w:rsidRDefault="00C00DF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04326" w14:textId="77777777" w:rsidR="00653B61" w:rsidRDefault="00653B61">
      <w:r>
        <w:separator/>
      </w:r>
    </w:p>
  </w:footnote>
  <w:footnote w:type="continuationSeparator" w:id="0">
    <w:p w14:paraId="75FEBD68" w14:textId="77777777" w:rsidR="00653B61" w:rsidRDefault="00653B61">
      <w:r>
        <w:continuationSeparator/>
      </w:r>
    </w:p>
  </w:footnote>
  <w:footnote w:id="1">
    <w:p w14:paraId="223130CF" w14:textId="77777777" w:rsidR="00C00DF2" w:rsidRPr="004858E1" w:rsidRDefault="00C00DF2" w:rsidP="00E61E48">
      <w:pPr>
        <w:pStyle w:val="a8"/>
        <w:rPr>
          <w:sz w:val="18"/>
          <w:szCs w:val="16"/>
        </w:rPr>
      </w:pPr>
      <w:r w:rsidRPr="004858E1">
        <w:rPr>
          <w:rStyle w:val="aa"/>
          <w:sz w:val="22"/>
        </w:rPr>
        <w:footnoteRef/>
      </w:r>
      <w:r w:rsidRPr="004858E1">
        <w:rPr>
          <w:sz w:val="22"/>
        </w:rPr>
        <w:t xml:space="preserve"> </w:t>
      </w:r>
      <w:r w:rsidRPr="004858E1">
        <w:rPr>
          <w:sz w:val="18"/>
          <w:szCs w:val="16"/>
        </w:rPr>
        <w:t>Заполняется при реализации актуализированных ОС ВО ФУ и ФГОС ВО3++</w:t>
      </w:r>
    </w:p>
  </w:footnote>
  <w:footnote w:id="2">
    <w:p w14:paraId="542A2CDF" w14:textId="77777777" w:rsidR="00C00DF2" w:rsidRPr="003D3A4F" w:rsidRDefault="00C00DF2" w:rsidP="00E61E48">
      <w:pPr>
        <w:pStyle w:val="a8"/>
        <w:rPr>
          <w:sz w:val="16"/>
          <w:szCs w:val="16"/>
        </w:rPr>
      </w:pPr>
      <w:r w:rsidRPr="004858E1">
        <w:rPr>
          <w:rStyle w:val="aa"/>
          <w:sz w:val="18"/>
          <w:szCs w:val="16"/>
        </w:rPr>
        <w:footnoteRef/>
      </w:r>
      <w:r w:rsidRPr="004858E1">
        <w:rPr>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B55FB"/>
    <w:multiLevelType w:val="hybridMultilevel"/>
    <w:tmpl w:val="81AC1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9B2079"/>
    <w:multiLevelType w:val="hybridMultilevel"/>
    <w:tmpl w:val="F16EB6A0"/>
    <w:lvl w:ilvl="0" w:tplc="96363DC6">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42BE0392">
      <w:numFmt w:val="bullet"/>
      <w:lvlText w:val="•"/>
      <w:lvlJc w:val="left"/>
      <w:pPr>
        <w:ind w:left="415" w:hanging="140"/>
      </w:pPr>
      <w:rPr>
        <w:rFonts w:hint="default"/>
        <w:lang w:val="ru-RU" w:eastAsia="ru-RU" w:bidi="ru-RU"/>
      </w:rPr>
    </w:lvl>
    <w:lvl w:ilvl="2" w:tplc="41C0CE76">
      <w:numFmt w:val="bullet"/>
      <w:lvlText w:val="•"/>
      <w:lvlJc w:val="left"/>
      <w:pPr>
        <w:ind w:left="730" w:hanging="140"/>
      </w:pPr>
      <w:rPr>
        <w:rFonts w:hint="default"/>
        <w:lang w:val="ru-RU" w:eastAsia="ru-RU" w:bidi="ru-RU"/>
      </w:rPr>
    </w:lvl>
    <w:lvl w:ilvl="3" w:tplc="3A346DF2">
      <w:numFmt w:val="bullet"/>
      <w:lvlText w:val="•"/>
      <w:lvlJc w:val="left"/>
      <w:pPr>
        <w:ind w:left="1045" w:hanging="140"/>
      </w:pPr>
      <w:rPr>
        <w:rFonts w:hint="default"/>
        <w:lang w:val="ru-RU" w:eastAsia="ru-RU" w:bidi="ru-RU"/>
      </w:rPr>
    </w:lvl>
    <w:lvl w:ilvl="4" w:tplc="56AED81A">
      <w:numFmt w:val="bullet"/>
      <w:lvlText w:val="•"/>
      <w:lvlJc w:val="left"/>
      <w:pPr>
        <w:ind w:left="1360" w:hanging="140"/>
      </w:pPr>
      <w:rPr>
        <w:rFonts w:hint="default"/>
        <w:lang w:val="ru-RU" w:eastAsia="ru-RU" w:bidi="ru-RU"/>
      </w:rPr>
    </w:lvl>
    <w:lvl w:ilvl="5" w:tplc="0C60FEBA">
      <w:numFmt w:val="bullet"/>
      <w:lvlText w:val="•"/>
      <w:lvlJc w:val="left"/>
      <w:pPr>
        <w:ind w:left="1675" w:hanging="140"/>
      </w:pPr>
      <w:rPr>
        <w:rFonts w:hint="default"/>
        <w:lang w:val="ru-RU" w:eastAsia="ru-RU" w:bidi="ru-RU"/>
      </w:rPr>
    </w:lvl>
    <w:lvl w:ilvl="6" w:tplc="D0A614D0">
      <w:numFmt w:val="bullet"/>
      <w:lvlText w:val="•"/>
      <w:lvlJc w:val="left"/>
      <w:pPr>
        <w:ind w:left="1990" w:hanging="140"/>
      </w:pPr>
      <w:rPr>
        <w:rFonts w:hint="default"/>
        <w:lang w:val="ru-RU" w:eastAsia="ru-RU" w:bidi="ru-RU"/>
      </w:rPr>
    </w:lvl>
    <w:lvl w:ilvl="7" w:tplc="ECC4B102">
      <w:numFmt w:val="bullet"/>
      <w:lvlText w:val="•"/>
      <w:lvlJc w:val="left"/>
      <w:pPr>
        <w:ind w:left="2305" w:hanging="140"/>
      </w:pPr>
      <w:rPr>
        <w:rFonts w:hint="default"/>
        <w:lang w:val="ru-RU" w:eastAsia="ru-RU" w:bidi="ru-RU"/>
      </w:rPr>
    </w:lvl>
    <w:lvl w:ilvl="8" w:tplc="0D52621A">
      <w:numFmt w:val="bullet"/>
      <w:lvlText w:val="•"/>
      <w:lvlJc w:val="left"/>
      <w:pPr>
        <w:ind w:left="2620" w:hanging="140"/>
      </w:pPr>
      <w:rPr>
        <w:rFonts w:hint="default"/>
        <w:lang w:val="ru-RU" w:eastAsia="ru-RU" w:bidi="ru-RU"/>
      </w:rPr>
    </w:lvl>
  </w:abstractNum>
  <w:abstractNum w:abstractNumId="3" w15:restartNumberingAfterBreak="0">
    <w:nsid w:val="0F6136AF"/>
    <w:multiLevelType w:val="hybridMultilevel"/>
    <w:tmpl w:val="1C7054C0"/>
    <w:lvl w:ilvl="0" w:tplc="4B1E2518">
      <w:start w:val="2"/>
      <w:numFmt w:val="decimal"/>
      <w:lvlText w:val="%1."/>
      <w:lvlJc w:val="left"/>
      <w:pPr>
        <w:ind w:left="871" w:hanging="281"/>
      </w:pPr>
      <w:rPr>
        <w:rFonts w:ascii="Times New Roman" w:eastAsia="Times New Roman" w:hAnsi="Times New Roman" w:cs="Times New Roman" w:hint="default"/>
        <w:spacing w:val="0"/>
        <w:w w:val="100"/>
        <w:sz w:val="28"/>
        <w:szCs w:val="28"/>
        <w:lang w:val="ru-RU" w:eastAsia="ru-RU" w:bidi="ru-RU"/>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A1616"/>
    <w:multiLevelType w:val="hybridMultilevel"/>
    <w:tmpl w:val="E15C48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BB4C43"/>
    <w:multiLevelType w:val="hybridMultilevel"/>
    <w:tmpl w:val="E3C83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774FBD"/>
    <w:multiLevelType w:val="hybridMultilevel"/>
    <w:tmpl w:val="1EA05B88"/>
    <w:lvl w:ilvl="0" w:tplc="04190017">
      <w:start w:val="1"/>
      <w:numFmt w:val="lowerLetter"/>
      <w:lvlText w:val="%1)"/>
      <w:lvlJc w:val="left"/>
      <w:pPr>
        <w:ind w:left="1440" w:hanging="360"/>
      </w:pPr>
    </w:lvl>
    <w:lvl w:ilvl="1" w:tplc="055C0DDE">
      <w:start w:val="1"/>
      <w:numFmt w:val="decimal"/>
      <w:lvlText w:val="%2."/>
      <w:lvlJc w:val="left"/>
      <w:pPr>
        <w:ind w:left="360" w:hanging="360"/>
      </w:pPr>
      <w:rPr>
        <w:rFonts w:ascii="Times New Roman" w:hAnsi="Times New Roman" w:cs="Times New Roman" w:hint="default"/>
        <w:sz w:val="28"/>
        <w:szCs w:val="28"/>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9EC2A96"/>
    <w:multiLevelType w:val="hybridMultilevel"/>
    <w:tmpl w:val="008A15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B182425"/>
    <w:multiLevelType w:val="hybridMultilevel"/>
    <w:tmpl w:val="B41C1BF8"/>
    <w:lvl w:ilvl="0" w:tplc="3AECF04E">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7D82826A">
      <w:numFmt w:val="bullet"/>
      <w:lvlText w:val="•"/>
      <w:lvlJc w:val="left"/>
      <w:pPr>
        <w:ind w:left="415" w:hanging="140"/>
      </w:pPr>
      <w:rPr>
        <w:rFonts w:hint="default"/>
        <w:lang w:val="ru-RU" w:eastAsia="ru-RU" w:bidi="ru-RU"/>
      </w:rPr>
    </w:lvl>
    <w:lvl w:ilvl="2" w:tplc="A63CE552">
      <w:numFmt w:val="bullet"/>
      <w:lvlText w:val="•"/>
      <w:lvlJc w:val="left"/>
      <w:pPr>
        <w:ind w:left="730" w:hanging="140"/>
      </w:pPr>
      <w:rPr>
        <w:rFonts w:hint="default"/>
        <w:lang w:val="ru-RU" w:eastAsia="ru-RU" w:bidi="ru-RU"/>
      </w:rPr>
    </w:lvl>
    <w:lvl w:ilvl="3" w:tplc="F990C2B8">
      <w:numFmt w:val="bullet"/>
      <w:lvlText w:val="•"/>
      <w:lvlJc w:val="left"/>
      <w:pPr>
        <w:ind w:left="1045" w:hanging="140"/>
      </w:pPr>
      <w:rPr>
        <w:rFonts w:hint="default"/>
        <w:lang w:val="ru-RU" w:eastAsia="ru-RU" w:bidi="ru-RU"/>
      </w:rPr>
    </w:lvl>
    <w:lvl w:ilvl="4" w:tplc="82487E26">
      <w:numFmt w:val="bullet"/>
      <w:lvlText w:val="•"/>
      <w:lvlJc w:val="left"/>
      <w:pPr>
        <w:ind w:left="1360" w:hanging="140"/>
      </w:pPr>
      <w:rPr>
        <w:rFonts w:hint="default"/>
        <w:lang w:val="ru-RU" w:eastAsia="ru-RU" w:bidi="ru-RU"/>
      </w:rPr>
    </w:lvl>
    <w:lvl w:ilvl="5" w:tplc="1C7E8524">
      <w:numFmt w:val="bullet"/>
      <w:lvlText w:val="•"/>
      <w:lvlJc w:val="left"/>
      <w:pPr>
        <w:ind w:left="1675" w:hanging="140"/>
      </w:pPr>
      <w:rPr>
        <w:rFonts w:hint="default"/>
        <w:lang w:val="ru-RU" w:eastAsia="ru-RU" w:bidi="ru-RU"/>
      </w:rPr>
    </w:lvl>
    <w:lvl w:ilvl="6" w:tplc="59F44634">
      <w:numFmt w:val="bullet"/>
      <w:lvlText w:val="•"/>
      <w:lvlJc w:val="left"/>
      <w:pPr>
        <w:ind w:left="1990" w:hanging="140"/>
      </w:pPr>
      <w:rPr>
        <w:rFonts w:hint="default"/>
        <w:lang w:val="ru-RU" w:eastAsia="ru-RU" w:bidi="ru-RU"/>
      </w:rPr>
    </w:lvl>
    <w:lvl w:ilvl="7" w:tplc="CADA8754">
      <w:numFmt w:val="bullet"/>
      <w:lvlText w:val="•"/>
      <w:lvlJc w:val="left"/>
      <w:pPr>
        <w:ind w:left="2305" w:hanging="140"/>
      </w:pPr>
      <w:rPr>
        <w:rFonts w:hint="default"/>
        <w:lang w:val="ru-RU" w:eastAsia="ru-RU" w:bidi="ru-RU"/>
      </w:rPr>
    </w:lvl>
    <w:lvl w:ilvl="8" w:tplc="2A6E2684">
      <w:numFmt w:val="bullet"/>
      <w:lvlText w:val="•"/>
      <w:lvlJc w:val="left"/>
      <w:pPr>
        <w:ind w:left="2620" w:hanging="140"/>
      </w:pPr>
      <w:rPr>
        <w:rFonts w:hint="default"/>
        <w:lang w:val="ru-RU" w:eastAsia="ru-RU" w:bidi="ru-RU"/>
      </w:rPr>
    </w:lvl>
  </w:abstractNum>
  <w:abstractNum w:abstractNumId="9" w15:restartNumberingAfterBreak="0">
    <w:nsid w:val="1E94519E"/>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10" w15:restartNumberingAfterBreak="0">
    <w:nsid w:val="287F3B1C"/>
    <w:multiLevelType w:val="hybridMultilevel"/>
    <w:tmpl w:val="E3C83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B304C5"/>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12" w15:restartNumberingAfterBreak="0">
    <w:nsid w:val="2F272B5A"/>
    <w:multiLevelType w:val="hybridMultilevel"/>
    <w:tmpl w:val="07940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2C778C"/>
    <w:multiLevelType w:val="hybridMultilevel"/>
    <w:tmpl w:val="16B6A002"/>
    <w:lvl w:ilvl="0" w:tplc="04190001">
      <w:start w:val="1"/>
      <w:numFmt w:val="bullet"/>
      <w:lvlText w:val=""/>
      <w:lvlJc w:val="left"/>
      <w:pPr>
        <w:ind w:left="773" w:hanging="360"/>
      </w:pPr>
      <w:rPr>
        <w:rFonts w:ascii="Symbol" w:hAnsi="Symbol"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14" w15:restartNumberingAfterBreak="0">
    <w:nsid w:val="2FDE05BA"/>
    <w:multiLevelType w:val="multilevel"/>
    <w:tmpl w:val="505C2E74"/>
    <w:lvl w:ilvl="0">
      <w:start w:val="1"/>
      <w:numFmt w:val="decimal"/>
      <w:lvlText w:val="%1."/>
      <w:lvlJc w:val="left"/>
      <w:pPr>
        <w:ind w:left="1014" w:hanging="213"/>
      </w:pPr>
      <w:rPr>
        <w:rFonts w:hint="default"/>
        <w:b/>
        <w:bCs/>
        <w:spacing w:val="-4"/>
        <w:w w:val="100"/>
        <w:sz w:val="28"/>
        <w:szCs w:val="28"/>
        <w:lang w:val="ru-RU" w:eastAsia="ru-RU" w:bidi="ru-RU"/>
      </w:rPr>
    </w:lvl>
    <w:lvl w:ilvl="1">
      <w:start w:val="1"/>
      <w:numFmt w:val="decimal"/>
      <w:lvlText w:val="%1.%2."/>
      <w:lvlJc w:val="left"/>
      <w:pPr>
        <w:ind w:left="1294" w:hanging="492"/>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1300" w:hanging="492"/>
      </w:pPr>
      <w:rPr>
        <w:rFonts w:hint="default"/>
        <w:lang w:val="ru-RU" w:eastAsia="ru-RU" w:bidi="ru-RU"/>
      </w:rPr>
    </w:lvl>
    <w:lvl w:ilvl="3">
      <w:numFmt w:val="bullet"/>
      <w:lvlText w:val="•"/>
      <w:lvlJc w:val="left"/>
      <w:pPr>
        <w:ind w:left="2508" w:hanging="492"/>
      </w:pPr>
      <w:rPr>
        <w:rFonts w:hint="default"/>
        <w:lang w:val="ru-RU" w:eastAsia="ru-RU" w:bidi="ru-RU"/>
      </w:rPr>
    </w:lvl>
    <w:lvl w:ilvl="4">
      <w:numFmt w:val="bullet"/>
      <w:lvlText w:val="•"/>
      <w:lvlJc w:val="left"/>
      <w:pPr>
        <w:ind w:left="3716" w:hanging="492"/>
      </w:pPr>
      <w:rPr>
        <w:rFonts w:hint="default"/>
        <w:lang w:val="ru-RU" w:eastAsia="ru-RU" w:bidi="ru-RU"/>
      </w:rPr>
    </w:lvl>
    <w:lvl w:ilvl="5">
      <w:numFmt w:val="bullet"/>
      <w:lvlText w:val="•"/>
      <w:lvlJc w:val="left"/>
      <w:pPr>
        <w:ind w:left="4924" w:hanging="492"/>
      </w:pPr>
      <w:rPr>
        <w:rFonts w:hint="default"/>
        <w:lang w:val="ru-RU" w:eastAsia="ru-RU" w:bidi="ru-RU"/>
      </w:rPr>
    </w:lvl>
    <w:lvl w:ilvl="6">
      <w:numFmt w:val="bullet"/>
      <w:lvlText w:val="•"/>
      <w:lvlJc w:val="left"/>
      <w:pPr>
        <w:ind w:left="6133" w:hanging="492"/>
      </w:pPr>
      <w:rPr>
        <w:rFonts w:hint="default"/>
        <w:lang w:val="ru-RU" w:eastAsia="ru-RU" w:bidi="ru-RU"/>
      </w:rPr>
    </w:lvl>
    <w:lvl w:ilvl="7">
      <w:numFmt w:val="bullet"/>
      <w:lvlText w:val="•"/>
      <w:lvlJc w:val="left"/>
      <w:pPr>
        <w:ind w:left="7341" w:hanging="492"/>
      </w:pPr>
      <w:rPr>
        <w:rFonts w:hint="default"/>
        <w:lang w:val="ru-RU" w:eastAsia="ru-RU" w:bidi="ru-RU"/>
      </w:rPr>
    </w:lvl>
    <w:lvl w:ilvl="8">
      <w:numFmt w:val="bullet"/>
      <w:lvlText w:val="•"/>
      <w:lvlJc w:val="left"/>
      <w:pPr>
        <w:ind w:left="8549" w:hanging="492"/>
      </w:pPr>
      <w:rPr>
        <w:rFonts w:hint="default"/>
        <w:lang w:val="ru-RU" w:eastAsia="ru-RU" w:bidi="ru-RU"/>
      </w:rPr>
    </w:lvl>
  </w:abstractNum>
  <w:abstractNum w:abstractNumId="15"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9C12F8"/>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17" w15:restartNumberingAfterBreak="0">
    <w:nsid w:val="35E97202"/>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18" w15:restartNumberingAfterBreak="0">
    <w:nsid w:val="367E3850"/>
    <w:multiLevelType w:val="hybridMultilevel"/>
    <w:tmpl w:val="CDB2A83C"/>
    <w:lvl w:ilvl="0" w:tplc="A23C78CE">
      <w:start w:val="75"/>
      <w:numFmt w:val="decimal"/>
      <w:lvlText w:val="%1."/>
      <w:lvlJc w:val="left"/>
      <w:pPr>
        <w:ind w:left="982" w:hanging="360"/>
      </w:pPr>
      <w:rPr>
        <w:rFonts w:ascii="Times New Roman" w:eastAsia="Times New Roman" w:hAnsi="Times New Roman" w:cs="Times New Roman" w:hint="default"/>
        <w:spacing w:val="1"/>
        <w:w w:val="100"/>
        <w:sz w:val="28"/>
        <w:szCs w:val="28"/>
        <w:lang w:val="ru-RU" w:eastAsia="ru-RU" w:bidi="ru-RU"/>
      </w:rPr>
    </w:lvl>
    <w:lvl w:ilvl="1" w:tplc="90E89690">
      <w:start w:val="8"/>
      <w:numFmt w:val="decimal"/>
      <w:lvlText w:val="%2."/>
      <w:lvlJc w:val="left"/>
      <w:pPr>
        <w:ind w:left="802" w:hanging="281"/>
      </w:pPr>
      <w:rPr>
        <w:rFonts w:ascii="Times New Roman" w:eastAsia="Times New Roman" w:hAnsi="Times New Roman" w:cs="Times New Roman" w:hint="default"/>
        <w:b/>
        <w:bCs/>
        <w:w w:val="100"/>
        <w:sz w:val="28"/>
        <w:szCs w:val="28"/>
        <w:lang w:val="ru-RU" w:eastAsia="ru-RU" w:bidi="ru-RU"/>
      </w:rPr>
    </w:lvl>
    <w:lvl w:ilvl="2" w:tplc="BB94B9CC">
      <w:start w:val="1"/>
      <w:numFmt w:val="decimal"/>
      <w:lvlText w:val="%3."/>
      <w:lvlJc w:val="left"/>
      <w:pPr>
        <w:ind w:left="1584" w:hanging="284"/>
        <w:jc w:val="right"/>
      </w:pPr>
      <w:rPr>
        <w:rFonts w:ascii="Times New Roman" w:eastAsia="Times New Roman" w:hAnsi="Times New Roman" w:cs="Times New Roman" w:hint="default"/>
        <w:spacing w:val="0"/>
        <w:w w:val="100"/>
        <w:sz w:val="28"/>
        <w:szCs w:val="28"/>
        <w:lang w:val="ru-RU" w:eastAsia="ru-RU" w:bidi="ru-RU"/>
      </w:rPr>
    </w:lvl>
    <w:lvl w:ilvl="3" w:tplc="723AB076">
      <w:numFmt w:val="bullet"/>
      <w:lvlText w:val="•"/>
      <w:lvlJc w:val="left"/>
      <w:pPr>
        <w:ind w:left="2753" w:hanging="284"/>
      </w:pPr>
      <w:rPr>
        <w:rFonts w:hint="default"/>
        <w:lang w:val="ru-RU" w:eastAsia="ru-RU" w:bidi="ru-RU"/>
      </w:rPr>
    </w:lvl>
    <w:lvl w:ilvl="4" w:tplc="3F54C334">
      <w:numFmt w:val="bullet"/>
      <w:lvlText w:val="•"/>
      <w:lvlJc w:val="left"/>
      <w:pPr>
        <w:ind w:left="3926" w:hanging="284"/>
      </w:pPr>
      <w:rPr>
        <w:rFonts w:hint="default"/>
        <w:lang w:val="ru-RU" w:eastAsia="ru-RU" w:bidi="ru-RU"/>
      </w:rPr>
    </w:lvl>
    <w:lvl w:ilvl="5" w:tplc="2C26028C">
      <w:numFmt w:val="bullet"/>
      <w:lvlText w:val="•"/>
      <w:lvlJc w:val="left"/>
      <w:pPr>
        <w:ind w:left="5099" w:hanging="284"/>
      </w:pPr>
      <w:rPr>
        <w:rFonts w:hint="default"/>
        <w:lang w:val="ru-RU" w:eastAsia="ru-RU" w:bidi="ru-RU"/>
      </w:rPr>
    </w:lvl>
    <w:lvl w:ilvl="6" w:tplc="2E3E4978">
      <w:numFmt w:val="bullet"/>
      <w:lvlText w:val="•"/>
      <w:lvlJc w:val="left"/>
      <w:pPr>
        <w:ind w:left="6273" w:hanging="284"/>
      </w:pPr>
      <w:rPr>
        <w:rFonts w:hint="default"/>
        <w:lang w:val="ru-RU" w:eastAsia="ru-RU" w:bidi="ru-RU"/>
      </w:rPr>
    </w:lvl>
    <w:lvl w:ilvl="7" w:tplc="06A691C4">
      <w:numFmt w:val="bullet"/>
      <w:lvlText w:val="•"/>
      <w:lvlJc w:val="left"/>
      <w:pPr>
        <w:ind w:left="7446" w:hanging="284"/>
      </w:pPr>
      <w:rPr>
        <w:rFonts w:hint="default"/>
        <w:lang w:val="ru-RU" w:eastAsia="ru-RU" w:bidi="ru-RU"/>
      </w:rPr>
    </w:lvl>
    <w:lvl w:ilvl="8" w:tplc="A0345B18">
      <w:numFmt w:val="bullet"/>
      <w:lvlText w:val="•"/>
      <w:lvlJc w:val="left"/>
      <w:pPr>
        <w:ind w:left="8619" w:hanging="284"/>
      </w:pPr>
      <w:rPr>
        <w:rFonts w:hint="default"/>
        <w:lang w:val="ru-RU" w:eastAsia="ru-RU" w:bidi="ru-RU"/>
      </w:rPr>
    </w:lvl>
  </w:abstractNum>
  <w:abstractNum w:abstractNumId="19" w15:restartNumberingAfterBreak="0">
    <w:nsid w:val="389A3139"/>
    <w:multiLevelType w:val="hybridMultilevel"/>
    <w:tmpl w:val="0C626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FD42D3"/>
    <w:multiLevelType w:val="hybridMultilevel"/>
    <w:tmpl w:val="BE380976"/>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1" w15:restartNumberingAfterBreak="0">
    <w:nsid w:val="3F8469FD"/>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C883084"/>
    <w:multiLevelType w:val="hybridMultilevel"/>
    <w:tmpl w:val="0E5E6AB2"/>
    <w:lvl w:ilvl="0" w:tplc="2CE0D7AC">
      <w:start w:val="1"/>
      <w:numFmt w:val="decimal"/>
      <w:lvlText w:val="%1."/>
      <w:lvlJc w:val="left"/>
      <w:pPr>
        <w:ind w:left="9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E5F67E2"/>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725ADB"/>
    <w:multiLevelType w:val="hybridMultilevel"/>
    <w:tmpl w:val="9BBAA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0B6278"/>
    <w:multiLevelType w:val="hybridMultilevel"/>
    <w:tmpl w:val="B4BAF69C"/>
    <w:lvl w:ilvl="0" w:tplc="6B787662">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2F6A5C4E">
      <w:numFmt w:val="bullet"/>
      <w:lvlText w:val="•"/>
      <w:lvlJc w:val="left"/>
      <w:pPr>
        <w:ind w:left="415" w:hanging="140"/>
      </w:pPr>
      <w:rPr>
        <w:rFonts w:hint="default"/>
        <w:lang w:val="ru-RU" w:eastAsia="ru-RU" w:bidi="ru-RU"/>
      </w:rPr>
    </w:lvl>
    <w:lvl w:ilvl="2" w:tplc="9342BC98">
      <w:numFmt w:val="bullet"/>
      <w:lvlText w:val="•"/>
      <w:lvlJc w:val="left"/>
      <w:pPr>
        <w:ind w:left="730" w:hanging="140"/>
      </w:pPr>
      <w:rPr>
        <w:rFonts w:hint="default"/>
        <w:lang w:val="ru-RU" w:eastAsia="ru-RU" w:bidi="ru-RU"/>
      </w:rPr>
    </w:lvl>
    <w:lvl w:ilvl="3" w:tplc="9B160248">
      <w:numFmt w:val="bullet"/>
      <w:lvlText w:val="•"/>
      <w:lvlJc w:val="left"/>
      <w:pPr>
        <w:ind w:left="1045" w:hanging="140"/>
      </w:pPr>
      <w:rPr>
        <w:rFonts w:hint="default"/>
        <w:lang w:val="ru-RU" w:eastAsia="ru-RU" w:bidi="ru-RU"/>
      </w:rPr>
    </w:lvl>
    <w:lvl w:ilvl="4" w:tplc="D63427EA">
      <w:numFmt w:val="bullet"/>
      <w:lvlText w:val="•"/>
      <w:lvlJc w:val="left"/>
      <w:pPr>
        <w:ind w:left="1360" w:hanging="140"/>
      </w:pPr>
      <w:rPr>
        <w:rFonts w:hint="default"/>
        <w:lang w:val="ru-RU" w:eastAsia="ru-RU" w:bidi="ru-RU"/>
      </w:rPr>
    </w:lvl>
    <w:lvl w:ilvl="5" w:tplc="84B22CEA">
      <w:numFmt w:val="bullet"/>
      <w:lvlText w:val="•"/>
      <w:lvlJc w:val="left"/>
      <w:pPr>
        <w:ind w:left="1675" w:hanging="140"/>
      </w:pPr>
      <w:rPr>
        <w:rFonts w:hint="default"/>
        <w:lang w:val="ru-RU" w:eastAsia="ru-RU" w:bidi="ru-RU"/>
      </w:rPr>
    </w:lvl>
    <w:lvl w:ilvl="6" w:tplc="7F1A6BA6">
      <w:numFmt w:val="bullet"/>
      <w:lvlText w:val="•"/>
      <w:lvlJc w:val="left"/>
      <w:pPr>
        <w:ind w:left="1990" w:hanging="140"/>
      </w:pPr>
      <w:rPr>
        <w:rFonts w:hint="default"/>
        <w:lang w:val="ru-RU" w:eastAsia="ru-RU" w:bidi="ru-RU"/>
      </w:rPr>
    </w:lvl>
    <w:lvl w:ilvl="7" w:tplc="2996DA1A">
      <w:numFmt w:val="bullet"/>
      <w:lvlText w:val="•"/>
      <w:lvlJc w:val="left"/>
      <w:pPr>
        <w:ind w:left="2305" w:hanging="140"/>
      </w:pPr>
      <w:rPr>
        <w:rFonts w:hint="default"/>
        <w:lang w:val="ru-RU" w:eastAsia="ru-RU" w:bidi="ru-RU"/>
      </w:rPr>
    </w:lvl>
    <w:lvl w:ilvl="8" w:tplc="92821620">
      <w:numFmt w:val="bullet"/>
      <w:lvlText w:val="•"/>
      <w:lvlJc w:val="left"/>
      <w:pPr>
        <w:ind w:left="2620" w:hanging="140"/>
      </w:pPr>
      <w:rPr>
        <w:rFonts w:hint="default"/>
        <w:lang w:val="ru-RU" w:eastAsia="ru-RU" w:bidi="ru-RU"/>
      </w:rPr>
    </w:lvl>
  </w:abstractNum>
  <w:abstractNum w:abstractNumId="30"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375811"/>
    <w:multiLevelType w:val="hybridMultilevel"/>
    <w:tmpl w:val="7EAAB83E"/>
    <w:lvl w:ilvl="0" w:tplc="B1EA031E">
      <w:start w:val="11"/>
      <w:numFmt w:val="decimal"/>
      <w:lvlText w:val="%1."/>
      <w:lvlJc w:val="left"/>
      <w:pPr>
        <w:ind w:left="802" w:hanging="688"/>
      </w:pPr>
      <w:rPr>
        <w:rFonts w:ascii="Times New Roman" w:eastAsia="Times New Roman" w:hAnsi="Times New Roman" w:cs="Times New Roman" w:hint="default"/>
        <w:b/>
        <w:bCs/>
        <w:w w:val="100"/>
        <w:sz w:val="28"/>
        <w:szCs w:val="28"/>
        <w:lang w:val="ru-RU" w:eastAsia="ru-RU" w:bidi="ru-RU"/>
      </w:rPr>
    </w:lvl>
    <w:lvl w:ilvl="1" w:tplc="EFAE90BE">
      <w:numFmt w:val="bullet"/>
      <w:lvlText w:val="•"/>
      <w:lvlJc w:val="left"/>
      <w:pPr>
        <w:ind w:left="1816" w:hanging="688"/>
      </w:pPr>
      <w:rPr>
        <w:rFonts w:hint="default"/>
        <w:lang w:val="ru-RU" w:eastAsia="ru-RU" w:bidi="ru-RU"/>
      </w:rPr>
    </w:lvl>
    <w:lvl w:ilvl="2" w:tplc="421A5078">
      <w:numFmt w:val="bullet"/>
      <w:lvlText w:val="•"/>
      <w:lvlJc w:val="left"/>
      <w:pPr>
        <w:ind w:left="2833" w:hanging="688"/>
      </w:pPr>
      <w:rPr>
        <w:rFonts w:hint="default"/>
        <w:lang w:val="ru-RU" w:eastAsia="ru-RU" w:bidi="ru-RU"/>
      </w:rPr>
    </w:lvl>
    <w:lvl w:ilvl="3" w:tplc="5AF86F38">
      <w:numFmt w:val="bullet"/>
      <w:lvlText w:val="•"/>
      <w:lvlJc w:val="left"/>
      <w:pPr>
        <w:ind w:left="3849" w:hanging="688"/>
      </w:pPr>
      <w:rPr>
        <w:rFonts w:hint="default"/>
        <w:lang w:val="ru-RU" w:eastAsia="ru-RU" w:bidi="ru-RU"/>
      </w:rPr>
    </w:lvl>
    <w:lvl w:ilvl="4" w:tplc="21423576">
      <w:numFmt w:val="bullet"/>
      <w:lvlText w:val="•"/>
      <w:lvlJc w:val="left"/>
      <w:pPr>
        <w:ind w:left="4866" w:hanging="688"/>
      </w:pPr>
      <w:rPr>
        <w:rFonts w:hint="default"/>
        <w:lang w:val="ru-RU" w:eastAsia="ru-RU" w:bidi="ru-RU"/>
      </w:rPr>
    </w:lvl>
    <w:lvl w:ilvl="5" w:tplc="562C6C90">
      <w:numFmt w:val="bullet"/>
      <w:lvlText w:val="•"/>
      <w:lvlJc w:val="left"/>
      <w:pPr>
        <w:ind w:left="5883" w:hanging="688"/>
      </w:pPr>
      <w:rPr>
        <w:rFonts w:hint="default"/>
        <w:lang w:val="ru-RU" w:eastAsia="ru-RU" w:bidi="ru-RU"/>
      </w:rPr>
    </w:lvl>
    <w:lvl w:ilvl="6" w:tplc="6A40965E">
      <w:numFmt w:val="bullet"/>
      <w:lvlText w:val="•"/>
      <w:lvlJc w:val="left"/>
      <w:pPr>
        <w:ind w:left="6899" w:hanging="688"/>
      </w:pPr>
      <w:rPr>
        <w:rFonts w:hint="default"/>
        <w:lang w:val="ru-RU" w:eastAsia="ru-RU" w:bidi="ru-RU"/>
      </w:rPr>
    </w:lvl>
    <w:lvl w:ilvl="7" w:tplc="3EF21834">
      <w:numFmt w:val="bullet"/>
      <w:lvlText w:val="•"/>
      <w:lvlJc w:val="left"/>
      <w:pPr>
        <w:ind w:left="7916" w:hanging="688"/>
      </w:pPr>
      <w:rPr>
        <w:rFonts w:hint="default"/>
        <w:lang w:val="ru-RU" w:eastAsia="ru-RU" w:bidi="ru-RU"/>
      </w:rPr>
    </w:lvl>
    <w:lvl w:ilvl="8" w:tplc="E9109EE2">
      <w:numFmt w:val="bullet"/>
      <w:lvlText w:val="•"/>
      <w:lvlJc w:val="left"/>
      <w:pPr>
        <w:ind w:left="8933" w:hanging="688"/>
      </w:pPr>
      <w:rPr>
        <w:rFonts w:hint="default"/>
        <w:lang w:val="ru-RU" w:eastAsia="ru-RU" w:bidi="ru-RU"/>
      </w:rPr>
    </w:lvl>
  </w:abstractNum>
  <w:abstractNum w:abstractNumId="33" w15:restartNumberingAfterBreak="0">
    <w:nsid w:val="5D3E5391"/>
    <w:multiLevelType w:val="hybridMultilevel"/>
    <w:tmpl w:val="E3C83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C83357"/>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0679CA"/>
    <w:multiLevelType w:val="hybridMultilevel"/>
    <w:tmpl w:val="21E48A84"/>
    <w:lvl w:ilvl="0" w:tplc="0419000F">
      <w:start w:val="1"/>
      <w:numFmt w:val="decimal"/>
      <w:lvlText w:val="%1."/>
      <w:lvlJc w:val="left"/>
      <w:pPr>
        <w:ind w:left="950" w:hanging="360"/>
      </w:pPr>
      <w:rPr>
        <w:rFonts w:hint="default"/>
      </w:rPr>
    </w:lvl>
    <w:lvl w:ilvl="1" w:tplc="04190019" w:tentative="1">
      <w:start w:val="1"/>
      <w:numFmt w:val="lowerLetter"/>
      <w:lvlText w:val="%2."/>
      <w:lvlJc w:val="left"/>
      <w:pPr>
        <w:ind w:left="1670" w:hanging="360"/>
      </w:pPr>
    </w:lvl>
    <w:lvl w:ilvl="2" w:tplc="0419001B" w:tentative="1">
      <w:start w:val="1"/>
      <w:numFmt w:val="lowerRoman"/>
      <w:lvlText w:val="%3."/>
      <w:lvlJc w:val="right"/>
      <w:pPr>
        <w:ind w:left="2390" w:hanging="180"/>
      </w:pPr>
    </w:lvl>
    <w:lvl w:ilvl="3" w:tplc="0419000F" w:tentative="1">
      <w:start w:val="1"/>
      <w:numFmt w:val="decimal"/>
      <w:lvlText w:val="%4."/>
      <w:lvlJc w:val="left"/>
      <w:pPr>
        <w:ind w:left="3110" w:hanging="360"/>
      </w:pPr>
    </w:lvl>
    <w:lvl w:ilvl="4" w:tplc="04190019" w:tentative="1">
      <w:start w:val="1"/>
      <w:numFmt w:val="lowerLetter"/>
      <w:lvlText w:val="%5."/>
      <w:lvlJc w:val="left"/>
      <w:pPr>
        <w:ind w:left="3830" w:hanging="360"/>
      </w:pPr>
    </w:lvl>
    <w:lvl w:ilvl="5" w:tplc="0419001B" w:tentative="1">
      <w:start w:val="1"/>
      <w:numFmt w:val="lowerRoman"/>
      <w:lvlText w:val="%6."/>
      <w:lvlJc w:val="right"/>
      <w:pPr>
        <w:ind w:left="4550" w:hanging="180"/>
      </w:pPr>
    </w:lvl>
    <w:lvl w:ilvl="6" w:tplc="0419000F" w:tentative="1">
      <w:start w:val="1"/>
      <w:numFmt w:val="decimal"/>
      <w:lvlText w:val="%7."/>
      <w:lvlJc w:val="left"/>
      <w:pPr>
        <w:ind w:left="5270" w:hanging="360"/>
      </w:pPr>
    </w:lvl>
    <w:lvl w:ilvl="7" w:tplc="04190019" w:tentative="1">
      <w:start w:val="1"/>
      <w:numFmt w:val="lowerLetter"/>
      <w:lvlText w:val="%8."/>
      <w:lvlJc w:val="left"/>
      <w:pPr>
        <w:ind w:left="5990" w:hanging="360"/>
      </w:pPr>
    </w:lvl>
    <w:lvl w:ilvl="8" w:tplc="0419001B" w:tentative="1">
      <w:start w:val="1"/>
      <w:numFmt w:val="lowerRoman"/>
      <w:lvlText w:val="%9."/>
      <w:lvlJc w:val="right"/>
      <w:pPr>
        <w:ind w:left="6710" w:hanging="180"/>
      </w:pPr>
    </w:lvl>
  </w:abstractNum>
  <w:abstractNum w:abstractNumId="36" w15:restartNumberingAfterBreak="0">
    <w:nsid w:val="61885934"/>
    <w:multiLevelType w:val="hybridMultilevel"/>
    <w:tmpl w:val="ECF4EDC8"/>
    <w:lvl w:ilvl="0" w:tplc="9918C742">
      <w:start w:val="4"/>
      <w:numFmt w:val="decimal"/>
      <w:lvlText w:val="%1."/>
      <w:lvlJc w:val="left"/>
      <w:pPr>
        <w:ind w:left="802" w:hanging="213"/>
      </w:pPr>
      <w:rPr>
        <w:rFonts w:ascii="Times New Roman" w:eastAsia="Times New Roman" w:hAnsi="Times New Roman" w:cs="Times New Roman" w:hint="default"/>
        <w:spacing w:val="-1"/>
        <w:w w:val="100"/>
        <w:sz w:val="26"/>
        <w:szCs w:val="26"/>
        <w:lang w:val="ru-RU" w:eastAsia="ru-RU" w:bidi="ru-RU"/>
      </w:rPr>
    </w:lvl>
    <w:lvl w:ilvl="1" w:tplc="DB224FA8">
      <w:numFmt w:val="bullet"/>
      <w:lvlText w:val="•"/>
      <w:lvlJc w:val="left"/>
      <w:pPr>
        <w:ind w:left="1816" w:hanging="213"/>
      </w:pPr>
      <w:rPr>
        <w:rFonts w:hint="default"/>
        <w:lang w:val="ru-RU" w:eastAsia="ru-RU" w:bidi="ru-RU"/>
      </w:rPr>
    </w:lvl>
    <w:lvl w:ilvl="2" w:tplc="6EA06184">
      <w:numFmt w:val="bullet"/>
      <w:lvlText w:val="•"/>
      <w:lvlJc w:val="left"/>
      <w:pPr>
        <w:ind w:left="2833" w:hanging="213"/>
      </w:pPr>
      <w:rPr>
        <w:rFonts w:hint="default"/>
        <w:lang w:val="ru-RU" w:eastAsia="ru-RU" w:bidi="ru-RU"/>
      </w:rPr>
    </w:lvl>
    <w:lvl w:ilvl="3" w:tplc="9596148E">
      <w:numFmt w:val="bullet"/>
      <w:lvlText w:val="•"/>
      <w:lvlJc w:val="left"/>
      <w:pPr>
        <w:ind w:left="3849" w:hanging="213"/>
      </w:pPr>
      <w:rPr>
        <w:rFonts w:hint="default"/>
        <w:lang w:val="ru-RU" w:eastAsia="ru-RU" w:bidi="ru-RU"/>
      </w:rPr>
    </w:lvl>
    <w:lvl w:ilvl="4" w:tplc="D69CB588">
      <w:numFmt w:val="bullet"/>
      <w:lvlText w:val="•"/>
      <w:lvlJc w:val="left"/>
      <w:pPr>
        <w:ind w:left="4866" w:hanging="213"/>
      </w:pPr>
      <w:rPr>
        <w:rFonts w:hint="default"/>
        <w:lang w:val="ru-RU" w:eastAsia="ru-RU" w:bidi="ru-RU"/>
      </w:rPr>
    </w:lvl>
    <w:lvl w:ilvl="5" w:tplc="A2FAC8F0">
      <w:numFmt w:val="bullet"/>
      <w:lvlText w:val="•"/>
      <w:lvlJc w:val="left"/>
      <w:pPr>
        <w:ind w:left="5883" w:hanging="213"/>
      </w:pPr>
      <w:rPr>
        <w:rFonts w:hint="default"/>
        <w:lang w:val="ru-RU" w:eastAsia="ru-RU" w:bidi="ru-RU"/>
      </w:rPr>
    </w:lvl>
    <w:lvl w:ilvl="6" w:tplc="43CAFFDE">
      <w:numFmt w:val="bullet"/>
      <w:lvlText w:val="•"/>
      <w:lvlJc w:val="left"/>
      <w:pPr>
        <w:ind w:left="6899" w:hanging="213"/>
      </w:pPr>
      <w:rPr>
        <w:rFonts w:hint="default"/>
        <w:lang w:val="ru-RU" w:eastAsia="ru-RU" w:bidi="ru-RU"/>
      </w:rPr>
    </w:lvl>
    <w:lvl w:ilvl="7" w:tplc="86666C98">
      <w:numFmt w:val="bullet"/>
      <w:lvlText w:val="•"/>
      <w:lvlJc w:val="left"/>
      <w:pPr>
        <w:ind w:left="7916" w:hanging="213"/>
      </w:pPr>
      <w:rPr>
        <w:rFonts w:hint="default"/>
        <w:lang w:val="ru-RU" w:eastAsia="ru-RU" w:bidi="ru-RU"/>
      </w:rPr>
    </w:lvl>
    <w:lvl w:ilvl="8" w:tplc="5E0C84E0">
      <w:numFmt w:val="bullet"/>
      <w:lvlText w:val="•"/>
      <w:lvlJc w:val="left"/>
      <w:pPr>
        <w:ind w:left="8933" w:hanging="213"/>
      </w:pPr>
      <w:rPr>
        <w:rFonts w:hint="default"/>
        <w:lang w:val="ru-RU" w:eastAsia="ru-RU" w:bidi="ru-RU"/>
      </w:rPr>
    </w:lvl>
  </w:abstractNum>
  <w:abstractNum w:abstractNumId="37" w15:restartNumberingAfterBreak="0">
    <w:nsid w:val="61D91FF3"/>
    <w:multiLevelType w:val="hybridMultilevel"/>
    <w:tmpl w:val="16647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422B77"/>
    <w:multiLevelType w:val="hybridMultilevel"/>
    <w:tmpl w:val="6AA008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B20BC7"/>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40" w15:restartNumberingAfterBreak="0">
    <w:nsid w:val="6C570CF9"/>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DC5FCF"/>
    <w:multiLevelType w:val="hybridMultilevel"/>
    <w:tmpl w:val="C9BA6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2CE2836"/>
    <w:multiLevelType w:val="hybridMultilevel"/>
    <w:tmpl w:val="D296815A"/>
    <w:lvl w:ilvl="0" w:tplc="BDEC8A16">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E5324F42">
      <w:numFmt w:val="bullet"/>
      <w:lvlText w:val="•"/>
      <w:lvlJc w:val="left"/>
      <w:pPr>
        <w:ind w:left="415" w:hanging="140"/>
      </w:pPr>
      <w:rPr>
        <w:rFonts w:hint="default"/>
        <w:lang w:val="ru-RU" w:eastAsia="ru-RU" w:bidi="ru-RU"/>
      </w:rPr>
    </w:lvl>
    <w:lvl w:ilvl="2" w:tplc="F4286140">
      <w:numFmt w:val="bullet"/>
      <w:lvlText w:val="•"/>
      <w:lvlJc w:val="left"/>
      <w:pPr>
        <w:ind w:left="730" w:hanging="140"/>
      </w:pPr>
      <w:rPr>
        <w:rFonts w:hint="default"/>
        <w:lang w:val="ru-RU" w:eastAsia="ru-RU" w:bidi="ru-RU"/>
      </w:rPr>
    </w:lvl>
    <w:lvl w:ilvl="3" w:tplc="3938ABCE">
      <w:numFmt w:val="bullet"/>
      <w:lvlText w:val="•"/>
      <w:lvlJc w:val="left"/>
      <w:pPr>
        <w:ind w:left="1045" w:hanging="140"/>
      </w:pPr>
      <w:rPr>
        <w:rFonts w:hint="default"/>
        <w:lang w:val="ru-RU" w:eastAsia="ru-RU" w:bidi="ru-RU"/>
      </w:rPr>
    </w:lvl>
    <w:lvl w:ilvl="4" w:tplc="96D6294C">
      <w:numFmt w:val="bullet"/>
      <w:lvlText w:val="•"/>
      <w:lvlJc w:val="left"/>
      <w:pPr>
        <w:ind w:left="1360" w:hanging="140"/>
      </w:pPr>
      <w:rPr>
        <w:rFonts w:hint="default"/>
        <w:lang w:val="ru-RU" w:eastAsia="ru-RU" w:bidi="ru-RU"/>
      </w:rPr>
    </w:lvl>
    <w:lvl w:ilvl="5" w:tplc="B850465C">
      <w:numFmt w:val="bullet"/>
      <w:lvlText w:val="•"/>
      <w:lvlJc w:val="left"/>
      <w:pPr>
        <w:ind w:left="1675" w:hanging="140"/>
      </w:pPr>
      <w:rPr>
        <w:rFonts w:hint="default"/>
        <w:lang w:val="ru-RU" w:eastAsia="ru-RU" w:bidi="ru-RU"/>
      </w:rPr>
    </w:lvl>
    <w:lvl w:ilvl="6" w:tplc="BB9841DC">
      <w:numFmt w:val="bullet"/>
      <w:lvlText w:val="•"/>
      <w:lvlJc w:val="left"/>
      <w:pPr>
        <w:ind w:left="1990" w:hanging="140"/>
      </w:pPr>
      <w:rPr>
        <w:rFonts w:hint="default"/>
        <w:lang w:val="ru-RU" w:eastAsia="ru-RU" w:bidi="ru-RU"/>
      </w:rPr>
    </w:lvl>
    <w:lvl w:ilvl="7" w:tplc="1CE85DDA">
      <w:numFmt w:val="bullet"/>
      <w:lvlText w:val="•"/>
      <w:lvlJc w:val="left"/>
      <w:pPr>
        <w:ind w:left="2305" w:hanging="140"/>
      </w:pPr>
      <w:rPr>
        <w:rFonts w:hint="default"/>
        <w:lang w:val="ru-RU" w:eastAsia="ru-RU" w:bidi="ru-RU"/>
      </w:rPr>
    </w:lvl>
    <w:lvl w:ilvl="8" w:tplc="06FA07E4">
      <w:numFmt w:val="bullet"/>
      <w:lvlText w:val="•"/>
      <w:lvlJc w:val="left"/>
      <w:pPr>
        <w:ind w:left="2620" w:hanging="140"/>
      </w:pPr>
      <w:rPr>
        <w:rFonts w:hint="default"/>
        <w:lang w:val="ru-RU" w:eastAsia="ru-RU" w:bidi="ru-RU"/>
      </w:rPr>
    </w:lvl>
  </w:abstractNum>
  <w:abstractNum w:abstractNumId="43" w15:restartNumberingAfterBreak="0">
    <w:nsid w:val="76433A82"/>
    <w:multiLevelType w:val="multilevel"/>
    <w:tmpl w:val="C4C8AD88"/>
    <w:lvl w:ilvl="0">
      <w:start w:val="1"/>
      <w:numFmt w:val="decimal"/>
      <w:lvlText w:val="%1."/>
      <w:lvlJc w:val="left"/>
      <w:pPr>
        <w:ind w:left="1014" w:hanging="213"/>
      </w:pPr>
      <w:rPr>
        <w:rFonts w:hint="default"/>
        <w:b w:val="0"/>
        <w:bCs/>
        <w:spacing w:val="-4"/>
        <w:w w:val="100"/>
        <w:sz w:val="24"/>
        <w:szCs w:val="24"/>
      </w:rPr>
    </w:lvl>
    <w:lvl w:ilvl="1">
      <w:start w:val="1"/>
      <w:numFmt w:val="decimal"/>
      <w:lvlText w:val="%1.%2."/>
      <w:lvlJc w:val="left"/>
      <w:pPr>
        <w:ind w:left="1294" w:hanging="492"/>
      </w:pPr>
      <w:rPr>
        <w:rFonts w:ascii="Times New Roman" w:eastAsia="Times New Roman" w:hAnsi="Times New Roman" w:cs="Times New Roman" w:hint="default"/>
        <w:b/>
        <w:bCs/>
        <w:w w:val="100"/>
        <w:sz w:val="28"/>
        <w:szCs w:val="28"/>
      </w:rPr>
    </w:lvl>
    <w:lvl w:ilvl="2">
      <w:numFmt w:val="bullet"/>
      <w:lvlText w:val="•"/>
      <w:lvlJc w:val="left"/>
      <w:pPr>
        <w:ind w:left="1300" w:hanging="492"/>
      </w:pPr>
      <w:rPr>
        <w:rFonts w:hint="default"/>
      </w:rPr>
    </w:lvl>
    <w:lvl w:ilvl="3">
      <w:numFmt w:val="bullet"/>
      <w:lvlText w:val="•"/>
      <w:lvlJc w:val="left"/>
      <w:pPr>
        <w:ind w:left="2508" w:hanging="492"/>
      </w:pPr>
      <w:rPr>
        <w:rFonts w:hint="default"/>
      </w:rPr>
    </w:lvl>
    <w:lvl w:ilvl="4">
      <w:numFmt w:val="bullet"/>
      <w:lvlText w:val="•"/>
      <w:lvlJc w:val="left"/>
      <w:pPr>
        <w:ind w:left="3716" w:hanging="492"/>
      </w:pPr>
      <w:rPr>
        <w:rFonts w:hint="default"/>
      </w:rPr>
    </w:lvl>
    <w:lvl w:ilvl="5">
      <w:numFmt w:val="bullet"/>
      <w:lvlText w:val="•"/>
      <w:lvlJc w:val="left"/>
      <w:pPr>
        <w:ind w:left="4924" w:hanging="492"/>
      </w:pPr>
      <w:rPr>
        <w:rFonts w:hint="default"/>
      </w:rPr>
    </w:lvl>
    <w:lvl w:ilvl="6">
      <w:numFmt w:val="bullet"/>
      <w:lvlText w:val="•"/>
      <w:lvlJc w:val="left"/>
      <w:pPr>
        <w:ind w:left="6133" w:hanging="492"/>
      </w:pPr>
      <w:rPr>
        <w:rFonts w:hint="default"/>
      </w:rPr>
    </w:lvl>
    <w:lvl w:ilvl="7">
      <w:numFmt w:val="bullet"/>
      <w:lvlText w:val="•"/>
      <w:lvlJc w:val="left"/>
      <w:pPr>
        <w:ind w:left="7341" w:hanging="492"/>
      </w:pPr>
      <w:rPr>
        <w:rFonts w:hint="default"/>
      </w:rPr>
    </w:lvl>
    <w:lvl w:ilvl="8">
      <w:numFmt w:val="bullet"/>
      <w:lvlText w:val="•"/>
      <w:lvlJc w:val="left"/>
      <w:pPr>
        <w:ind w:left="8549" w:hanging="492"/>
      </w:pPr>
      <w:rPr>
        <w:rFonts w:hint="default"/>
      </w:rPr>
    </w:lvl>
  </w:abstractNum>
  <w:abstractNum w:abstractNumId="44" w15:restartNumberingAfterBreak="0">
    <w:nsid w:val="7AB136EB"/>
    <w:multiLevelType w:val="hybridMultilevel"/>
    <w:tmpl w:val="49FE0198"/>
    <w:lvl w:ilvl="0" w:tplc="91B8C91C">
      <w:start w:val="1"/>
      <w:numFmt w:val="decimal"/>
      <w:lvlText w:val="%1."/>
      <w:lvlJc w:val="left"/>
      <w:pPr>
        <w:ind w:left="1082" w:hanging="281"/>
      </w:pPr>
      <w:rPr>
        <w:rFonts w:ascii="Times New Roman" w:eastAsia="Times New Roman" w:hAnsi="Times New Roman" w:cs="Times New Roman" w:hint="default"/>
        <w:w w:val="100"/>
        <w:sz w:val="28"/>
        <w:szCs w:val="28"/>
        <w:lang w:val="ru-RU" w:eastAsia="ru-RU" w:bidi="ru-RU"/>
      </w:rPr>
    </w:lvl>
    <w:lvl w:ilvl="1" w:tplc="B6DA7E6E">
      <w:numFmt w:val="bullet"/>
      <w:lvlText w:val="•"/>
      <w:lvlJc w:val="left"/>
      <w:pPr>
        <w:ind w:left="2068" w:hanging="281"/>
      </w:pPr>
      <w:rPr>
        <w:rFonts w:hint="default"/>
        <w:lang w:val="ru-RU" w:eastAsia="ru-RU" w:bidi="ru-RU"/>
      </w:rPr>
    </w:lvl>
    <w:lvl w:ilvl="2" w:tplc="D46CD5C2">
      <w:numFmt w:val="bullet"/>
      <w:lvlText w:val="•"/>
      <w:lvlJc w:val="left"/>
      <w:pPr>
        <w:ind w:left="3057" w:hanging="281"/>
      </w:pPr>
      <w:rPr>
        <w:rFonts w:hint="default"/>
        <w:lang w:val="ru-RU" w:eastAsia="ru-RU" w:bidi="ru-RU"/>
      </w:rPr>
    </w:lvl>
    <w:lvl w:ilvl="3" w:tplc="FC98E02E">
      <w:numFmt w:val="bullet"/>
      <w:lvlText w:val="•"/>
      <w:lvlJc w:val="left"/>
      <w:pPr>
        <w:ind w:left="4045" w:hanging="281"/>
      </w:pPr>
      <w:rPr>
        <w:rFonts w:hint="default"/>
        <w:lang w:val="ru-RU" w:eastAsia="ru-RU" w:bidi="ru-RU"/>
      </w:rPr>
    </w:lvl>
    <w:lvl w:ilvl="4" w:tplc="F62230A2">
      <w:numFmt w:val="bullet"/>
      <w:lvlText w:val="•"/>
      <w:lvlJc w:val="left"/>
      <w:pPr>
        <w:ind w:left="5034" w:hanging="281"/>
      </w:pPr>
      <w:rPr>
        <w:rFonts w:hint="default"/>
        <w:lang w:val="ru-RU" w:eastAsia="ru-RU" w:bidi="ru-RU"/>
      </w:rPr>
    </w:lvl>
    <w:lvl w:ilvl="5" w:tplc="2A9ABAF4">
      <w:numFmt w:val="bullet"/>
      <w:lvlText w:val="•"/>
      <w:lvlJc w:val="left"/>
      <w:pPr>
        <w:ind w:left="6023" w:hanging="281"/>
      </w:pPr>
      <w:rPr>
        <w:rFonts w:hint="default"/>
        <w:lang w:val="ru-RU" w:eastAsia="ru-RU" w:bidi="ru-RU"/>
      </w:rPr>
    </w:lvl>
    <w:lvl w:ilvl="6" w:tplc="DD5818DC">
      <w:numFmt w:val="bullet"/>
      <w:lvlText w:val="•"/>
      <w:lvlJc w:val="left"/>
      <w:pPr>
        <w:ind w:left="7011" w:hanging="281"/>
      </w:pPr>
      <w:rPr>
        <w:rFonts w:hint="default"/>
        <w:lang w:val="ru-RU" w:eastAsia="ru-RU" w:bidi="ru-RU"/>
      </w:rPr>
    </w:lvl>
    <w:lvl w:ilvl="7" w:tplc="1902A270">
      <w:numFmt w:val="bullet"/>
      <w:lvlText w:val="•"/>
      <w:lvlJc w:val="left"/>
      <w:pPr>
        <w:ind w:left="8000" w:hanging="281"/>
      </w:pPr>
      <w:rPr>
        <w:rFonts w:hint="default"/>
        <w:lang w:val="ru-RU" w:eastAsia="ru-RU" w:bidi="ru-RU"/>
      </w:rPr>
    </w:lvl>
    <w:lvl w:ilvl="8" w:tplc="27B4ABE2">
      <w:numFmt w:val="bullet"/>
      <w:lvlText w:val="•"/>
      <w:lvlJc w:val="left"/>
      <w:pPr>
        <w:ind w:left="8989" w:hanging="281"/>
      </w:pPr>
      <w:rPr>
        <w:rFonts w:hint="default"/>
        <w:lang w:val="ru-RU" w:eastAsia="ru-RU" w:bidi="ru-RU"/>
      </w:rPr>
    </w:lvl>
  </w:abstractNum>
  <w:abstractNum w:abstractNumId="45" w15:restartNumberingAfterBreak="0">
    <w:nsid w:val="7C2D1207"/>
    <w:multiLevelType w:val="multilevel"/>
    <w:tmpl w:val="6BA4DD46"/>
    <w:lvl w:ilvl="0">
      <w:start w:val="7"/>
      <w:numFmt w:val="decimal"/>
      <w:lvlText w:val="%1."/>
      <w:lvlJc w:val="left"/>
      <w:pPr>
        <w:ind w:left="802" w:hanging="322"/>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802" w:hanging="550"/>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2833" w:hanging="550"/>
      </w:pPr>
      <w:rPr>
        <w:rFonts w:hint="default"/>
        <w:lang w:val="ru-RU" w:eastAsia="ru-RU" w:bidi="ru-RU"/>
      </w:rPr>
    </w:lvl>
    <w:lvl w:ilvl="3">
      <w:numFmt w:val="bullet"/>
      <w:lvlText w:val="•"/>
      <w:lvlJc w:val="left"/>
      <w:pPr>
        <w:ind w:left="3849" w:hanging="550"/>
      </w:pPr>
      <w:rPr>
        <w:rFonts w:hint="default"/>
        <w:lang w:val="ru-RU" w:eastAsia="ru-RU" w:bidi="ru-RU"/>
      </w:rPr>
    </w:lvl>
    <w:lvl w:ilvl="4">
      <w:numFmt w:val="bullet"/>
      <w:lvlText w:val="•"/>
      <w:lvlJc w:val="left"/>
      <w:pPr>
        <w:ind w:left="4866" w:hanging="550"/>
      </w:pPr>
      <w:rPr>
        <w:rFonts w:hint="default"/>
        <w:lang w:val="ru-RU" w:eastAsia="ru-RU" w:bidi="ru-RU"/>
      </w:rPr>
    </w:lvl>
    <w:lvl w:ilvl="5">
      <w:numFmt w:val="bullet"/>
      <w:lvlText w:val="•"/>
      <w:lvlJc w:val="left"/>
      <w:pPr>
        <w:ind w:left="5883" w:hanging="550"/>
      </w:pPr>
      <w:rPr>
        <w:rFonts w:hint="default"/>
        <w:lang w:val="ru-RU" w:eastAsia="ru-RU" w:bidi="ru-RU"/>
      </w:rPr>
    </w:lvl>
    <w:lvl w:ilvl="6">
      <w:numFmt w:val="bullet"/>
      <w:lvlText w:val="•"/>
      <w:lvlJc w:val="left"/>
      <w:pPr>
        <w:ind w:left="6899" w:hanging="550"/>
      </w:pPr>
      <w:rPr>
        <w:rFonts w:hint="default"/>
        <w:lang w:val="ru-RU" w:eastAsia="ru-RU" w:bidi="ru-RU"/>
      </w:rPr>
    </w:lvl>
    <w:lvl w:ilvl="7">
      <w:numFmt w:val="bullet"/>
      <w:lvlText w:val="•"/>
      <w:lvlJc w:val="left"/>
      <w:pPr>
        <w:ind w:left="7916" w:hanging="550"/>
      </w:pPr>
      <w:rPr>
        <w:rFonts w:hint="default"/>
        <w:lang w:val="ru-RU" w:eastAsia="ru-RU" w:bidi="ru-RU"/>
      </w:rPr>
    </w:lvl>
    <w:lvl w:ilvl="8">
      <w:numFmt w:val="bullet"/>
      <w:lvlText w:val="•"/>
      <w:lvlJc w:val="left"/>
      <w:pPr>
        <w:ind w:left="8933" w:hanging="550"/>
      </w:pPr>
      <w:rPr>
        <w:rFonts w:hint="default"/>
        <w:lang w:val="ru-RU" w:eastAsia="ru-RU" w:bidi="ru-RU"/>
      </w:rPr>
    </w:lvl>
  </w:abstractNum>
  <w:abstractNum w:abstractNumId="46" w15:restartNumberingAfterBreak="0">
    <w:nsid w:val="7F0F412E"/>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num w:numId="1">
    <w:abstractNumId w:val="32"/>
  </w:num>
  <w:num w:numId="2">
    <w:abstractNumId w:val="36"/>
  </w:num>
  <w:num w:numId="3">
    <w:abstractNumId w:val="44"/>
  </w:num>
  <w:num w:numId="4">
    <w:abstractNumId w:val="18"/>
  </w:num>
  <w:num w:numId="5">
    <w:abstractNumId w:val="45"/>
  </w:num>
  <w:num w:numId="6">
    <w:abstractNumId w:val="29"/>
  </w:num>
  <w:num w:numId="7">
    <w:abstractNumId w:val="8"/>
  </w:num>
  <w:num w:numId="8">
    <w:abstractNumId w:val="2"/>
  </w:num>
  <w:num w:numId="9">
    <w:abstractNumId w:val="42"/>
  </w:num>
  <w:num w:numId="10">
    <w:abstractNumId w:val="1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
  </w:num>
  <w:num w:numId="22">
    <w:abstractNumId w:val="35"/>
  </w:num>
  <w:num w:numId="23">
    <w:abstractNumId w:val="24"/>
  </w:num>
  <w:num w:numId="24">
    <w:abstractNumId w:val="21"/>
  </w:num>
  <w:num w:numId="25">
    <w:abstractNumId w:val="27"/>
  </w:num>
  <w:num w:numId="26">
    <w:abstractNumId w:val="40"/>
  </w:num>
  <w:num w:numId="27">
    <w:abstractNumId w:val="34"/>
  </w:num>
  <w:num w:numId="28">
    <w:abstractNumId w:val="15"/>
  </w:num>
  <w:num w:numId="29">
    <w:abstractNumId w:val="26"/>
  </w:num>
  <w:num w:numId="30">
    <w:abstractNumId w:val="23"/>
  </w:num>
  <w:num w:numId="31">
    <w:abstractNumId w:val="31"/>
  </w:num>
  <w:num w:numId="32">
    <w:abstractNumId w:val="30"/>
  </w:num>
  <w:num w:numId="33">
    <w:abstractNumId w:val="0"/>
  </w:num>
  <w:num w:numId="34">
    <w:abstractNumId w:val="33"/>
  </w:num>
  <w:num w:numId="35">
    <w:abstractNumId w:val="10"/>
  </w:num>
  <w:num w:numId="36">
    <w:abstractNumId w:val="5"/>
  </w:num>
  <w:num w:numId="37">
    <w:abstractNumId w:val="28"/>
  </w:num>
  <w:num w:numId="38">
    <w:abstractNumId w:val="12"/>
  </w:num>
  <w:num w:numId="39">
    <w:abstractNumId w:val="13"/>
  </w:num>
  <w:num w:numId="40">
    <w:abstractNumId w:val="1"/>
  </w:num>
  <w:num w:numId="41">
    <w:abstractNumId w:val="4"/>
  </w:num>
  <w:num w:numId="42">
    <w:abstractNumId w:val="19"/>
  </w:num>
  <w:num w:numId="43">
    <w:abstractNumId w:val="25"/>
  </w:num>
  <w:num w:numId="44">
    <w:abstractNumId w:val="22"/>
  </w:num>
  <w:num w:numId="45">
    <w:abstractNumId w:val="37"/>
  </w:num>
  <w:num w:numId="46">
    <w:abstractNumId w:val="6"/>
  </w:num>
  <w:num w:numId="47">
    <w:abstractNumId w:val="7"/>
  </w:num>
  <w:num w:numId="48">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E30"/>
    <w:rsid w:val="00020EF2"/>
    <w:rsid w:val="00023331"/>
    <w:rsid w:val="00037734"/>
    <w:rsid w:val="00040604"/>
    <w:rsid w:val="00072C0D"/>
    <w:rsid w:val="0008524F"/>
    <w:rsid w:val="00091325"/>
    <w:rsid w:val="000C4A38"/>
    <w:rsid w:val="000C6D7B"/>
    <w:rsid w:val="000D533E"/>
    <w:rsid w:val="000E3A11"/>
    <w:rsid w:val="000E67C6"/>
    <w:rsid w:val="000F14E3"/>
    <w:rsid w:val="00104640"/>
    <w:rsid w:val="00111910"/>
    <w:rsid w:val="00120E22"/>
    <w:rsid w:val="00124680"/>
    <w:rsid w:val="00131CA4"/>
    <w:rsid w:val="00166650"/>
    <w:rsid w:val="0018193F"/>
    <w:rsid w:val="0019639A"/>
    <w:rsid w:val="001A286E"/>
    <w:rsid w:val="001B2C8D"/>
    <w:rsid w:val="001C7719"/>
    <w:rsid w:val="001D289F"/>
    <w:rsid w:val="001E028B"/>
    <w:rsid w:val="001E2FC6"/>
    <w:rsid w:val="001F2917"/>
    <w:rsid w:val="001F2E8D"/>
    <w:rsid w:val="00202727"/>
    <w:rsid w:val="002050A1"/>
    <w:rsid w:val="00206D2B"/>
    <w:rsid w:val="00207178"/>
    <w:rsid w:val="00214017"/>
    <w:rsid w:val="00220163"/>
    <w:rsid w:val="00222927"/>
    <w:rsid w:val="00223C1E"/>
    <w:rsid w:val="0022427A"/>
    <w:rsid w:val="002378E5"/>
    <w:rsid w:val="00253032"/>
    <w:rsid w:val="002530AC"/>
    <w:rsid w:val="002673BF"/>
    <w:rsid w:val="002704A6"/>
    <w:rsid w:val="00274995"/>
    <w:rsid w:val="00283492"/>
    <w:rsid w:val="0029692A"/>
    <w:rsid w:val="002B17B8"/>
    <w:rsid w:val="002B6924"/>
    <w:rsid w:val="002C3B9E"/>
    <w:rsid w:val="002E6D8F"/>
    <w:rsid w:val="002F75B1"/>
    <w:rsid w:val="00320CA8"/>
    <w:rsid w:val="003463C1"/>
    <w:rsid w:val="00375381"/>
    <w:rsid w:val="003A6832"/>
    <w:rsid w:val="003B0FB7"/>
    <w:rsid w:val="003C1BA2"/>
    <w:rsid w:val="003C7DD7"/>
    <w:rsid w:val="003D5BFD"/>
    <w:rsid w:val="003E0BED"/>
    <w:rsid w:val="003E6A53"/>
    <w:rsid w:val="003F4B99"/>
    <w:rsid w:val="003F6B20"/>
    <w:rsid w:val="00413F4A"/>
    <w:rsid w:val="004208DD"/>
    <w:rsid w:val="00444E94"/>
    <w:rsid w:val="0045124B"/>
    <w:rsid w:val="00455A26"/>
    <w:rsid w:val="004674FA"/>
    <w:rsid w:val="00477CED"/>
    <w:rsid w:val="00477FCC"/>
    <w:rsid w:val="00482914"/>
    <w:rsid w:val="004A7535"/>
    <w:rsid w:val="004C7430"/>
    <w:rsid w:val="004D1A7D"/>
    <w:rsid w:val="004E195A"/>
    <w:rsid w:val="004E26C4"/>
    <w:rsid w:val="00524EDE"/>
    <w:rsid w:val="0053490E"/>
    <w:rsid w:val="005353CA"/>
    <w:rsid w:val="0055733C"/>
    <w:rsid w:val="00564897"/>
    <w:rsid w:val="00577ADA"/>
    <w:rsid w:val="005A0E91"/>
    <w:rsid w:val="005E03D6"/>
    <w:rsid w:val="006119EA"/>
    <w:rsid w:val="0061664A"/>
    <w:rsid w:val="00625A29"/>
    <w:rsid w:val="006261C3"/>
    <w:rsid w:val="006346CF"/>
    <w:rsid w:val="00640686"/>
    <w:rsid w:val="00653B61"/>
    <w:rsid w:val="006A1396"/>
    <w:rsid w:val="006A1AE5"/>
    <w:rsid w:val="006A34B1"/>
    <w:rsid w:val="006A3E01"/>
    <w:rsid w:val="006A55F6"/>
    <w:rsid w:val="006B5C16"/>
    <w:rsid w:val="006C4F3D"/>
    <w:rsid w:val="006E18F7"/>
    <w:rsid w:val="006F1ED5"/>
    <w:rsid w:val="006F6C01"/>
    <w:rsid w:val="006F7963"/>
    <w:rsid w:val="00707599"/>
    <w:rsid w:val="0073229F"/>
    <w:rsid w:val="00732EDA"/>
    <w:rsid w:val="0074627A"/>
    <w:rsid w:val="00754E80"/>
    <w:rsid w:val="0077119F"/>
    <w:rsid w:val="00787C7A"/>
    <w:rsid w:val="007C336F"/>
    <w:rsid w:val="007D1779"/>
    <w:rsid w:val="007D2BCD"/>
    <w:rsid w:val="007E5C78"/>
    <w:rsid w:val="007F10B4"/>
    <w:rsid w:val="00802A26"/>
    <w:rsid w:val="00816D41"/>
    <w:rsid w:val="00824358"/>
    <w:rsid w:val="00825E3A"/>
    <w:rsid w:val="00836E30"/>
    <w:rsid w:val="00840E24"/>
    <w:rsid w:val="008523F8"/>
    <w:rsid w:val="00860672"/>
    <w:rsid w:val="00886758"/>
    <w:rsid w:val="008A4515"/>
    <w:rsid w:val="008A4CE3"/>
    <w:rsid w:val="008B3596"/>
    <w:rsid w:val="008B3FF8"/>
    <w:rsid w:val="008B4D46"/>
    <w:rsid w:val="008C2898"/>
    <w:rsid w:val="008C7E0E"/>
    <w:rsid w:val="008D01F0"/>
    <w:rsid w:val="008D509D"/>
    <w:rsid w:val="008E3DDF"/>
    <w:rsid w:val="008F04D6"/>
    <w:rsid w:val="008F5091"/>
    <w:rsid w:val="009058B2"/>
    <w:rsid w:val="00911FD1"/>
    <w:rsid w:val="009221DA"/>
    <w:rsid w:val="00923DB5"/>
    <w:rsid w:val="00926E37"/>
    <w:rsid w:val="00926ECA"/>
    <w:rsid w:val="00932D17"/>
    <w:rsid w:val="00944558"/>
    <w:rsid w:val="00947D24"/>
    <w:rsid w:val="009579BE"/>
    <w:rsid w:val="009849DC"/>
    <w:rsid w:val="00990F2C"/>
    <w:rsid w:val="00992922"/>
    <w:rsid w:val="00993DB9"/>
    <w:rsid w:val="00996CF3"/>
    <w:rsid w:val="009B67D1"/>
    <w:rsid w:val="009C5F1D"/>
    <w:rsid w:val="009E67BB"/>
    <w:rsid w:val="009E7E59"/>
    <w:rsid w:val="00A0239F"/>
    <w:rsid w:val="00A12D27"/>
    <w:rsid w:val="00A20B0D"/>
    <w:rsid w:val="00A416D6"/>
    <w:rsid w:val="00A43CCA"/>
    <w:rsid w:val="00A4479B"/>
    <w:rsid w:val="00A45F65"/>
    <w:rsid w:val="00A47F2A"/>
    <w:rsid w:val="00A5007D"/>
    <w:rsid w:val="00A52C15"/>
    <w:rsid w:val="00A52E4F"/>
    <w:rsid w:val="00A6109C"/>
    <w:rsid w:val="00A6692C"/>
    <w:rsid w:val="00A81F2A"/>
    <w:rsid w:val="00A8547F"/>
    <w:rsid w:val="00A8569D"/>
    <w:rsid w:val="00AD3115"/>
    <w:rsid w:val="00AE51FA"/>
    <w:rsid w:val="00B001C4"/>
    <w:rsid w:val="00B01EAD"/>
    <w:rsid w:val="00B02105"/>
    <w:rsid w:val="00B0252C"/>
    <w:rsid w:val="00B04E87"/>
    <w:rsid w:val="00B0712C"/>
    <w:rsid w:val="00B11C6F"/>
    <w:rsid w:val="00B13FDA"/>
    <w:rsid w:val="00B174B0"/>
    <w:rsid w:val="00B17F38"/>
    <w:rsid w:val="00B30E98"/>
    <w:rsid w:val="00B41D84"/>
    <w:rsid w:val="00B451EF"/>
    <w:rsid w:val="00B51887"/>
    <w:rsid w:val="00B543EB"/>
    <w:rsid w:val="00B558FC"/>
    <w:rsid w:val="00B605A7"/>
    <w:rsid w:val="00B65F13"/>
    <w:rsid w:val="00B70EAF"/>
    <w:rsid w:val="00B75550"/>
    <w:rsid w:val="00B83503"/>
    <w:rsid w:val="00B871CF"/>
    <w:rsid w:val="00B9756A"/>
    <w:rsid w:val="00BA45BF"/>
    <w:rsid w:val="00BC4254"/>
    <w:rsid w:val="00BF0282"/>
    <w:rsid w:val="00BF6D84"/>
    <w:rsid w:val="00C00DF2"/>
    <w:rsid w:val="00C042EB"/>
    <w:rsid w:val="00C05FDF"/>
    <w:rsid w:val="00C07B83"/>
    <w:rsid w:val="00C14505"/>
    <w:rsid w:val="00C32780"/>
    <w:rsid w:val="00C45AA4"/>
    <w:rsid w:val="00C5157A"/>
    <w:rsid w:val="00C5401B"/>
    <w:rsid w:val="00C71121"/>
    <w:rsid w:val="00C765CA"/>
    <w:rsid w:val="00C8581A"/>
    <w:rsid w:val="00C86653"/>
    <w:rsid w:val="00C93BC7"/>
    <w:rsid w:val="00CA5210"/>
    <w:rsid w:val="00CA5AA0"/>
    <w:rsid w:val="00CB4B23"/>
    <w:rsid w:val="00CB7FE3"/>
    <w:rsid w:val="00CC5523"/>
    <w:rsid w:val="00CC55EA"/>
    <w:rsid w:val="00CD6C1F"/>
    <w:rsid w:val="00CD733B"/>
    <w:rsid w:val="00D0275C"/>
    <w:rsid w:val="00D27E8E"/>
    <w:rsid w:val="00D329BC"/>
    <w:rsid w:val="00D41694"/>
    <w:rsid w:val="00D63E2E"/>
    <w:rsid w:val="00D700AC"/>
    <w:rsid w:val="00D74300"/>
    <w:rsid w:val="00D975A6"/>
    <w:rsid w:val="00DA313B"/>
    <w:rsid w:val="00DC0710"/>
    <w:rsid w:val="00DC080D"/>
    <w:rsid w:val="00DC1D41"/>
    <w:rsid w:val="00DC608F"/>
    <w:rsid w:val="00DC751F"/>
    <w:rsid w:val="00DF6154"/>
    <w:rsid w:val="00E026CF"/>
    <w:rsid w:val="00E07547"/>
    <w:rsid w:val="00E07623"/>
    <w:rsid w:val="00E21383"/>
    <w:rsid w:val="00E24C06"/>
    <w:rsid w:val="00E45FA9"/>
    <w:rsid w:val="00E57311"/>
    <w:rsid w:val="00E57C0F"/>
    <w:rsid w:val="00E61E48"/>
    <w:rsid w:val="00E66B94"/>
    <w:rsid w:val="00E84ACB"/>
    <w:rsid w:val="00E965B7"/>
    <w:rsid w:val="00EA252C"/>
    <w:rsid w:val="00EA367C"/>
    <w:rsid w:val="00EB1373"/>
    <w:rsid w:val="00EC1087"/>
    <w:rsid w:val="00EC4222"/>
    <w:rsid w:val="00ED4F99"/>
    <w:rsid w:val="00EE1F31"/>
    <w:rsid w:val="00EF77BF"/>
    <w:rsid w:val="00F15DE2"/>
    <w:rsid w:val="00F20637"/>
    <w:rsid w:val="00F3036C"/>
    <w:rsid w:val="00F37EBA"/>
    <w:rsid w:val="00F4003E"/>
    <w:rsid w:val="00F44F2A"/>
    <w:rsid w:val="00F534F9"/>
    <w:rsid w:val="00F65AE2"/>
    <w:rsid w:val="00F70575"/>
    <w:rsid w:val="00F76553"/>
    <w:rsid w:val="00F84201"/>
    <w:rsid w:val="00F84DB3"/>
    <w:rsid w:val="00F87CCE"/>
    <w:rsid w:val="00F92312"/>
    <w:rsid w:val="00FC27EB"/>
    <w:rsid w:val="00FE26B6"/>
    <w:rsid w:val="00FE7CC1"/>
    <w:rsid w:val="00FF0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6F1B78"/>
  <w15:docId w15:val="{272DF59B-C757-4545-B1C7-0684CEEC9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9692A"/>
    <w:pPr>
      <w:widowControl/>
      <w:autoSpaceDE/>
      <w:autoSpaceDN/>
    </w:pPr>
    <w:rPr>
      <w:rFonts w:ascii="Times New Roman" w:eastAsia="Times New Roman" w:hAnsi="Times New Roman" w:cs="Times New Roman"/>
      <w:sz w:val="24"/>
      <w:szCs w:val="24"/>
      <w:lang w:val="ru-RU" w:eastAsia="ru-RU"/>
    </w:rPr>
  </w:style>
  <w:style w:type="paragraph" w:styleId="1">
    <w:name w:val="heading 1"/>
    <w:basedOn w:val="a"/>
    <w:link w:val="10"/>
    <w:qFormat/>
    <w:rsid w:val="00990F2C"/>
    <w:pPr>
      <w:ind w:left="802"/>
      <w:outlineLvl w:val="0"/>
    </w:pPr>
    <w:rPr>
      <w:b/>
      <w:bCs/>
      <w:sz w:val="28"/>
      <w:szCs w:val="28"/>
    </w:rPr>
  </w:style>
  <w:style w:type="paragraph" w:styleId="2">
    <w:name w:val="heading 2"/>
    <w:basedOn w:val="a"/>
    <w:next w:val="a"/>
    <w:link w:val="20"/>
    <w:uiPriority w:val="9"/>
    <w:unhideWhenUsed/>
    <w:qFormat/>
    <w:rsid w:val="007462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90F2C"/>
    <w:tblPr>
      <w:tblInd w:w="0" w:type="dxa"/>
      <w:tblCellMar>
        <w:top w:w="0" w:type="dxa"/>
        <w:left w:w="0" w:type="dxa"/>
        <w:bottom w:w="0" w:type="dxa"/>
        <w:right w:w="0" w:type="dxa"/>
      </w:tblCellMar>
    </w:tblPr>
  </w:style>
  <w:style w:type="paragraph" w:styleId="a3">
    <w:name w:val="Body Text"/>
    <w:basedOn w:val="a"/>
    <w:link w:val="a4"/>
    <w:uiPriority w:val="1"/>
    <w:qFormat/>
    <w:rsid w:val="00990F2C"/>
    <w:rPr>
      <w:sz w:val="28"/>
      <w:szCs w:val="28"/>
    </w:rPr>
  </w:style>
  <w:style w:type="paragraph" w:styleId="a5">
    <w:name w:val="List Paragraph"/>
    <w:basedOn w:val="a"/>
    <w:link w:val="a6"/>
    <w:uiPriority w:val="99"/>
    <w:qFormat/>
    <w:rsid w:val="00990F2C"/>
    <w:pPr>
      <w:ind w:left="982"/>
    </w:pPr>
  </w:style>
  <w:style w:type="paragraph" w:customStyle="1" w:styleId="TableParagraph">
    <w:name w:val="Table Paragraph"/>
    <w:basedOn w:val="a"/>
    <w:uiPriority w:val="1"/>
    <w:qFormat/>
    <w:rsid w:val="00990F2C"/>
  </w:style>
  <w:style w:type="character" w:customStyle="1" w:styleId="a4">
    <w:name w:val="Основной текст Знак"/>
    <w:basedOn w:val="a0"/>
    <w:link w:val="a3"/>
    <w:uiPriority w:val="1"/>
    <w:rsid w:val="009C5F1D"/>
    <w:rPr>
      <w:rFonts w:ascii="Times New Roman" w:eastAsia="Times New Roman" w:hAnsi="Times New Roman" w:cs="Times New Roman"/>
      <w:sz w:val="28"/>
      <w:szCs w:val="28"/>
      <w:lang w:val="ru-RU" w:eastAsia="ru-RU" w:bidi="ru-RU"/>
    </w:rPr>
  </w:style>
  <w:style w:type="character" w:customStyle="1" w:styleId="21">
    <w:name w:val="Основной текст (2)_"/>
    <w:link w:val="22"/>
    <w:locked/>
    <w:rsid w:val="009C5F1D"/>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C5F1D"/>
    <w:pPr>
      <w:shd w:val="clear" w:color="auto" w:fill="FFFFFF"/>
      <w:spacing w:line="310" w:lineRule="exact"/>
    </w:pPr>
    <w:rPr>
      <w:sz w:val="28"/>
      <w:szCs w:val="28"/>
      <w:lang w:val="en-US" w:eastAsia="en-US"/>
    </w:rPr>
  </w:style>
  <w:style w:type="character" w:styleId="a7">
    <w:name w:val="Hyperlink"/>
    <w:uiPriority w:val="99"/>
    <w:unhideWhenUsed/>
    <w:rsid w:val="00A8547F"/>
    <w:rPr>
      <w:color w:val="0000FF"/>
      <w:u w:val="single"/>
    </w:rPr>
  </w:style>
  <w:style w:type="paragraph" w:styleId="11">
    <w:name w:val="toc 1"/>
    <w:basedOn w:val="a"/>
    <w:next w:val="a"/>
    <w:autoRedefine/>
    <w:uiPriority w:val="39"/>
    <w:unhideWhenUsed/>
    <w:rsid w:val="00FE7CC1"/>
    <w:pPr>
      <w:ind w:left="105" w:right="142" w:hanging="105"/>
      <w:jc w:val="both"/>
    </w:pPr>
    <w:rPr>
      <w:rFonts w:ascii="Courier New" w:eastAsia="Courier New" w:hAnsi="Courier New" w:cs="Courier New"/>
      <w:color w:val="000000"/>
    </w:rPr>
  </w:style>
  <w:style w:type="paragraph" w:styleId="23">
    <w:name w:val="toc 2"/>
    <w:basedOn w:val="a"/>
    <w:next w:val="a"/>
    <w:autoRedefine/>
    <w:uiPriority w:val="39"/>
    <w:semiHidden/>
    <w:unhideWhenUsed/>
    <w:rsid w:val="00A8547F"/>
    <w:pPr>
      <w:ind w:left="240"/>
    </w:pPr>
    <w:rPr>
      <w:rFonts w:ascii="Courier New" w:eastAsia="Courier New" w:hAnsi="Courier New" w:cs="Courier New"/>
      <w:color w:val="000000"/>
    </w:rPr>
  </w:style>
  <w:style w:type="character" w:customStyle="1" w:styleId="3">
    <w:name w:val="Основной текст (3)_"/>
    <w:link w:val="30"/>
    <w:locked/>
    <w:rsid w:val="0019639A"/>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19639A"/>
    <w:pPr>
      <w:shd w:val="clear" w:color="auto" w:fill="FFFFFF"/>
      <w:spacing w:before="400" w:after="400" w:line="370" w:lineRule="exact"/>
      <w:jc w:val="center"/>
    </w:pPr>
    <w:rPr>
      <w:b/>
      <w:bCs/>
      <w:sz w:val="28"/>
      <w:szCs w:val="28"/>
      <w:lang w:val="en-US" w:eastAsia="en-US"/>
    </w:rPr>
  </w:style>
  <w:style w:type="character" w:customStyle="1" w:styleId="24">
    <w:name w:val="Основной текст (2) + Курсив"/>
    <w:rsid w:val="0019639A"/>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5">
    <w:name w:val="Основной текст (2) + Полужирный"/>
    <w:rsid w:val="0019639A"/>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Моя сноска Знак"/>
    <w:basedOn w:val="a"/>
    <w:link w:val="a9"/>
    <w:unhideWhenUsed/>
    <w:rsid w:val="0019639A"/>
    <w:rPr>
      <w:sz w:val="20"/>
      <w:szCs w:val="20"/>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8"/>
    <w:rsid w:val="0019639A"/>
    <w:rPr>
      <w:rFonts w:ascii="Times New Roman" w:eastAsia="Times New Roman" w:hAnsi="Times New Roman" w:cs="Times New Roman"/>
      <w:sz w:val="20"/>
      <w:szCs w:val="20"/>
      <w:lang w:val="ru-RU" w:eastAsia="ru-RU" w:bidi="ru-RU"/>
    </w:rPr>
  </w:style>
  <w:style w:type="character" w:styleId="aa">
    <w:name w:val="footnote reference"/>
    <w:basedOn w:val="a0"/>
    <w:unhideWhenUsed/>
    <w:rsid w:val="0019639A"/>
    <w:rPr>
      <w:vertAlign w:val="superscript"/>
    </w:rPr>
  </w:style>
  <w:style w:type="character" w:customStyle="1" w:styleId="20">
    <w:name w:val="Заголовок 2 Знак"/>
    <w:basedOn w:val="a0"/>
    <w:link w:val="2"/>
    <w:uiPriority w:val="9"/>
    <w:rsid w:val="0074627A"/>
    <w:rPr>
      <w:rFonts w:asciiTheme="majorHAnsi" w:eastAsiaTheme="majorEastAsia" w:hAnsiTheme="majorHAnsi" w:cstheme="majorBidi"/>
      <w:color w:val="365F91" w:themeColor="accent1" w:themeShade="BF"/>
      <w:sz w:val="26"/>
      <w:szCs w:val="26"/>
      <w:lang w:val="ru-RU" w:eastAsia="ru-RU" w:bidi="ru-RU"/>
    </w:rPr>
  </w:style>
  <w:style w:type="character" w:customStyle="1" w:styleId="10">
    <w:name w:val="Заголовок 1 Знак"/>
    <w:basedOn w:val="a0"/>
    <w:link w:val="1"/>
    <w:rsid w:val="0074627A"/>
    <w:rPr>
      <w:rFonts w:ascii="Times New Roman" w:eastAsia="Times New Roman" w:hAnsi="Times New Roman" w:cs="Times New Roman"/>
      <w:b/>
      <w:bCs/>
      <w:sz w:val="28"/>
      <w:szCs w:val="28"/>
      <w:lang w:val="ru-RU" w:eastAsia="ru-RU" w:bidi="ru-RU"/>
    </w:rPr>
  </w:style>
  <w:style w:type="character" w:customStyle="1" w:styleId="212pt">
    <w:name w:val="Основной текст (2) + 12 pt"/>
    <w:aliases w:val="Полужирный"/>
    <w:rsid w:val="006F796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11pt">
    <w:name w:val="Основной текст (2) + 11 pt"/>
    <w:rsid w:val="006F796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customStyle="1" w:styleId="12">
    <w:name w:val="Сетка таблицы1"/>
    <w:basedOn w:val="a1"/>
    <w:uiPriority w:val="59"/>
    <w:rsid w:val="00860672"/>
    <w:pPr>
      <w:widowControl/>
      <w:autoSpaceDE/>
      <w:autoSpaceDN/>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860672"/>
    <w:pPr>
      <w:tabs>
        <w:tab w:val="center" w:pos="4677"/>
        <w:tab w:val="right" w:pos="9355"/>
      </w:tabs>
    </w:pPr>
  </w:style>
  <w:style w:type="character" w:customStyle="1" w:styleId="ac">
    <w:name w:val="Верхний колонтитул Знак"/>
    <w:basedOn w:val="a0"/>
    <w:link w:val="ab"/>
    <w:uiPriority w:val="99"/>
    <w:rsid w:val="00860672"/>
    <w:rPr>
      <w:rFonts w:ascii="Times New Roman" w:eastAsia="Times New Roman" w:hAnsi="Times New Roman" w:cs="Times New Roman"/>
      <w:lang w:val="ru-RU" w:eastAsia="ru-RU" w:bidi="ru-RU"/>
    </w:rPr>
  </w:style>
  <w:style w:type="paragraph" w:styleId="ad">
    <w:name w:val="footer"/>
    <w:basedOn w:val="a"/>
    <w:link w:val="ae"/>
    <w:uiPriority w:val="99"/>
    <w:unhideWhenUsed/>
    <w:rsid w:val="00860672"/>
    <w:pPr>
      <w:tabs>
        <w:tab w:val="center" w:pos="4677"/>
        <w:tab w:val="right" w:pos="9355"/>
      </w:tabs>
    </w:pPr>
  </w:style>
  <w:style w:type="character" w:customStyle="1" w:styleId="ae">
    <w:name w:val="Нижний колонтитул Знак"/>
    <w:basedOn w:val="a0"/>
    <w:link w:val="ad"/>
    <w:uiPriority w:val="99"/>
    <w:rsid w:val="00860672"/>
    <w:rPr>
      <w:rFonts w:ascii="Times New Roman" w:eastAsia="Times New Roman" w:hAnsi="Times New Roman" w:cs="Times New Roman"/>
      <w:lang w:val="ru-RU" w:eastAsia="ru-RU" w:bidi="ru-RU"/>
    </w:rPr>
  </w:style>
  <w:style w:type="table" w:styleId="af">
    <w:name w:val="Table Grid"/>
    <w:basedOn w:val="a1"/>
    <w:uiPriority w:val="39"/>
    <w:rsid w:val="008606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6B5C16"/>
    <w:rPr>
      <w:rFonts w:ascii="Segoe UI" w:hAnsi="Segoe UI" w:cs="Segoe UI"/>
      <w:sz w:val="18"/>
      <w:szCs w:val="18"/>
    </w:rPr>
  </w:style>
  <w:style w:type="character" w:customStyle="1" w:styleId="af1">
    <w:name w:val="Текст выноски Знак"/>
    <w:basedOn w:val="a0"/>
    <w:link w:val="af0"/>
    <w:uiPriority w:val="99"/>
    <w:semiHidden/>
    <w:rsid w:val="006B5C16"/>
    <w:rPr>
      <w:rFonts w:ascii="Segoe UI" w:eastAsia="Times New Roman" w:hAnsi="Segoe UI" w:cs="Segoe UI"/>
      <w:sz w:val="18"/>
      <w:szCs w:val="18"/>
      <w:lang w:val="ru-RU" w:eastAsia="ru-RU" w:bidi="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975A6"/>
    <w:rPr>
      <w:rFonts w:ascii="Times New Roman" w:eastAsia="Times New Roman" w:hAnsi="Times New Roman" w:cs="Times New Roman"/>
      <w:sz w:val="20"/>
      <w:szCs w:val="20"/>
      <w:lang w:eastAsia="ru-RU"/>
    </w:rPr>
  </w:style>
  <w:style w:type="paragraph" w:styleId="af2">
    <w:name w:val="Body Text Indent"/>
    <w:basedOn w:val="a"/>
    <w:link w:val="af3"/>
    <w:uiPriority w:val="99"/>
    <w:unhideWhenUsed/>
    <w:rsid w:val="000E3A11"/>
    <w:pPr>
      <w:spacing w:after="120"/>
      <w:ind w:left="283"/>
    </w:pPr>
  </w:style>
  <w:style w:type="character" w:customStyle="1" w:styleId="af3">
    <w:name w:val="Основной текст с отступом Знак"/>
    <w:basedOn w:val="a0"/>
    <w:link w:val="af2"/>
    <w:uiPriority w:val="99"/>
    <w:rsid w:val="000E3A11"/>
    <w:rPr>
      <w:rFonts w:ascii="Times New Roman" w:eastAsia="Times New Roman" w:hAnsi="Times New Roman" w:cs="Times New Roman"/>
      <w:lang w:val="ru-RU" w:eastAsia="ru-RU" w:bidi="ru-RU"/>
    </w:rPr>
  </w:style>
  <w:style w:type="character" w:customStyle="1" w:styleId="27">
    <w:name w:val="Основной текст 2 Знак"/>
    <w:aliases w:val="Знак1 Знак"/>
    <w:link w:val="28"/>
    <w:locked/>
    <w:rsid w:val="00E61E48"/>
    <w:rPr>
      <w:sz w:val="24"/>
      <w:szCs w:val="24"/>
      <w:lang w:eastAsia="ru-RU"/>
    </w:rPr>
  </w:style>
  <w:style w:type="paragraph" w:styleId="28">
    <w:name w:val="Body Text 2"/>
    <w:aliases w:val="Знак1"/>
    <w:basedOn w:val="a"/>
    <w:link w:val="27"/>
    <w:rsid w:val="00E61E48"/>
    <w:pPr>
      <w:spacing w:after="120" w:line="480" w:lineRule="auto"/>
    </w:pPr>
    <w:rPr>
      <w:rFonts w:asciiTheme="minorHAnsi" w:eastAsiaTheme="minorHAnsi" w:hAnsiTheme="minorHAnsi" w:cstheme="minorBidi"/>
      <w:lang w:val="en-US"/>
    </w:rPr>
  </w:style>
  <w:style w:type="character" w:customStyle="1" w:styleId="210">
    <w:name w:val="Основной текст 2 Знак1"/>
    <w:basedOn w:val="a0"/>
    <w:uiPriority w:val="99"/>
    <w:semiHidden/>
    <w:rsid w:val="00E61E48"/>
    <w:rPr>
      <w:rFonts w:ascii="Times New Roman" w:eastAsia="Times New Roman" w:hAnsi="Times New Roman" w:cs="Times New Roman"/>
      <w:lang w:val="ru-RU" w:eastAsia="ru-RU" w:bidi="ru-RU"/>
    </w:rPr>
  </w:style>
  <w:style w:type="paragraph" w:styleId="31">
    <w:name w:val="Body Text Indent 3"/>
    <w:basedOn w:val="a"/>
    <w:link w:val="32"/>
    <w:rsid w:val="00E61E48"/>
    <w:pPr>
      <w:spacing w:after="120"/>
      <w:ind w:left="283"/>
    </w:pPr>
    <w:rPr>
      <w:sz w:val="16"/>
      <w:szCs w:val="16"/>
      <w:lang w:val="x-none" w:eastAsia="x-none"/>
    </w:rPr>
  </w:style>
  <w:style w:type="character" w:customStyle="1" w:styleId="32">
    <w:name w:val="Основной текст с отступом 3 Знак"/>
    <w:basedOn w:val="a0"/>
    <w:link w:val="31"/>
    <w:rsid w:val="00E61E48"/>
    <w:rPr>
      <w:rFonts w:ascii="Times New Roman" w:eastAsia="Times New Roman" w:hAnsi="Times New Roman" w:cs="Times New Roman"/>
      <w:sz w:val="16"/>
      <w:szCs w:val="16"/>
      <w:lang w:val="x-none" w:eastAsia="x-none"/>
    </w:rPr>
  </w:style>
  <w:style w:type="paragraph" w:customStyle="1" w:styleId="Default">
    <w:name w:val="Default"/>
    <w:rsid w:val="00E61E48"/>
    <w:pPr>
      <w:widowControl/>
      <w:adjustRightInd w:val="0"/>
    </w:pPr>
    <w:rPr>
      <w:rFonts w:ascii="Times New Roman" w:eastAsia="Times New Roman" w:hAnsi="Times New Roman" w:cs="Times New Roman"/>
      <w:color w:val="000000"/>
      <w:sz w:val="24"/>
      <w:szCs w:val="24"/>
      <w:lang w:val="ru-RU" w:eastAsia="ru-RU"/>
    </w:rPr>
  </w:style>
  <w:style w:type="paragraph" w:styleId="af4">
    <w:name w:val="Title"/>
    <w:basedOn w:val="a"/>
    <w:link w:val="af5"/>
    <w:qFormat/>
    <w:rsid w:val="00E61E48"/>
    <w:pPr>
      <w:jc w:val="center"/>
    </w:pPr>
    <w:rPr>
      <w:sz w:val="28"/>
      <w:szCs w:val="20"/>
      <w:lang w:val="x-none" w:eastAsia="x-none"/>
    </w:rPr>
  </w:style>
  <w:style w:type="character" w:customStyle="1" w:styleId="af5">
    <w:name w:val="Заголовок Знак"/>
    <w:basedOn w:val="a0"/>
    <w:link w:val="af4"/>
    <w:rsid w:val="00E61E48"/>
    <w:rPr>
      <w:rFonts w:ascii="Times New Roman" w:eastAsia="Times New Roman" w:hAnsi="Times New Roman" w:cs="Times New Roman"/>
      <w:sz w:val="28"/>
      <w:szCs w:val="20"/>
      <w:lang w:val="x-none" w:eastAsia="x-none"/>
    </w:rPr>
  </w:style>
  <w:style w:type="character" w:customStyle="1" w:styleId="FontStyle51">
    <w:name w:val="Font Style51"/>
    <w:uiPriority w:val="99"/>
    <w:rsid w:val="00E61E48"/>
    <w:rPr>
      <w:rFonts w:ascii="Times New Roman" w:hAnsi="Times New Roman" w:cs="Times New Roman"/>
      <w:sz w:val="18"/>
      <w:szCs w:val="18"/>
    </w:rPr>
  </w:style>
  <w:style w:type="paragraph" w:customStyle="1" w:styleId="Style2">
    <w:name w:val="Style2"/>
    <w:basedOn w:val="a"/>
    <w:uiPriority w:val="99"/>
    <w:rsid w:val="00E61E48"/>
    <w:pPr>
      <w:adjustRightInd w:val="0"/>
      <w:spacing w:line="227" w:lineRule="exact"/>
      <w:ind w:firstLine="470"/>
      <w:jc w:val="both"/>
    </w:pPr>
  </w:style>
  <w:style w:type="paragraph" w:customStyle="1" w:styleId="Style19">
    <w:name w:val="Style19"/>
    <w:basedOn w:val="a"/>
    <w:uiPriority w:val="99"/>
    <w:rsid w:val="00E61E48"/>
    <w:pPr>
      <w:adjustRightInd w:val="0"/>
      <w:jc w:val="center"/>
    </w:pPr>
  </w:style>
  <w:style w:type="paragraph" w:customStyle="1" w:styleId="Style10">
    <w:name w:val="Style10"/>
    <w:basedOn w:val="a"/>
    <w:uiPriority w:val="99"/>
    <w:rsid w:val="00E61E48"/>
    <w:pPr>
      <w:adjustRightInd w:val="0"/>
    </w:pPr>
  </w:style>
  <w:style w:type="paragraph" w:styleId="af6">
    <w:name w:val="Normal (Web)"/>
    <w:aliases w:val="Обычный (веб)1,Обычный (Web),Обычный (Web)1"/>
    <w:basedOn w:val="a"/>
    <w:uiPriority w:val="99"/>
    <w:unhideWhenUsed/>
    <w:qFormat/>
    <w:rsid w:val="00E61E48"/>
    <w:pPr>
      <w:spacing w:before="100" w:beforeAutospacing="1" w:after="100" w:afterAutospacing="1"/>
    </w:pPr>
  </w:style>
  <w:style w:type="character" w:customStyle="1" w:styleId="a6">
    <w:name w:val="Абзац списка Знак"/>
    <w:link w:val="a5"/>
    <w:uiPriority w:val="34"/>
    <w:rsid w:val="00E61E48"/>
    <w:rPr>
      <w:rFonts w:ascii="Times New Roman" w:eastAsia="Times New Roman" w:hAnsi="Times New Roman" w:cs="Times New Roman"/>
      <w:lang w:val="ru-RU" w:eastAsia="ru-RU" w:bidi="ru-RU"/>
    </w:rPr>
  </w:style>
  <w:style w:type="paragraph" w:styleId="af7">
    <w:name w:val="endnote text"/>
    <w:basedOn w:val="a"/>
    <w:link w:val="af8"/>
    <w:semiHidden/>
    <w:rsid w:val="00E61E48"/>
    <w:rPr>
      <w:sz w:val="20"/>
      <w:szCs w:val="20"/>
    </w:rPr>
  </w:style>
  <w:style w:type="character" w:customStyle="1" w:styleId="af8">
    <w:name w:val="Текст концевой сноски Знак"/>
    <w:basedOn w:val="a0"/>
    <w:link w:val="af7"/>
    <w:semiHidden/>
    <w:rsid w:val="00E61E48"/>
    <w:rPr>
      <w:rFonts w:ascii="Times New Roman" w:eastAsia="Times New Roman" w:hAnsi="Times New Roman" w:cs="Times New Roman"/>
      <w:sz w:val="20"/>
      <w:szCs w:val="20"/>
      <w:lang w:val="ru-RU" w:eastAsia="ru-RU"/>
    </w:rPr>
  </w:style>
  <w:style w:type="character" w:styleId="af9">
    <w:name w:val="Strong"/>
    <w:basedOn w:val="a0"/>
    <w:uiPriority w:val="22"/>
    <w:qFormat/>
    <w:rsid w:val="00A5007D"/>
    <w:rPr>
      <w:b/>
      <w:bCs/>
    </w:rPr>
  </w:style>
  <w:style w:type="character" w:customStyle="1" w:styleId="apple-converted-space">
    <w:name w:val="apple-converted-space"/>
    <w:basedOn w:val="a0"/>
    <w:rsid w:val="00A8569D"/>
  </w:style>
  <w:style w:type="character" w:styleId="afa">
    <w:name w:val="FollowedHyperlink"/>
    <w:basedOn w:val="a0"/>
    <w:uiPriority w:val="99"/>
    <w:semiHidden/>
    <w:unhideWhenUsed/>
    <w:rsid w:val="00A8569D"/>
    <w:rPr>
      <w:color w:val="800080" w:themeColor="followedHyperlink"/>
      <w:u w:val="single"/>
    </w:rPr>
  </w:style>
  <w:style w:type="table" w:customStyle="1" w:styleId="110">
    <w:name w:val="Сетка таблицы11"/>
    <w:basedOn w:val="a1"/>
    <w:uiPriority w:val="39"/>
    <w:rsid w:val="006A34B1"/>
    <w:pPr>
      <w:widowControl/>
      <w:autoSpaceDE/>
      <w:autoSpaceDN/>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2490">
      <w:bodyDiv w:val="1"/>
      <w:marLeft w:val="0"/>
      <w:marRight w:val="0"/>
      <w:marTop w:val="0"/>
      <w:marBottom w:val="0"/>
      <w:divBdr>
        <w:top w:val="none" w:sz="0" w:space="0" w:color="auto"/>
        <w:left w:val="none" w:sz="0" w:space="0" w:color="auto"/>
        <w:bottom w:val="none" w:sz="0" w:space="0" w:color="auto"/>
        <w:right w:val="none" w:sz="0" w:space="0" w:color="auto"/>
      </w:divBdr>
    </w:div>
    <w:div w:id="5253205">
      <w:bodyDiv w:val="1"/>
      <w:marLeft w:val="0"/>
      <w:marRight w:val="0"/>
      <w:marTop w:val="0"/>
      <w:marBottom w:val="0"/>
      <w:divBdr>
        <w:top w:val="none" w:sz="0" w:space="0" w:color="auto"/>
        <w:left w:val="none" w:sz="0" w:space="0" w:color="auto"/>
        <w:bottom w:val="none" w:sz="0" w:space="0" w:color="auto"/>
        <w:right w:val="none" w:sz="0" w:space="0" w:color="auto"/>
      </w:divBdr>
    </w:div>
    <w:div w:id="22219137">
      <w:bodyDiv w:val="1"/>
      <w:marLeft w:val="0"/>
      <w:marRight w:val="0"/>
      <w:marTop w:val="0"/>
      <w:marBottom w:val="0"/>
      <w:divBdr>
        <w:top w:val="none" w:sz="0" w:space="0" w:color="auto"/>
        <w:left w:val="none" w:sz="0" w:space="0" w:color="auto"/>
        <w:bottom w:val="none" w:sz="0" w:space="0" w:color="auto"/>
        <w:right w:val="none" w:sz="0" w:space="0" w:color="auto"/>
      </w:divBdr>
    </w:div>
    <w:div w:id="35813384">
      <w:bodyDiv w:val="1"/>
      <w:marLeft w:val="0"/>
      <w:marRight w:val="0"/>
      <w:marTop w:val="0"/>
      <w:marBottom w:val="0"/>
      <w:divBdr>
        <w:top w:val="none" w:sz="0" w:space="0" w:color="auto"/>
        <w:left w:val="none" w:sz="0" w:space="0" w:color="auto"/>
        <w:bottom w:val="none" w:sz="0" w:space="0" w:color="auto"/>
        <w:right w:val="none" w:sz="0" w:space="0" w:color="auto"/>
      </w:divBdr>
    </w:div>
    <w:div w:id="40247237">
      <w:bodyDiv w:val="1"/>
      <w:marLeft w:val="0"/>
      <w:marRight w:val="0"/>
      <w:marTop w:val="0"/>
      <w:marBottom w:val="0"/>
      <w:divBdr>
        <w:top w:val="none" w:sz="0" w:space="0" w:color="auto"/>
        <w:left w:val="none" w:sz="0" w:space="0" w:color="auto"/>
        <w:bottom w:val="none" w:sz="0" w:space="0" w:color="auto"/>
        <w:right w:val="none" w:sz="0" w:space="0" w:color="auto"/>
      </w:divBdr>
    </w:div>
    <w:div w:id="84351244">
      <w:bodyDiv w:val="1"/>
      <w:marLeft w:val="0"/>
      <w:marRight w:val="0"/>
      <w:marTop w:val="0"/>
      <w:marBottom w:val="0"/>
      <w:divBdr>
        <w:top w:val="none" w:sz="0" w:space="0" w:color="auto"/>
        <w:left w:val="none" w:sz="0" w:space="0" w:color="auto"/>
        <w:bottom w:val="none" w:sz="0" w:space="0" w:color="auto"/>
        <w:right w:val="none" w:sz="0" w:space="0" w:color="auto"/>
      </w:divBdr>
    </w:div>
    <w:div w:id="128135700">
      <w:bodyDiv w:val="1"/>
      <w:marLeft w:val="0"/>
      <w:marRight w:val="0"/>
      <w:marTop w:val="0"/>
      <w:marBottom w:val="0"/>
      <w:divBdr>
        <w:top w:val="none" w:sz="0" w:space="0" w:color="auto"/>
        <w:left w:val="none" w:sz="0" w:space="0" w:color="auto"/>
        <w:bottom w:val="none" w:sz="0" w:space="0" w:color="auto"/>
        <w:right w:val="none" w:sz="0" w:space="0" w:color="auto"/>
      </w:divBdr>
    </w:div>
    <w:div w:id="171457925">
      <w:bodyDiv w:val="1"/>
      <w:marLeft w:val="0"/>
      <w:marRight w:val="0"/>
      <w:marTop w:val="0"/>
      <w:marBottom w:val="0"/>
      <w:divBdr>
        <w:top w:val="none" w:sz="0" w:space="0" w:color="auto"/>
        <w:left w:val="none" w:sz="0" w:space="0" w:color="auto"/>
        <w:bottom w:val="none" w:sz="0" w:space="0" w:color="auto"/>
        <w:right w:val="none" w:sz="0" w:space="0" w:color="auto"/>
      </w:divBdr>
    </w:div>
    <w:div w:id="179782045">
      <w:bodyDiv w:val="1"/>
      <w:marLeft w:val="0"/>
      <w:marRight w:val="0"/>
      <w:marTop w:val="0"/>
      <w:marBottom w:val="0"/>
      <w:divBdr>
        <w:top w:val="none" w:sz="0" w:space="0" w:color="auto"/>
        <w:left w:val="none" w:sz="0" w:space="0" w:color="auto"/>
        <w:bottom w:val="none" w:sz="0" w:space="0" w:color="auto"/>
        <w:right w:val="none" w:sz="0" w:space="0" w:color="auto"/>
      </w:divBdr>
    </w:div>
    <w:div w:id="186792095">
      <w:bodyDiv w:val="1"/>
      <w:marLeft w:val="0"/>
      <w:marRight w:val="0"/>
      <w:marTop w:val="0"/>
      <w:marBottom w:val="0"/>
      <w:divBdr>
        <w:top w:val="none" w:sz="0" w:space="0" w:color="auto"/>
        <w:left w:val="none" w:sz="0" w:space="0" w:color="auto"/>
        <w:bottom w:val="none" w:sz="0" w:space="0" w:color="auto"/>
        <w:right w:val="none" w:sz="0" w:space="0" w:color="auto"/>
      </w:divBdr>
    </w:div>
    <w:div w:id="193613032">
      <w:bodyDiv w:val="1"/>
      <w:marLeft w:val="0"/>
      <w:marRight w:val="0"/>
      <w:marTop w:val="0"/>
      <w:marBottom w:val="0"/>
      <w:divBdr>
        <w:top w:val="none" w:sz="0" w:space="0" w:color="auto"/>
        <w:left w:val="none" w:sz="0" w:space="0" w:color="auto"/>
        <w:bottom w:val="none" w:sz="0" w:space="0" w:color="auto"/>
        <w:right w:val="none" w:sz="0" w:space="0" w:color="auto"/>
      </w:divBdr>
      <w:divsChild>
        <w:div w:id="1196767987">
          <w:marLeft w:val="0"/>
          <w:marRight w:val="0"/>
          <w:marTop w:val="0"/>
          <w:marBottom w:val="0"/>
          <w:divBdr>
            <w:top w:val="none" w:sz="0" w:space="0" w:color="auto"/>
            <w:left w:val="none" w:sz="0" w:space="0" w:color="auto"/>
            <w:bottom w:val="none" w:sz="0" w:space="0" w:color="auto"/>
            <w:right w:val="none" w:sz="0" w:space="0" w:color="auto"/>
          </w:divBdr>
        </w:div>
      </w:divsChild>
    </w:div>
    <w:div w:id="194585134">
      <w:bodyDiv w:val="1"/>
      <w:marLeft w:val="0"/>
      <w:marRight w:val="0"/>
      <w:marTop w:val="0"/>
      <w:marBottom w:val="0"/>
      <w:divBdr>
        <w:top w:val="none" w:sz="0" w:space="0" w:color="auto"/>
        <w:left w:val="none" w:sz="0" w:space="0" w:color="auto"/>
        <w:bottom w:val="none" w:sz="0" w:space="0" w:color="auto"/>
        <w:right w:val="none" w:sz="0" w:space="0" w:color="auto"/>
      </w:divBdr>
    </w:div>
    <w:div w:id="205026615">
      <w:bodyDiv w:val="1"/>
      <w:marLeft w:val="0"/>
      <w:marRight w:val="0"/>
      <w:marTop w:val="0"/>
      <w:marBottom w:val="0"/>
      <w:divBdr>
        <w:top w:val="none" w:sz="0" w:space="0" w:color="auto"/>
        <w:left w:val="none" w:sz="0" w:space="0" w:color="auto"/>
        <w:bottom w:val="none" w:sz="0" w:space="0" w:color="auto"/>
        <w:right w:val="none" w:sz="0" w:space="0" w:color="auto"/>
      </w:divBdr>
    </w:div>
    <w:div w:id="221138926">
      <w:bodyDiv w:val="1"/>
      <w:marLeft w:val="0"/>
      <w:marRight w:val="0"/>
      <w:marTop w:val="0"/>
      <w:marBottom w:val="0"/>
      <w:divBdr>
        <w:top w:val="none" w:sz="0" w:space="0" w:color="auto"/>
        <w:left w:val="none" w:sz="0" w:space="0" w:color="auto"/>
        <w:bottom w:val="none" w:sz="0" w:space="0" w:color="auto"/>
        <w:right w:val="none" w:sz="0" w:space="0" w:color="auto"/>
      </w:divBdr>
    </w:div>
    <w:div w:id="229192254">
      <w:bodyDiv w:val="1"/>
      <w:marLeft w:val="0"/>
      <w:marRight w:val="0"/>
      <w:marTop w:val="0"/>
      <w:marBottom w:val="0"/>
      <w:divBdr>
        <w:top w:val="none" w:sz="0" w:space="0" w:color="auto"/>
        <w:left w:val="none" w:sz="0" w:space="0" w:color="auto"/>
        <w:bottom w:val="none" w:sz="0" w:space="0" w:color="auto"/>
        <w:right w:val="none" w:sz="0" w:space="0" w:color="auto"/>
      </w:divBdr>
    </w:div>
    <w:div w:id="236323149">
      <w:bodyDiv w:val="1"/>
      <w:marLeft w:val="0"/>
      <w:marRight w:val="0"/>
      <w:marTop w:val="0"/>
      <w:marBottom w:val="0"/>
      <w:divBdr>
        <w:top w:val="none" w:sz="0" w:space="0" w:color="auto"/>
        <w:left w:val="none" w:sz="0" w:space="0" w:color="auto"/>
        <w:bottom w:val="none" w:sz="0" w:space="0" w:color="auto"/>
        <w:right w:val="none" w:sz="0" w:space="0" w:color="auto"/>
      </w:divBdr>
    </w:div>
    <w:div w:id="258368600">
      <w:bodyDiv w:val="1"/>
      <w:marLeft w:val="0"/>
      <w:marRight w:val="0"/>
      <w:marTop w:val="0"/>
      <w:marBottom w:val="0"/>
      <w:divBdr>
        <w:top w:val="none" w:sz="0" w:space="0" w:color="auto"/>
        <w:left w:val="none" w:sz="0" w:space="0" w:color="auto"/>
        <w:bottom w:val="none" w:sz="0" w:space="0" w:color="auto"/>
        <w:right w:val="none" w:sz="0" w:space="0" w:color="auto"/>
      </w:divBdr>
    </w:div>
    <w:div w:id="261382535">
      <w:bodyDiv w:val="1"/>
      <w:marLeft w:val="0"/>
      <w:marRight w:val="0"/>
      <w:marTop w:val="0"/>
      <w:marBottom w:val="0"/>
      <w:divBdr>
        <w:top w:val="none" w:sz="0" w:space="0" w:color="auto"/>
        <w:left w:val="none" w:sz="0" w:space="0" w:color="auto"/>
        <w:bottom w:val="none" w:sz="0" w:space="0" w:color="auto"/>
        <w:right w:val="none" w:sz="0" w:space="0" w:color="auto"/>
      </w:divBdr>
    </w:div>
    <w:div w:id="269821065">
      <w:bodyDiv w:val="1"/>
      <w:marLeft w:val="0"/>
      <w:marRight w:val="0"/>
      <w:marTop w:val="0"/>
      <w:marBottom w:val="0"/>
      <w:divBdr>
        <w:top w:val="none" w:sz="0" w:space="0" w:color="auto"/>
        <w:left w:val="none" w:sz="0" w:space="0" w:color="auto"/>
        <w:bottom w:val="none" w:sz="0" w:space="0" w:color="auto"/>
        <w:right w:val="none" w:sz="0" w:space="0" w:color="auto"/>
      </w:divBdr>
    </w:div>
    <w:div w:id="272172377">
      <w:bodyDiv w:val="1"/>
      <w:marLeft w:val="0"/>
      <w:marRight w:val="0"/>
      <w:marTop w:val="0"/>
      <w:marBottom w:val="0"/>
      <w:divBdr>
        <w:top w:val="none" w:sz="0" w:space="0" w:color="auto"/>
        <w:left w:val="none" w:sz="0" w:space="0" w:color="auto"/>
        <w:bottom w:val="none" w:sz="0" w:space="0" w:color="auto"/>
        <w:right w:val="none" w:sz="0" w:space="0" w:color="auto"/>
      </w:divBdr>
    </w:div>
    <w:div w:id="282618501">
      <w:bodyDiv w:val="1"/>
      <w:marLeft w:val="0"/>
      <w:marRight w:val="0"/>
      <w:marTop w:val="0"/>
      <w:marBottom w:val="0"/>
      <w:divBdr>
        <w:top w:val="none" w:sz="0" w:space="0" w:color="auto"/>
        <w:left w:val="none" w:sz="0" w:space="0" w:color="auto"/>
        <w:bottom w:val="none" w:sz="0" w:space="0" w:color="auto"/>
        <w:right w:val="none" w:sz="0" w:space="0" w:color="auto"/>
      </w:divBdr>
    </w:div>
    <w:div w:id="318970945">
      <w:bodyDiv w:val="1"/>
      <w:marLeft w:val="0"/>
      <w:marRight w:val="0"/>
      <w:marTop w:val="0"/>
      <w:marBottom w:val="0"/>
      <w:divBdr>
        <w:top w:val="none" w:sz="0" w:space="0" w:color="auto"/>
        <w:left w:val="none" w:sz="0" w:space="0" w:color="auto"/>
        <w:bottom w:val="none" w:sz="0" w:space="0" w:color="auto"/>
        <w:right w:val="none" w:sz="0" w:space="0" w:color="auto"/>
      </w:divBdr>
    </w:div>
    <w:div w:id="341670214">
      <w:bodyDiv w:val="1"/>
      <w:marLeft w:val="0"/>
      <w:marRight w:val="0"/>
      <w:marTop w:val="0"/>
      <w:marBottom w:val="0"/>
      <w:divBdr>
        <w:top w:val="none" w:sz="0" w:space="0" w:color="auto"/>
        <w:left w:val="none" w:sz="0" w:space="0" w:color="auto"/>
        <w:bottom w:val="none" w:sz="0" w:space="0" w:color="auto"/>
        <w:right w:val="none" w:sz="0" w:space="0" w:color="auto"/>
      </w:divBdr>
    </w:div>
    <w:div w:id="351301376">
      <w:bodyDiv w:val="1"/>
      <w:marLeft w:val="0"/>
      <w:marRight w:val="0"/>
      <w:marTop w:val="0"/>
      <w:marBottom w:val="0"/>
      <w:divBdr>
        <w:top w:val="none" w:sz="0" w:space="0" w:color="auto"/>
        <w:left w:val="none" w:sz="0" w:space="0" w:color="auto"/>
        <w:bottom w:val="none" w:sz="0" w:space="0" w:color="auto"/>
        <w:right w:val="none" w:sz="0" w:space="0" w:color="auto"/>
      </w:divBdr>
    </w:div>
    <w:div w:id="351343726">
      <w:bodyDiv w:val="1"/>
      <w:marLeft w:val="0"/>
      <w:marRight w:val="0"/>
      <w:marTop w:val="0"/>
      <w:marBottom w:val="0"/>
      <w:divBdr>
        <w:top w:val="none" w:sz="0" w:space="0" w:color="auto"/>
        <w:left w:val="none" w:sz="0" w:space="0" w:color="auto"/>
        <w:bottom w:val="none" w:sz="0" w:space="0" w:color="auto"/>
        <w:right w:val="none" w:sz="0" w:space="0" w:color="auto"/>
      </w:divBdr>
    </w:div>
    <w:div w:id="355160925">
      <w:bodyDiv w:val="1"/>
      <w:marLeft w:val="0"/>
      <w:marRight w:val="0"/>
      <w:marTop w:val="0"/>
      <w:marBottom w:val="0"/>
      <w:divBdr>
        <w:top w:val="none" w:sz="0" w:space="0" w:color="auto"/>
        <w:left w:val="none" w:sz="0" w:space="0" w:color="auto"/>
        <w:bottom w:val="none" w:sz="0" w:space="0" w:color="auto"/>
        <w:right w:val="none" w:sz="0" w:space="0" w:color="auto"/>
      </w:divBdr>
      <w:divsChild>
        <w:div w:id="2126997395">
          <w:marLeft w:val="0"/>
          <w:marRight w:val="0"/>
          <w:marTop w:val="0"/>
          <w:marBottom w:val="0"/>
          <w:divBdr>
            <w:top w:val="none" w:sz="0" w:space="0" w:color="auto"/>
            <w:left w:val="none" w:sz="0" w:space="0" w:color="auto"/>
            <w:bottom w:val="none" w:sz="0" w:space="0" w:color="auto"/>
            <w:right w:val="none" w:sz="0" w:space="0" w:color="auto"/>
          </w:divBdr>
          <w:divsChild>
            <w:div w:id="1778134629">
              <w:marLeft w:val="0"/>
              <w:marRight w:val="0"/>
              <w:marTop w:val="0"/>
              <w:marBottom w:val="0"/>
              <w:divBdr>
                <w:top w:val="none" w:sz="0" w:space="0" w:color="auto"/>
                <w:left w:val="none" w:sz="0" w:space="0" w:color="auto"/>
                <w:bottom w:val="none" w:sz="0" w:space="0" w:color="auto"/>
                <w:right w:val="none" w:sz="0" w:space="0" w:color="auto"/>
              </w:divBdr>
              <w:divsChild>
                <w:div w:id="531039759">
                  <w:marLeft w:val="0"/>
                  <w:marRight w:val="0"/>
                  <w:marTop w:val="0"/>
                  <w:marBottom w:val="0"/>
                  <w:divBdr>
                    <w:top w:val="none" w:sz="0" w:space="0" w:color="auto"/>
                    <w:left w:val="none" w:sz="0" w:space="0" w:color="auto"/>
                    <w:bottom w:val="none" w:sz="0" w:space="0" w:color="auto"/>
                    <w:right w:val="none" w:sz="0" w:space="0" w:color="auto"/>
                  </w:divBdr>
                  <w:divsChild>
                    <w:div w:id="175115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672127">
      <w:bodyDiv w:val="1"/>
      <w:marLeft w:val="0"/>
      <w:marRight w:val="0"/>
      <w:marTop w:val="0"/>
      <w:marBottom w:val="0"/>
      <w:divBdr>
        <w:top w:val="none" w:sz="0" w:space="0" w:color="auto"/>
        <w:left w:val="none" w:sz="0" w:space="0" w:color="auto"/>
        <w:bottom w:val="none" w:sz="0" w:space="0" w:color="auto"/>
        <w:right w:val="none" w:sz="0" w:space="0" w:color="auto"/>
      </w:divBdr>
    </w:div>
    <w:div w:id="366179921">
      <w:bodyDiv w:val="1"/>
      <w:marLeft w:val="0"/>
      <w:marRight w:val="0"/>
      <w:marTop w:val="0"/>
      <w:marBottom w:val="0"/>
      <w:divBdr>
        <w:top w:val="none" w:sz="0" w:space="0" w:color="auto"/>
        <w:left w:val="none" w:sz="0" w:space="0" w:color="auto"/>
        <w:bottom w:val="none" w:sz="0" w:space="0" w:color="auto"/>
        <w:right w:val="none" w:sz="0" w:space="0" w:color="auto"/>
      </w:divBdr>
    </w:div>
    <w:div w:id="380791029">
      <w:bodyDiv w:val="1"/>
      <w:marLeft w:val="0"/>
      <w:marRight w:val="0"/>
      <w:marTop w:val="0"/>
      <w:marBottom w:val="0"/>
      <w:divBdr>
        <w:top w:val="none" w:sz="0" w:space="0" w:color="auto"/>
        <w:left w:val="none" w:sz="0" w:space="0" w:color="auto"/>
        <w:bottom w:val="none" w:sz="0" w:space="0" w:color="auto"/>
        <w:right w:val="none" w:sz="0" w:space="0" w:color="auto"/>
      </w:divBdr>
    </w:div>
    <w:div w:id="397897705">
      <w:bodyDiv w:val="1"/>
      <w:marLeft w:val="0"/>
      <w:marRight w:val="0"/>
      <w:marTop w:val="0"/>
      <w:marBottom w:val="0"/>
      <w:divBdr>
        <w:top w:val="none" w:sz="0" w:space="0" w:color="auto"/>
        <w:left w:val="none" w:sz="0" w:space="0" w:color="auto"/>
        <w:bottom w:val="none" w:sz="0" w:space="0" w:color="auto"/>
        <w:right w:val="none" w:sz="0" w:space="0" w:color="auto"/>
      </w:divBdr>
    </w:div>
    <w:div w:id="410349251">
      <w:bodyDiv w:val="1"/>
      <w:marLeft w:val="0"/>
      <w:marRight w:val="0"/>
      <w:marTop w:val="0"/>
      <w:marBottom w:val="0"/>
      <w:divBdr>
        <w:top w:val="none" w:sz="0" w:space="0" w:color="auto"/>
        <w:left w:val="none" w:sz="0" w:space="0" w:color="auto"/>
        <w:bottom w:val="none" w:sz="0" w:space="0" w:color="auto"/>
        <w:right w:val="none" w:sz="0" w:space="0" w:color="auto"/>
      </w:divBdr>
    </w:div>
    <w:div w:id="426342463">
      <w:bodyDiv w:val="1"/>
      <w:marLeft w:val="0"/>
      <w:marRight w:val="0"/>
      <w:marTop w:val="0"/>
      <w:marBottom w:val="0"/>
      <w:divBdr>
        <w:top w:val="none" w:sz="0" w:space="0" w:color="auto"/>
        <w:left w:val="none" w:sz="0" w:space="0" w:color="auto"/>
        <w:bottom w:val="none" w:sz="0" w:space="0" w:color="auto"/>
        <w:right w:val="none" w:sz="0" w:space="0" w:color="auto"/>
      </w:divBdr>
    </w:div>
    <w:div w:id="450133692">
      <w:bodyDiv w:val="1"/>
      <w:marLeft w:val="0"/>
      <w:marRight w:val="0"/>
      <w:marTop w:val="0"/>
      <w:marBottom w:val="0"/>
      <w:divBdr>
        <w:top w:val="none" w:sz="0" w:space="0" w:color="auto"/>
        <w:left w:val="none" w:sz="0" w:space="0" w:color="auto"/>
        <w:bottom w:val="none" w:sz="0" w:space="0" w:color="auto"/>
        <w:right w:val="none" w:sz="0" w:space="0" w:color="auto"/>
      </w:divBdr>
    </w:div>
    <w:div w:id="450249657">
      <w:bodyDiv w:val="1"/>
      <w:marLeft w:val="0"/>
      <w:marRight w:val="0"/>
      <w:marTop w:val="0"/>
      <w:marBottom w:val="0"/>
      <w:divBdr>
        <w:top w:val="none" w:sz="0" w:space="0" w:color="auto"/>
        <w:left w:val="none" w:sz="0" w:space="0" w:color="auto"/>
        <w:bottom w:val="none" w:sz="0" w:space="0" w:color="auto"/>
        <w:right w:val="none" w:sz="0" w:space="0" w:color="auto"/>
      </w:divBdr>
    </w:div>
    <w:div w:id="452597741">
      <w:bodyDiv w:val="1"/>
      <w:marLeft w:val="0"/>
      <w:marRight w:val="0"/>
      <w:marTop w:val="0"/>
      <w:marBottom w:val="0"/>
      <w:divBdr>
        <w:top w:val="none" w:sz="0" w:space="0" w:color="auto"/>
        <w:left w:val="none" w:sz="0" w:space="0" w:color="auto"/>
        <w:bottom w:val="none" w:sz="0" w:space="0" w:color="auto"/>
        <w:right w:val="none" w:sz="0" w:space="0" w:color="auto"/>
      </w:divBdr>
    </w:div>
    <w:div w:id="466437964">
      <w:bodyDiv w:val="1"/>
      <w:marLeft w:val="0"/>
      <w:marRight w:val="0"/>
      <w:marTop w:val="0"/>
      <w:marBottom w:val="0"/>
      <w:divBdr>
        <w:top w:val="none" w:sz="0" w:space="0" w:color="auto"/>
        <w:left w:val="none" w:sz="0" w:space="0" w:color="auto"/>
        <w:bottom w:val="none" w:sz="0" w:space="0" w:color="auto"/>
        <w:right w:val="none" w:sz="0" w:space="0" w:color="auto"/>
      </w:divBdr>
    </w:div>
    <w:div w:id="501241240">
      <w:bodyDiv w:val="1"/>
      <w:marLeft w:val="0"/>
      <w:marRight w:val="0"/>
      <w:marTop w:val="0"/>
      <w:marBottom w:val="0"/>
      <w:divBdr>
        <w:top w:val="none" w:sz="0" w:space="0" w:color="auto"/>
        <w:left w:val="none" w:sz="0" w:space="0" w:color="auto"/>
        <w:bottom w:val="none" w:sz="0" w:space="0" w:color="auto"/>
        <w:right w:val="none" w:sz="0" w:space="0" w:color="auto"/>
      </w:divBdr>
    </w:div>
    <w:div w:id="511146062">
      <w:bodyDiv w:val="1"/>
      <w:marLeft w:val="0"/>
      <w:marRight w:val="0"/>
      <w:marTop w:val="0"/>
      <w:marBottom w:val="0"/>
      <w:divBdr>
        <w:top w:val="none" w:sz="0" w:space="0" w:color="auto"/>
        <w:left w:val="none" w:sz="0" w:space="0" w:color="auto"/>
        <w:bottom w:val="none" w:sz="0" w:space="0" w:color="auto"/>
        <w:right w:val="none" w:sz="0" w:space="0" w:color="auto"/>
      </w:divBdr>
      <w:divsChild>
        <w:div w:id="92288361">
          <w:marLeft w:val="0"/>
          <w:marRight w:val="0"/>
          <w:marTop w:val="0"/>
          <w:marBottom w:val="0"/>
          <w:divBdr>
            <w:top w:val="none" w:sz="0" w:space="0" w:color="auto"/>
            <w:left w:val="none" w:sz="0" w:space="0" w:color="auto"/>
            <w:bottom w:val="none" w:sz="0" w:space="0" w:color="auto"/>
            <w:right w:val="none" w:sz="0" w:space="0" w:color="auto"/>
          </w:divBdr>
          <w:divsChild>
            <w:div w:id="2003006078">
              <w:marLeft w:val="0"/>
              <w:marRight w:val="0"/>
              <w:marTop w:val="0"/>
              <w:marBottom w:val="0"/>
              <w:divBdr>
                <w:top w:val="none" w:sz="0" w:space="0" w:color="auto"/>
                <w:left w:val="none" w:sz="0" w:space="0" w:color="auto"/>
                <w:bottom w:val="none" w:sz="0" w:space="0" w:color="auto"/>
                <w:right w:val="none" w:sz="0" w:space="0" w:color="auto"/>
              </w:divBdr>
              <w:divsChild>
                <w:div w:id="608388204">
                  <w:marLeft w:val="0"/>
                  <w:marRight w:val="0"/>
                  <w:marTop w:val="0"/>
                  <w:marBottom w:val="0"/>
                  <w:divBdr>
                    <w:top w:val="none" w:sz="0" w:space="0" w:color="auto"/>
                    <w:left w:val="none" w:sz="0" w:space="0" w:color="auto"/>
                    <w:bottom w:val="none" w:sz="0" w:space="0" w:color="auto"/>
                    <w:right w:val="none" w:sz="0" w:space="0" w:color="auto"/>
                  </w:divBdr>
                  <w:divsChild>
                    <w:div w:id="113667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424098">
      <w:bodyDiv w:val="1"/>
      <w:marLeft w:val="0"/>
      <w:marRight w:val="0"/>
      <w:marTop w:val="0"/>
      <w:marBottom w:val="0"/>
      <w:divBdr>
        <w:top w:val="none" w:sz="0" w:space="0" w:color="auto"/>
        <w:left w:val="none" w:sz="0" w:space="0" w:color="auto"/>
        <w:bottom w:val="none" w:sz="0" w:space="0" w:color="auto"/>
        <w:right w:val="none" w:sz="0" w:space="0" w:color="auto"/>
      </w:divBdr>
    </w:div>
    <w:div w:id="514003332">
      <w:bodyDiv w:val="1"/>
      <w:marLeft w:val="0"/>
      <w:marRight w:val="0"/>
      <w:marTop w:val="0"/>
      <w:marBottom w:val="0"/>
      <w:divBdr>
        <w:top w:val="none" w:sz="0" w:space="0" w:color="auto"/>
        <w:left w:val="none" w:sz="0" w:space="0" w:color="auto"/>
        <w:bottom w:val="none" w:sz="0" w:space="0" w:color="auto"/>
        <w:right w:val="none" w:sz="0" w:space="0" w:color="auto"/>
      </w:divBdr>
    </w:div>
    <w:div w:id="530151463">
      <w:bodyDiv w:val="1"/>
      <w:marLeft w:val="0"/>
      <w:marRight w:val="0"/>
      <w:marTop w:val="0"/>
      <w:marBottom w:val="0"/>
      <w:divBdr>
        <w:top w:val="none" w:sz="0" w:space="0" w:color="auto"/>
        <w:left w:val="none" w:sz="0" w:space="0" w:color="auto"/>
        <w:bottom w:val="none" w:sz="0" w:space="0" w:color="auto"/>
        <w:right w:val="none" w:sz="0" w:space="0" w:color="auto"/>
      </w:divBdr>
    </w:div>
    <w:div w:id="533420812">
      <w:bodyDiv w:val="1"/>
      <w:marLeft w:val="0"/>
      <w:marRight w:val="0"/>
      <w:marTop w:val="0"/>
      <w:marBottom w:val="0"/>
      <w:divBdr>
        <w:top w:val="none" w:sz="0" w:space="0" w:color="auto"/>
        <w:left w:val="none" w:sz="0" w:space="0" w:color="auto"/>
        <w:bottom w:val="none" w:sz="0" w:space="0" w:color="auto"/>
        <w:right w:val="none" w:sz="0" w:space="0" w:color="auto"/>
      </w:divBdr>
    </w:div>
    <w:div w:id="565458769">
      <w:bodyDiv w:val="1"/>
      <w:marLeft w:val="0"/>
      <w:marRight w:val="0"/>
      <w:marTop w:val="0"/>
      <w:marBottom w:val="0"/>
      <w:divBdr>
        <w:top w:val="none" w:sz="0" w:space="0" w:color="auto"/>
        <w:left w:val="none" w:sz="0" w:space="0" w:color="auto"/>
        <w:bottom w:val="none" w:sz="0" w:space="0" w:color="auto"/>
        <w:right w:val="none" w:sz="0" w:space="0" w:color="auto"/>
      </w:divBdr>
    </w:div>
    <w:div w:id="576598794">
      <w:bodyDiv w:val="1"/>
      <w:marLeft w:val="0"/>
      <w:marRight w:val="0"/>
      <w:marTop w:val="0"/>
      <w:marBottom w:val="0"/>
      <w:divBdr>
        <w:top w:val="none" w:sz="0" w:space="0" w:color="auto"/>
        <w:left w:val="none" w:sz="0" w:space="0" w:color="auto"/>
        <w:bottom w:val="none" w:sz="0" w:space="0" w:color="auto"/>
        <w:right w:val="none" w:sz="0" w:space="0" w:color="auto"/>
      </w:divBdr>
    </w:div>
    <w:div w:id="594243434">
      <w:bodyDiv w:val="1"/>
      <w:marLeft w:val="0"/>
      <w:marRight w:val="0"/>
      <w:marTop w:val="0"/>
      <w:marBottom w:val="0"/>
      <w:divBdr>
        <w:top w:val="none" w:sz="0" w:space="0" w:color="auto"/>
        <w:left w:val="none" w:sz="0" w:space="0" w:color="auto"/>
        <w:bottom w:val="none" w:sz="0" w:space="0" w:color="auto"/>
        <w:right w:val="none" w:sz="0" w:space="0" w:color="auto"/>
      </w:divBdr>
    </w:div>
    <w:div w:id="628438118">
      <w:bodyDiv w:val="1"/>
      <w:marLeft w:val="0"/>
      <w:marRight w:val="0"/>
      <w:marTop w:val="0"/>
      <w:marBottom w:val="0"/>
      <w:divBdr>
        <w:top w:val="none" w:sz="0" w:space="0" w:color="auto"/>
        <w:left w:val="none" w:sz="0" w:space="0" w:color="auto"/>
        <w:bottom w:val="none" w:sz="0" w:space="0" w:color="auto"/>
        <w:right w:val="none" w:sz="0" w:space="0" w:color="auto"/>
      </w:divBdr>
    </w:div>
    <w:div w:id="629896747">
      <w:bodyDiv w:val="1"/>
      <w:marLeft w:val="0"/>
      <w:marRight w:val="0"/>
      <w:marTop w:val="0"/>
      <w:marBottom w:val="0"/>
      <w:divBdr>
        <w:top w:val="none" w:sz="0" w:space="0" w:color="auto"/>
        <w:left w:val="none" w:sz="0" w:space="0" w:color="auto"/>
        <w:bottom w:val="none" w:sz="0" w:space="0" w:color="auto"/>
        <w:right w:val="none" w:sz="0" w:space="0" w:color="auto"/>
      </w:divBdr>
    </w:div>
    <w:div w:id="671184999">
      <w:bodyDiv w:val="1"/>
      <w:marLeft w:val="0"/>
      <w:marRight w:val="0"/>
      <w:marTop w:val="0"/>
      <w:marBottom w:val="0"/>
      <w:divBdr>
        <w:top w:val="none" w:sz="0" w:space="0" w:color="auto"/>
        <w:left w:val="none" w:sz="0" w:space="0" w:color="auto"/>
        <w:bottom w:val="none" w:sz="0" w:space="0" w:color="auto"/>
        <w:right w:val="none" w:sz="0" w:space="0" w:color="auto"/>
      </w:divBdr>
    </w:div>
    <w:div w:id="682125581">
      <w:bodyDiv w:val="1"/>
      <w:marLeft w:val="0"/>
      <w:marRight w:val="0"/>
      <w:marTop w:val="0"/>
      <w:marBottom w:val="0"/>
      <w:divBdr>
        <w:top w:val="none" w:sz="0" w:space="0" w:color="auto"/>
        <w:left w:val="none" w:sz="0" w:space="0" w:color="auto"/>
        <w:bottom w:val="none" w:sz="0" w:space="0" w:color="auto"/>
        <w:right w:val="none" w:sz="0" w:space="0" w:color="auto"/>
      </w:divBdr>
    </w:div>
    <w:div w:id="685326617">
      <w:bodyDiv w:val="1"/>
      <w:marLeft w:val="0"/>
      <w:marRight w:val="0"/>
      <w:marTop w:val="0"/>
      <w:marBottom w:val="0"/>
      <w:divBdr>
        <w:top w:val="none" w:sz="0" w:space="0" w:color="auto"/>
        <w:left w:val="none" w:sz="0" w:space="0" w:color="auto"/>
        <w:bottom w:val="none" w:sz="0" w:space="0" w:color="auto"/>
        <w:right w:val="none" w:sz="0" w:space="0" w:color="auto"/>
      </w:divBdr>
    </w:div>
    <w:div w:id="716658926">
      <w:bodyDiv w:val="1"/>
      <w:marLeft w:val="0"/>
      <w:marRight w:val="0"/>
      <w:marTop w:val="0"/>
      <w:marBottom w:val="0"/>
      <w:divBdr>
        <w:top w:val="none" w:sz="0" w:space="0" w:color="auto"/>
        <w:left w:val="none" w:sz="0" w:space="0" w:color="auto"/>
        <w:bottom w:val="none" w:sz="0" w:space="0" w:color="auto"/>
        <w:right w:val="none" w:sz="0" w:space="0" w:color="auto"/>
      </w:divBdr>
    </w:div>
    <w:div w:id="716783750">
      <w:bodyDiv w:val="1"/>
      <w:marLeft w:val="0"/>
      <w:marRight w:val="0"/>
      <w:marTop w:val="0"/>
      <w:marBottom w:val="0"/>
      <w:divBdr>
        <w:top w:val="none" w:sz="0" w:space="0" w:color="auto"/>
        <w:left w:val="none" w:sz="0" w:space="0" w:color="auto"/>
        <w:bottom w:val="none" w:sz="0" w:space="0" w:color="auto"/>
        <w:right w:val="none" w:sz="0" w:space="0" w:color="auto"/>
      </w:divBdr>
    </w:div>
    <w:div w:id="741221131">
      <w:bodyDiv w:val="1"/>
      <w:marLeft w:val="0"/>
      <w:marRight w:val="0"/>
      <w:marTop w:val="0"/>
      <w:marBottom w:val="0"/>
      <w:divBdr>
        <w:top w:val="none" w:sz="0" w:space="0" w:color="auto"/>
        <w:left w:val="none" w:sz="0" w:space="0" w:color="auto"/>
        <w:bottom w:val="none" w:sz="0" w:space="0" w:color="auto"/>
        <w:right w:val="none" w:sz="0" w:space="0" w:color="auto"/>
      </w:divBdr>
    </w:div>
    <w:div w:id="742215951">
      <w:bodyDiv w:val="1"/>
      <w:marLeft w:val="0"/>
      <w:marRight w:val="0"/>
      <w:marTop w:val="0"/>
      <w:marBottom w:val="0"/>
      <w:divBdr>
        <w:top w:val="none" w:sz="0" w:space="0" w:color="auto"/>
        <w:left w:val="none" w:sz="0" w:space="0" w:color="auto"/>
        <w:bottom w:val="none" w:sz="0" w:space="0" w:color="auto"/>
        <w:right w:val="none" w:sz="0" w:space="0" w:color="auto"/>
      </w:divBdr>
    </w:div>
    <w:div w:id="765153827">
      <w:bodyDiv w:val="1"/>
      <w:marLeft w:val="0"/>
      <w:marRight w:val="0"/>
      <w:marTop w:val="0"/>
      <w:marBottom w:val="0"/>
      <w:divBdr>
        <w:top w:val="none" w:sz="0" w:space="0" w:color="auto"/>
        <w:left w:val="none" w:sz="0" w:space="0" w:color="auto"/>
        <w:bottom w:val="none" w:sz="0" w:space="0" w:color="auto"/>
        <w:right w:val="none" w:sz="0" w:space="0" w:color="auto"/>
      </w:divBdr>
    </w:div>
    <w:div w:id="771314335">
      <w:bodyDiv w:val="1"/>
      <w:marLeft w:val="0"/>
      <w:marRight w:val="0"/>
      <w:marTop w:val="0"/>
      <w:marBottom w:val="0"/>
      <w:divBdr>
        <w:top w:val="none" w:sz="0" w:space="0" w:color="auto"/>
        <w:left w:val="none" w:sz="0" w:space="0" w:color="auto"/>
        <w:bottom w:val="none" w:sz="0" w:space="0" w:color="auto"/>
        <w:right w:val="none" w:sz="0" w:space="0" w:color="auto"/>
      </w:divBdr>
    </w:div>
    <w:div w:id="779451729">
      <w:bodyDiv w:val="1"/>
      <w:marLeft w:val="0"/>
      <w:marRight w:val="0"/>
      <w:marTop w:val="0"/>
      <w:marBottom w:val="0"/>
      <w:divBdr>
        <w:top w:val="none" w:sz="0" w:space="0" w:color="auto"/>
        <w:left w:val="none" w:sz="0" w:space="0" w:color="auto"/>
        <w:bottom w:val="none" w:sz="0" w:space="0" w:color="auto"/>
        <w:right w:val="none" w:sz="0" w:space="0" w:color="auto"/>
      </w:divBdr>
    </w:div>
    <w:div w:id="849101566">
      <w:bodyDiv w:val="1"/>
      <w:marLeft w:val="0"/>
      <w:marRight w:val="0"/>
      <w:marTop w:val="0"/>
      <w:marBottom w:val="0"/>
      <w:divBdr>
        <w:top w:val="none" w:sz="0" w:space="0" w:color="auto"/>
        <w:left w:val="none" w:sz="0" w:space="0" w:color="auto"/>
        <w:bottom w:val="none" w:sz="0" w:space="0" w:color="auto"/>
        <w:right w:val="none" w:sz="0" w:space="0" w:color="auto"/>
      </w:divBdr>
    </w:div>
    <w:div w:id="854268264">
      <w:bodyDiv w:val="1"/>
      <w:marLeft w:val="0"/>
      <w:marRight w:val="0"/>
      <w:marTop w:val="0"/>
      <w:marBottom w:val="0"/>
      <w:divBdr>
        <w:top w:val="none" w:sz="0" w:space="0" w:color="auto"/>
        <w:left w:val="none" w:sz="0" w:space="0" w:color="auto"/>
        <w:bottom w:val="none" w:sz="0" w:space="0" w:color="auto"/>
        <w:right w:val="none" w:sz="0" w:space="0" w:color="auto"/>
      </w:divBdr>
      <w:divsChild>
        <w:div w:id="1939092341">
          <w:marLeft w:val="0"/>
          <w:marRight w:val="0"/>
          <w:marTop w:val="0"/>
          <w:marBottom w:val="0"/>
          <w:divBdr>
            <w:top w:val="none" w:sz="0" w:space="0" w:color="auto"/>
            <w:left w:val="none" w:sz="0" w:space="0" w:color="auto"/>
            <w:bottom w:val="none" w:sz="0" w:space="0" w:color="auto"/>
            <w:right w:val="none" w:sz="0" w:space="0" w:color="auto"/>
          </w:divBdr>
          <w:divsChild>
            <w:div w:id="1787846792">
              <w:marLeft w:val="0"/>
              <w:marRight w:val="0"/>
              <w:marTop w:val="0"/>
              <w:marBottom w:val="0"/>
              <w:divBdr>
                <w:top w:val="none" w:sz="0" w:space="0" w:color="auto"/>
                <w:left w:val="none" w:sz="0" w:space="0" w:color="auto"/>
                <w:bottom w:val="none" w:sz="0" w:space="0" w:color="auto"/>
                <w:right w:val="none" w:sz="0" w:space="0" w:color="auto"/>
              </w:divBdr>
              <w:divsChild>
                <w:div w:id="84470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37561">
      <w:bodyDiv w:val="1"/>
      <w:marLeft w:val="0"/>
      <w:marRight w:val="0"/>
      <w:marTop w:val="0"/>
      <w:marBottom w:val="0"/>
      <w:divBdr>
        <w:top w:val="none" w:sz="0" w:space="0" w:color="auto"/>
        <w:left w:val="none" w:sz="0" w:space="0" w:color="auto"/>
        <w:bottom w:val="none" w:sz="0" w:space="0" w:color="auto"/>
        <w:right w:val="none" w:sz="0" w:space="0" w:color="auto"/>
      </w:divBdr>
    </w:div>
    <w:div w:id="883179202">
      <w:bodyDiv w:val="1"/>
      <w:marLeft w:val="0"/>
      <w:marRight w:val="0"/>
      <w:marTop w:val="0"/>
      <w:marBottom w:val="0"/>
      <w:divBdr>
        <w:top w:val="none" w:sz="0" w:space="0" w:color="auto"/>
        <w:left w:val="none" w:sz="0" w:space="0" w:color="auto"/>
        <w:bottom w:val="none" w:sz="0" w:space="0" w:color="auto"/>
        <w:right w:val="none" w:sz="0" w:space="0" w:color="auto"/>
      </w:divBdr>
    </w:div>
    <w:div w:id="904949423">
      <w:bodyDiv w:val="1"/>
      <w:marLeft w:val="0"/>
      <w:marRight w:val="0"/>
      <w:marTop w:val="0"/>
      <w:marBottom w:val="0"/>
      <w:divBdr>
        <w:top w:val="none" w:sz="0" w:space="0" w:color="auto"/>
        <w:left w:val="none" w:sz="0" w:space="0" w:color="auto"/>
        <w:bottom w:val="none" w:sz="0" w:space="0" w:color="auto"/>
        <w:right w:val="none" w:sz="0" w:space="0" w:color="auto"/>
      </w:divBdr>
    </w:div>
    <w:div w:id="912812263">
      <w:bodyDiv w:val="1"/>
      <w:marLeft w:val="0"/>
      <w:marRight w:val="0"/>
      <w:marTop w:val="0"/>
      <w:marBottom w:val="0"/>
      <w:divBdr>
        <w:top w:val="none" w:sz="0" w:space="0" w:color="auto"/>
        <w:left w:val="none" w:sz="0" w:space="0" w:color="auto"/>
        <w:bottom w:val="none" w:sz="0" w:space="0" w:color="auto"/>
        <w:right w:val="none" w:sz="0" w:space="0" w:color="auto"/>
      </w:divBdr>
    </w:div>
    <w:div w:id="912861961">
      <w:bodyDiv w:val="1"/>
      <w:marLeft w:val="0"/>
      <w:marRight w:val="0"/>
      <w:marTop w:val="0"/>
      <w:marBottom w:val="0"/>
      <w:divBdr>
        <w:top w:val="none" w:sz="0" w:space="0" w:color="auto"/>
        <w:left w:val="none" w:sz="0" w:space="0" w:color="auto"/>
        <w:bottom w:val="none" w:sz="0" w:space="0" w:color="auto"/>
        <w:right w:val="none" w:sz="0" w:space="0" w:color="auto"/>
      </w:divBdr>
    </w:div>
    <w:div w:id="914584727">
      <w:bodyDiv w:val="1"/>
      <w:marLeft w:val="0"/>
      <w:marRight w:val="0"/>
      <w:marTop w:val="0"/>
      <w:marBottom w:val="0"/>
      <w:divBdr>
        <w:top w:val="none" w:sz="0" w:space="0" w:color="auto"/>
        <w:left w:val="none" w:sz="0" w:space="0" w:color="auto"/>
        <w:bottom w:val="none" w:sz="0" w:space="0" w:color="auto"/>
        <w:right w:val="none" w:sz="0" w:space="0" w:color="auto"/>
      </w:divBdr>
    </w:div>
    <w:div w:id="952520900">
      <w:bodyDiv w:val="1"/>
      <w:marLeft w:val="0"/>
      <w:marRight w:val="0"/>
      <w:marTop w:val="0"/>
      <w:marBottom w:val="0"/>
      <w:divBdr>
        <w:top w:val="none" w:sz="0" w:space="0" w:color="auto"/>
        <w:left w:val="none" w:sz="0" w:space="0" w:color="auto"/>
        <w:bottom w:val="none" w:sz="0" w:space="0" w:color="auto"/>
        <w:right w:val="none" w:sz="0" w:space="0" w:color="auto"/>
      </w:divBdr>
    </w:div>
    <w:div w:id="952706672">
      <w:bodyDiv w:val="1"/>
      <w:marLeft w:val="0"/>
      <w:marRight w:val="0"/>
      <w:marTop w:val="0"/>
      <w:marBottom w:val="0"/>
      <w:divBdr>
        <w:top w:val="none" w:sz="0" w:space="0" w:color="auto"/>
        <w:left w:val="none" w:sz="0" w:space="0" w:color="auto"/>
        <w:bottom w:val="none" w:sz="0" w:space="0" w:color="auto"/>
        <w:right w:val="none" w:sz="0" w:space="0" w:color="auto"/>
      </w:divBdr>
      <w:divsChild>
        <w:div w:id="1754155712">
          <w:marLeft w:val="0"/>
          <w:marRight w:val="0"/>
          <w:marTop w:val="0"/>
          <w:marBottom w:val="0"/>
          <w:divBdr>
            <w:top w:val="none" w:sz="0" w:space="0" w:color="auto"/>
            <w:left w:val="none" w:sz="0" w:space="0" w:color="auto"/>
            <w:bottom w:val="none" w:sz="0" w:space="0" w:color="auto"/>
            <w:right w:val="none" w:sz="0" w:space="0" w:color="auto"/>
          </w:divBdr>
        </w:div>
      </w:divsChild>
    </w:div>
    <w:div w:id="953898607">
      <w:bodyDiv w:val="1"/>
      <w:marLeft w:val="0"/>
      <w:marRight w:val="0"/>
      <w:marTop w:val="0"/>
      <w:marBottom w:val="0"/>
      <w:divBdr>
        <w:top w:val="none" w:sz="0" w:space="0" w:color="auto"/>
        <w:left w:val="none" w:sz="0" w:space="0" w:color="auto"/>
        <w:bottom w:val="none" w:sz="0" w:space="0" w:color="auto"/>
        <w:right w:val="none" w:sz="0" w:space="0" w:color="auto"/>
      </w:divBdr>
    </w:div>
    <w:div w:id="958952703">
      <w:bodyDiv w:val="1"/>
      <w:marLeft w:val="0"/>
      <w:marRight w:val="0"/>
      <w:marTop w:val="0"/>
      <w:marBottom w:val="0"/>
      <w:divBdr>
        <w:top w:val="none" w:sz="0" w:space="0" w:color="auto"/>
        <w:left w:val="none" w:sz="0" w:space="0" w:color="auto"/>
        <w:bottom w:val="none" w:sz="0" w:space="0" w:color="auto"/>
        <w:right w:val="none" w:sz="0" w:space="0" w:color="auto"/>
      </w:divBdr>
    </w:div>
    <w:div w:id="972638650">
      <w:bodyDiv w:val="1"/>
      <w:marLeft w:val="0"/>
      <w:marRight w:val="0"/>
      <w:marTop w:val="0"/>
      <w:marBottom w:val="0"/>
      <w:divBdr>
        <w:top w:val="none" w:sz="0" w:space="0" w:color="auto"/>
        <w:left w:val="none" w:sz="0" w:space="0" w:color="auto"/>
        <w:bottom w:val="none" w:sz="0" w:space="0" w:color="auto"/>
        <w:right w:val="none" w:sz="0" w:space="0" w:color="auto"/>
      </w:divBdr>
    </w:div>
    <w:div w:id="979263729">
      <w:bodyDiv w:val="1"/>
      <w:marLeft w:val="0"/>
      <w:marRight w:val="0"/>
      <w:marTop w:val="0"/>
      <w:marBottom w:val="0"/>
      <w:divBdr>
        <w:top w:val="none" w:sz="0" w:space="0" w:color="auto"/>
        <w:left w:val="none" w:sz="0" w:space="0" w:color="auto"/>
        <w:bottom w:val="none" w:sz="0" w:space="0" w:color="auto"/>
        <w:right w:val="none" w:sz="0" w:space="0" w:color="auto"/>
      </w:divBdr>
    </w:div>
    <w:div w:id="1001350653">
      <w:bodyDiv w:val="1"/>
      <w:marLeft w:val="0"/>
      <w:marRight w:val="0"/>
      <w:marTop w:val="0"/>
      <w:marBottom w:val="0"/>
      <w:divBdr>
        <w:top w:val="none" w:sz="0" w:space="0" w:color="auto"/>
        <w:left w:val="none" w:sz="0" w:space="0" w:color="auto"/>
        <w:bottom w:val="none" w:sz="0" w:space="0" w:color="auto"/>
        <w:right w:val="none" w:sz="0" w:space="0" w:color="auto"/>
      </w:divBdr>
    </w:div>
    <w:div w:id="1009677944">
      <w:bodyDiv w:val="1"/>
      <w:marLeft w:val="0"/>
      <w:marRight w:val="0"/>
      <w:marTop w:val="0"/>
      <w:marBottom w:val="0"/>
      <w:divBdr>
        <w:top w:val="none" w:sz="0" w:space="0" w:color="auto"/>
        <w:left w:val="none" w:sz="0" w:space="0" w:color="auto"/>
        <w:bottom w:val="none" w:sz="0" w:space="0" w:color="auto"/>
        <w:right w:val="none" w:sz="0" w:space="0" w:color="auto"/>
      </w:divBdr>
    </w:div>
    <w:div w:id="1011184991">
      <w:bodyDiv w:val="1"/>
      <w:marLeft w:val="0"/>
      <w:marRight w:val="0"/>
      <w:marTop w:val="0"/>
      <w:marBottom w:val="0"/>
      <w:divBdr>
        <w:top w:val="none" w:sz="0" w:space="0" w:color="auto"/>
        <w:left w:val="none" w:sz="0" w:space="0" w:color="auto"/>
        <w:bottom w:val="none" w:sz="0" w:space="0" w:color="auto"/>
        <w:right w:val="none" w:sz="0" w:space="0" w:color="auto"/>
      </w:divBdr>
    </w:div>
    <w:div w:id="1017274938">
      <w:bodyDiv w:val="1"/>
      <w:marLeft w:val="0"/>
      <w:marRight w:val="0"/>
      <w:marTop w:val="0"/>
      <w:marBottom w:val="0"/>
      <w:divBdr>
        <w:top w:val="none" w:sz="0" w:space="0" w:color="auto"/>
        <w:left w:val="none" w:sz="0" w:space="0" w:color="auto"/>
        <w:bottom w:val="none" w:sz="0" w:space="0" w:color="auto"/>
        <w:right w:val="none" w:sz="0" w:space="0" w:color="auto"/>
      </w:divBdr>
    </w:div>
    <w:div w:id="1030716812">
      <w:bodyDiv w:val="1"/>
      <w:marLeft w:val="0"/>
      <w:marRight w:val="0"/>
      <w:marTop w:val="0"/>
      <w:marBottom w:val="0"/>
      <w:divBdr>
        <w:top w:val="none" w:sz="0" w:space="0" w:color="auto"/>
        <w:left w:val="none" w:sz="0" w:space="0" w:color="auto"/>
        <w:bottom w:val="none" w:sz="0" w:space="0" w:color="auto"/>
        <w:right w:val="none" w:sz="0" w:space="0" w:color="auto"/>
      </w:divBdr>
    </w:div>
    <w:div w:id="1053843530">
      <w:bodyDiv w:val="1"/>
      <w:marLeft w:val="0"/>
      <w:marRight w:val="0"/>
      <w:marTop w:val="0"/>
      <w:marBottom w:val="0"/>
      <w:divBdr>
        <w:top w:val="none" w:sz="0" w:space="0" w:color="auto"/>
        <w:left w:val="none" w:sz="0" w:space="0" w:color="auto"/>
        <w:bottom w:val="none" w:sz="0" w:space="0" w:color="auto"/>
        <w:right w:val="none" w:sz="0" w:space="0" w:color="auto"/>
      </w:divBdr>
    </w:div>
    <w:div w:id="1055658587">
      <w:bodyDiv w:val="1"/>
      <w:marLeft w:val="0"/>
      <w:marRight w:val="0"/>
      <w:marTop w:val="0"/>
      <w:marBottom w:val="0"/>
      <w:divBdr>
        <w:top w:val="none" w:sz="0" w:space="0" w:color="auto"/>
        <w:left w:val="none" w:sz="0" w:space="0" w:color="auto"/>
        <w:bottom w:val="none" w:sz="0" w:space="0" w:color="auto"/>
        <w:right w:val="none" w:sz="0" w:space="0" w:color="auto"/>
      </w:divBdr>
    </w:div>
    <w:div w:id="1064910831">
      <w:bodyDiv w:val="1"/>
      <w:marLeft w:val="0"/>
      <w:marRight w:val="0"/>
      <w:marTop w:val="0"/>
      <w:marBottom w:val="0"/>
      <w:divBdr>
        <w:top w:val="none" w:sz="0" w:space="0" w:color="auto"/>
        <w:left w:val="none" w:sz="0" w:space="0" w:color="auto"/>
        <w:bottom w:val="none" w:sz="0" w:space="0" w:color="auto"/>
        <w:right w:val="none" w:sz="0" w:space="0" w:color="auto"/>
      </w:divBdr>
    </w:div>
    <w:div w:id="1096098730">
      <w:bodyDiv w:val="1"/>
      <w:marLeft w:val="0"/>
      <w:marRight w:val="0"/>
      <w:marTop w:val="0"/>
      <w:marBottom w:val="0"/>
      <w:divBdr>
        <w:top w:val="none" w:sz="0" w:space="0" w:color="auto"/>
        <w:left w:val="none" w:sz="0" w:space="0" w:color="auto"/>
        <w:bottom w:val="none" w:sz="0" w:space="0" w:color="auto"/>
        <w:right w:val="none" w:sz="0" w:space="0" w:color="auto"/>
      </w:divBdr>
    </w:div>
    <w:div w:id="1111896124">
      <w:bodyDiv w:val="1"/>
      <w:marLeft w:val="0"/>
      <w:marRight w:val="0"/>
      <w:marTop w:val="0"/>
      <w:marBottom w:val="0"/>
      <w:divBdr>
        <w:top w:val="none" w:sz="0" w:space="0" w:color="auto"/>
        <w:left w:val="none" w:sz="0" w:space="0" w:color="auto"/>
        <w:bottom w:val="none" w:sz="0" w:space="0" w:color="auto"/>
        <w:right w:val="none" w:sz="0" w:space="0" w:color="auto"/>
      </w:divBdr>
    </w:div>
    <w:div w:id="1122530397">
      <w:bodyDiv w:val="1"/>
      <w:marLeft w:val="0"/>
      <w:marRight w:val="0"/>
      <w:marTop w:val="0"/>
      <w:marBottom w:val="0"/>
      <w:divBdr>
        <w:top w:val="none" w:sz="0" w:space="0" w:color="auto"/>
        <w:left w:val="none" w:sz="0" w:space="0" w:color="auto"/>
        <w:bottom w:val="none" w:sz="0" w:space="0" w:color="auto"/>
        <w:right w:val="none" w:sz="0" w:space="0" w:color="auto"/>
      </w:divBdr>
    </w:div>
    <w:div w:id="1131290759">
      <w:bodyDiv w:val="1"/>
      <w:marLeft w:val="0"/>
      <w:marRight w:val="0"/>
      <w:marTop w:val="0"/>
      <w:marBottom w:val="0"/>
      <w:divBdr>
        <w:top w:val="none" w:sz="0" w:space="0" w:color="auto"/>
        <w:left w:val="none" w:sz="0" w:space="0" w:color="auto"/>
        <w:bottom w:val="none" w:sz="0" w:space="0" w:color="auto"/>
        <w:right w:val="none" w:sz="0" w:space="0" w:color="auto"/>
      </w:divBdr>
    </w:div>
    <w:div w:id="1140607547">
      <w:bodyDiv w:val="1"/>
      <w:marLeft w:val="0"/>
      <w:marRight w:val="0"/>
      <w:marTop w:val="0"/>
      <w:marBottom w:val="0"/>
      <w:divBdr>
        <w:top w:val="none" w:sz="0" w:space="0" w:color="auto"/>
        <w:left w:val="none" w:sz="0" w:space="0" w:color="auto"/>
        <w:bottom w:val="none" w:sz="0" w:space="0" w:color="auto"/>
        <w:right w:val="none" w:sz="0" w:space="0" w:color="auto"/>
      </w:divBdr>
    </w:div>
    <w:div w:id="1149637352">
      <w:bodyDiv w:val="1"/>
      <w:marLeft w:val="0"/>
      <w:marRight w:val="0"/>
      <w:marTop w:val="0"/>
      <w:marBottom w:val="0"/>
      <w:divBdr>
        <w:top w:val="none" w:sz="0" w:space="0" w:color="auto"/>
        <w:left w:val="none" w:sz="0" w:space="0" w:color="auto"/>
        <w:bottom w:val="none" w:sz="0" w:space="0" w:color="auto"/>
        <w:right w:val="none" w:sz="0" w:space="0" w:color="auto"/>
      </w:divBdr>
    </w:div>
    <w:div w:id="1163009486">
      <w:bodyDiv w:val="1"/>
      <w:marLeft w:val="0"/>
      <w:marRight w:val="0"/>
      <w:marTop w:val="0"/>
      <w:marBottom w:val="0"/>
      <w:divBdr>
        <w:top w:val="none" w:sz="0" w:space="0" w:color="auto"/>
        <w:left w:val="none" w:sz="0" w:space="0" w:color="auto"/>
        <w:bottom w:val="none" w:sz="0" w:space="0" w:color="auto"/>
        <w:right w:val="none" w:sz="0" w:space="0" w:color="auto"/>
      </w:divBdr>
    </w:div>
    <w:div w:id="1164512908">
      <w:bodyDiv w:val="1"/>
      <w:marLeft w:val="0"/>
      <w:marRight w:val="0"/>
      <w:marTop w:val="0"/>
      <w:marBottom w:val="0"/>
      <w:divBdr>
        <w:top w:val="none" w:sz="0" w:space="0" w:color="auto"/>
        <w:left w:val="none" w:sz="0" w:space="0" w:color="auto"/>
        <w:bottom w:val="none" w:sz="0" w:space="0" w:color="auto"/>
        <w:right w:val="none" w:sz="0" w:space="0" w:color="auto"/>
      </w:divBdr>
    </w:div>
    <w:div w:id="1172721912">
      <w:bodyDiv w:val="1"/>
      <w:marLeft w:val="0"/>
      <w:marRight w:val="0"/>
      <w:marTop w:val="0"/>
      <w:marBottom w:val="0"/>
      <w:divBdr>
        <w:top w:val="none" w:sz="0" w:space="0" w:color="auto"/>
        <w:left w:val="none" w:sz="0" w:space="0" w:color="auto"/>
        <w:bottom w:val="none" w:sz="0" w:space="0" w:color="auto"/>
        <w:right w:val="none" w:sz="0" w:space="0" w:color="auto"/>
      </w:divBdr>
    </w:div>
    <w:div w:id="1173302535">
      <w:bodyDiv w:val="1"/>
      <w:marLeft w:val="0"/>
      <w:marRight w:val="0"/>
      <w:marTop w:val="0"/>
      <w:marBottom w:val="0"/>
      <w:divBdr>
        <w:top w:val="none" w:sz="0" w:space="0" w:color="auto"/>
        <w:left w:val="none" w:sz="0" w:space="0" w:color="auto"/>
        <w:bottom w:val="none" w:sz="0" w:space="0" w:color="auto"/>
        <w:right w:val="none" w:sz="0" w:space="0" w:color="auto"/>
      </w:divBdr>
    </w:div>
    <w:div w:id="1178151667">
      <w:bodyDiv w:val="1"/>
      <w:marLeft w:val="0"/>
      <w:marRight w:val="0"/>
      <w:marTop w:val="0"/>
      <w:marBottom w:val="0"/>
      <w:divBdr>
        <w:top w:val="none" w:sz="0" w:space="0" w:color="auto"/>
        <w:left w:val="none" w:sz="0" w:space="0" w:color="auto"/>
        <w:bottom w:val="none" w:sz="0" w:space="0" w:color="auto"/>
        <w:right w:val="none" w:sz="0" w:space="0" w:color="auto"/>
      </w:divBdr>
    </w:div>
    <w:div w:id="1180506544">
      <w:bodyDiv w:val="1"/>
      <w:marLeft w:val="0"/>
      <w:marRight w:val="0"/>
      <w:marTop w:val="0"/>
      <w:marBottom w:val="0"/>
      <w:divBdr>
        <w:top w:val="none" w:sz="0" w:space="0" w:color="auto"/>
        <w:left w:val="none" w:sz="0" w:space="0" w:color="auto"/>
        <w:bottom w:val="none" w:sz="0" w:space="0" w:color="auto"/>
        <w:right w:val="none" w:sz="0" w:space="0" w:color="auto"/>
      </w:divBdr>
    </w:div>
    <w:div w:id="1180894303">
      <w:bodyDiv w:val="1"/>
      <w:marLeft w:val="0"/>
      <w:marRight w:val="0"/>
      <w:marTop w:val="0"/>
      <w:marBottom w:val="0"/>
      <w:divBdr>
        <w:top w:val="none" w:sz="0" w:space="0" w:color="auto"/>
        <w:left w:val="none" w:sz="0" w:space="0" w:color="auto"/>
        <w:bottom w:val="none" w:sz="0" w:space="0" w:color="auto"/>
        <w:right w:val="none" w:sz="0" w:space="0" w:color="auto"/>
      </w:divBdr>
    </w:div>
    <w:div w:id="1230923482">
      <w:bodyDiv w:val="1"/>
      <w:marLeft w:val="0"/>
      <w:marRight w:val="0"/>
      <w:marTop w:val="0"/>
      <w:marBottom w:val="0"/>
      <w:divBdr>
        <w:top w:val="none" w:sz="0" w:space="0" w:color="auto"/>
        <w:left w:val="none" w:sz="0" w:space="0" w:color="auto"/>
        <w:bottom w:val="none" w:sz="0" w:space="0" w:color="auto"/>
        <w:right w:val="none" w:sz="0" w:space="0" w:color="auto"/>
      </w:divBdr>
    </w:div>
    <w:div w:id="1234704403">
      <w:bodyDiv w:val="1"/>
      <w:marLeft w:val="0"/>
      <w:marRight w:val="0"/>
      <w:marTop w:val="0"/>
      <w:marBottom w:val="0"/>
      <w:divBdr>
        <w:top w:val="none" w:sz="0" w:space="0" w:color="auto"/>
        <w:left w:val="none" w:sz="0" w:space="0" w:color="auto"/>
        <w:bottom w:val="none" w:sz="0" w:space="0" w:color="auto"/>
        <w:right w:val="none" w:sz="0" w:space="0" w:color="auto"/>
      </w:divBdr>
    </w:div>
    <w:div w:id="1243831907">
      <w:bodyDiv w:val="1"/>
      <w:marLeft w:val="0"/>
      <w:marRight w:val="0"/>
      <w:marTop w:val="0"/>
      <w:marBottom w:val="0"/>
      <w:divBdr>
        <w:top w:val="none" w:sz="0" w:space="0" w:color="auto"/>
        <w:left w:val="none" w:sz="0" w:space="0" w:color="auto"/>
        <w:bottom w:val="none" w:sz="0" w:space="0" w:color="auto"/>
        <w:right w:val="none" w:sz="0" w:space="0" w:color="auto"/>
      </w:divBdr>
    </w:div>
    <w:div w:id="1264613443">
      <w:bodyDiv w:val="1"/>
      <w:marLeft w:val="0"/>
      <w:marRight w:val="0"/>
      <w:marTop w:val="0"/>
      <w:marBottom w:val="0"/>
      <w:divBdr>
        <w:top w:val="none" w:sz="0" w:space="0" w:color="auto"/>
        <w:left w:val="none" w:sz="0" w:space="0" w:color="auto"/>
        <w:bottom w:val="none" w:sz="0" w:space="0" w:color="auto"/>
        <w:right w:val="none" w:sz="0" w:space="0" w:color="auto"/>
      </w:divBdr>
    </w:div>
    <w:div w:id="1266578475">
      <w:bodyDiv w:val="1"/>
      <w:marLeft w:val="0"/>
      <w:marRight w:val="0"/>
      <w:marTop w:val="0"/>
      <w:marBottom w:val="0"/>
      <w:divBdr>
        <w:top w:val="none" w:sz="0" w:space="0" w:color="auto"/>
        <w:left w:val="none" w:sz="0" w:space="0" w:color="auto"/>
        <w:bottom w:val="none" w:sz="0" w:space="0" w:color="auto"/>
        <w:right w:val="none" w:sz="0" w:space="0" w:color="auto"/>
      </w:divBdr>
    </w:div>
    <w:div w:id="1287657389">
      <w:bodyDiv w:val="1"/>
      <w:marLeft w:val="0"/>
      <w:marRight w:val="0"/>
      <w:marTop w:val="0"/>
      <w:marBottom w:val="0"/>
      <w:divBdr>
        <w:top w:val="none" w:sz="0" w:space="0" w:color="auto"/>
        <w:left w:val="none" w:sz="0" w:space="0" w:color="auto"/>
        <w:bottom w:val="none" w:sz="0" w:space="0" w:color="auto"/>
        <w:right w:val="none" w:sz="0" w:space="0" w:color="auto"/>
      </w:divBdr>
    </w:div>
    <w:div w:id="1299533676">
      <w:bodyDiv w:val="1"/>
      <w:marLeft w:val="0"/>
      <w:marRight w:val="0"/>
      <w:marTop w:val="0"/>
      <w:marBottom w:val="0"/>
      <w:divBdr>
        <w:top w:val="none" w:sz="0" w:space="0" w:color="auto"/>
        <w:left w:val="none" w:sz="0" w:space="0" w:color="auto"/>
        <w:bottom w:val="none" w:sz="0" w:space="0" w:color="auto"/>
        <w:right w:val="none" w:sz="0" w:space="0" w:color="auto"/>
      </w:divBdr>
    </w:div>
    <w:div w:id="1306735512">
      <w:bodyDiv w:val="1"/>
      <w:marLeft w:val="0"/>
      <w:marRight w:val="0"/>
      <w:marTop w:val="0"/>
      <w:marBottom w:val="0"/>
      <w:divBdr>
        <w:top w:val="none" w:sz="0" w:space="0" w:color="auto"/>
        <w:left w:val="none" w:sz="0" w:space="0" w:color="auto"/>
        <w:bottom w:val="none" w:sz="0" w:space="0" w:color="auto"/>
        <w:right w:val="none" w:sz="0" w:space="0" w:color="auto"/>
      </w:divBdr>
    </w:div>
    <w:div w:id="1314026974">
      <w:bodyDiv w:val="1"/>
      <w:marLeft w:val="0"/>
      <w:marRight w:val="0"/>
      <w:marTop w:val="0"/>
      <w:marBottom w:val="0"/>
      <w:divBdr>
        <w:top w:val="none" w:sz="0" w:space="0" w:color="auto"/>
        <w:left w:val="none" w:sz="0" w:space="0" w:color="auto"/>
        <w:bottom w:val="none" w:sz="0" w:space="0" w:color="auto"/>
        <w:right w:val="none" w:sz="0" w:space="0" w:color="auto"/>
      </w:divBdr>
    </w:div>
    <w:div w:id="1314994138">
      <w:bodyDiv w:val="1"/>
      <w:marLeft w:val="0"/>
      <w:marRight w:val="0"/>
      <w:marTop w:val="0"/>
      <w:marBottom w:val="0"/>
      <w:divBdr>
        <w:top w:val="none" w:sz="0" w:space="0" w:color="auto"/>
        <w:left w:val="none" w:sz="0" w:space="0" w:color="auto"/>
        <w:bottom w:val="none" w:sz="0" w:space="0" w:color="auto"/>
        <w:right w:val="none" w:sz="0" w:space="0" w:color="auto"/>
      </w:divBdr>
    </w:div>
    <w:div w:id="1317301494">
      <w:bodyDiv w:val="1"/>
      <w:marLeft w:val="0"/>
      <w:marRight w:val="0"/>
      <w:marTop w:val="0"/>
      <w:marBottom w:val="0"/>
      <w:divBdr>
        <w:top w:val="none" w:sz="0" w:space="0" w:color="auto"/>
        <w:left w:val="none" w:sz="0" w:space="0" w:color="auto"/>
        <w:bottom w:val="none" w:sz="0" w:space="0" w:color="auto"/>
        <w:right w:val="none" w:sz="0" w:space="0" w:color="auto"/>
      </w:divBdr>
    </w:div>
    <w:div w:id="1321160016">
      <w:bodyDiv w:val="1"/>
      <w:marLeft w:val="0"/>
      <w:marRight w:val="0"/>
      <w:marTop w:val="0"/>
      <w:marBottom w:val="0"/>
      <w:divBdr>
        <w:top w:val="none" w:sz="0" w:space="0" w:color="auto"/>
        <w:left w:val="none" w:sz="0" w:space="0" w:color="auto"/>
        <w:bottom w:val="none" w:sz="0" w:space="0" w:color="auto"/>
        <w:right w:val="none" w:sz="0" w:space="0" w:color="auto"/>
      </w:divBdr>
    </w:div>
    <w:div w:id="1326473806">
      <w:bodyDiv w:val="1"/>
      <w:marLeft w:val="0"/>
      <w:marRight w:val="0"/>
      <w:marTop w:val="0"/>
      <w:marBottom w:val="0"/>
      <w:divBdr>
        <w:top w:val="none" w:sz="0" w:space="0" w:color="auto"/>
        <w:left w:val="none" w:sz="0" w:space="0" w:color="auto"/>
        <w:bottom w:val="none" w:sz="0" w:space="0" w:color="auto"/>
        <w:right w:val="none" w:sz="0" w:space="0" w:color="auto"/>
      </w:divBdr>
    </w:div>
    <w:div w:id="1346857549">
      <w:bodyDiv w:val="1"/>
      <w:marLeft w:val="0"/>
      <w:marRight w:val="0"/>
      <w:marTop w:val="0"/>
      <w:marBottom w:val="0"/>
      <w:divBdr>
        <w:top w:val="none" w:sz="0" w:space="0" w:color="auto"/>
        <w:left w:val="none" w:sz="0" w:space="0" w:color="auto"/>
        <w:bottom w:val="none" w:sz="0" w:space="0" w:color="auto"/>
        <w:right w:val="none" w:sz="0" w:space="0" w:color="auto"/>
      </w:divBdr>
    </w:div>
    <w:div w:id="1368986184">
      <w:bodyDiv w:val="1"/>
      <w:marLeft w:val="0"/>
      <w:marRight w:val="0"/>
      <w:marTop w:val="0"/>
      <w:marBottom w:val="0"/>
      <w:divBdr>
        <w:top w:val="none" w:sz="0" w:space="0" w:color="auto"/>
        <w:left w:val="none" w:sz="0" w:space="0" w:color="auto"/>
        <w:bottom w:val="none" w:sz="0" w:space="0" w:color="auto"/>
        <w:right w:val="none" w:sz="0" w:space="0" w:color="auto"/>
      </w:divBdr>
    </w:div>
    <w:div w:id="1382511947">
      <w:bodyDiv w:val="1"/>
      <w:marLeft w:val="0"/>
      <w:marRight w:val="0"/>
      <w:marTop w:val="0"/>
      <w:marBottom w:val="0"/>
      <w:divBdr>
        <w:top w:val="none" w:sz="0" w:space="0" w:color="auto"/>
        <w:left w:val="none" w:sz="0" w:space="0" w:color="auto"/>
        <w:bottom w:val="none" w:sz="0" w:space="0" w:color="auto"/>
        <w:right w:val="none" w:sz="0" w:space="0" w:color="auto"/>
      </w:divBdr>
    </w:div>
    <w:div w:id="1391228824">
      <w:bodyDiv w:val="1"/>
      <w:marLeft w:val="0"/>
      <w:marRight w:val="0"/>
      <w:marTop w:val="0"/>
      <w:marBottom w:val="0"/>
      <w:divBdr>
        <w:top w:val="none" w:sz="0" w:space="0" w:color="auto"/>
        <w:left w:val="none" w:sz="0" w:space="0" w:color="auto"/>
        <w:bottom w:val="none" w:sz="0" w:space="0" w:color="auto"/>
        <w:right w:val="none" w:sz="0" w:space="0" w:color="auto"/>
      </w:divBdr>
    </w:div>
    <w:div w:id="1400665700">
      <w:bodyDiv w:val="1"/>
      <w:marLeft w:val="0"/>
      <w:marRight w:val="0"/>
      <w:marTop w:val="0"/>
      <w:marBottom w:val="0"/>
      <w:divBdr>
        <w:top w:val="none" w:sz="0" w:space="0" w:color="auto"/>
        <w:left w:val="none" w:sz="0" w:space="0" w:color="auto"/>
        <w:bottom w:val="none" w:sz="0" w:space="0" w:color="auto"/>
        <w:right w:val="none" w:sz="0" w:space="0" w:color="auto"/>
      </w:divBdr>
    </w:div>
    <w:div w:id="1451437217">
      <w:bodyDiv w:val="1"/>
      <w:marLeft w:val="0"/>
      <w:marRight w:val="0"/>
      <w:marTop w:val="0"/>
      <w:marBottom w:val="0"/>
      <w:divBdr>
        <w:top w:val="none" w:sz="0" w:space="0" w:color="auto"/>
        <w:left w:val="none" w:sz="0" w:space="0" w:color="auto"/>
        <w:bottom w:val="none" w:sz="0" w:space="0" w:color="auto"/>
        <w:right w:val="none" w:sz="0" w:space="0" w:color="auto"/>
      </w:divBdr>
    </w:div>
    <w:div w:id="1453092538">
      <w:bodyDiv w:val="1"/>
      <w:marLeft w:val="0"/>
      <w:marRight w:val="0"/>
      <w:marTop w:val="0"/>
      <w:marBottom w:val="0"/>
      <w:divBdr>
        <w:top w:val="none" w:sz="0" w:space="0" w:color="auto"/>
        <w:left w:val="none" w:sz="0" w:space="0" w:color="auto"/>
        <w:bottom w:val="none" w:sz="0" w:space="0" w:color="auto"/>
        <w:right w:val="none" w:sz="0" w:space="0" w:color="auto"/>
      </w:divBdr>
    </w:div>
    <w:div w:id="1467237537">
      <w:bodyDiv w:val="1"/>
      <w:marLeft w:val="0"/>
      <w:marRight w:val="0"/>
      <w:marTop w:val="0"/>
      <w:marBottom w:val="0"/>
      <w:divBdr>
        <w:top w:val="none" w:sz="0" w:space="0" w:color="auto"/>
        <w:left w:val="none" w:sz="0" w:space="0" w:color="auto"/>
        <w:bottom w:val="none" w:sz="0" w:space="0" w:color="auto"/>
        <w:right w:val="none" w:sz="0" w:space="0" w:color="auto"/>
      </w:divBdr>
    </w:div>
    <w:div w:id="1499344045">
      <w:bodyDiv w:val="1"/>
      <w:marLeft w:val="0"/>
      <w:marRight w:val="0"/>
      <w:marTop w:val="0"/>
      <w:marBottom w:val="0"/>
      <w:divBdr>
        <w:top w:val="none" w:sz="0" w:space="0" w:color="auto"/>
        <w:left w:val="none" w:sz="0" w:space="0" w:color="auto"/>
        <w:bottom w:val="none" w:sz="0" w:space="0" w:color="auto"/>
        <w:right w:val="none" w:sz="0" w:space="0" w:color="auto"/>
      </w:divBdr>
    </w:div>
    <w:div w:id="1502085169">
      <w:bodyDiv w:val="1"/>
      <w:marLeft w:val="0"/>
      <w:marRight w:val="0"/>
      <w:marTop w:val="0"/>
      <w:marBottom w:val="0"/>
      <w:divBdr>
        <w:top w:val="none" w:sz="0" w:space="0" w:color="auto"/>
        <w:left w:val="none" w:sz="0" w:space="0" w:color="auto"/>
        <w:bottom w:val="none" w:sz="0" w:space="0" w:color="auto"/>
        <w:right w:val="none" w:sz="0" w:space="0" w:color="auto"/>
      </w:divBdr>
    </w:div>
    <w:div w:id="1513689604">
      <w:bodyDiv w:val="1"/>
      <w:marLeft w:val="0"/>
      <w:marRight w:val="0"/>
      <w:marTop w:val="0"/>
      <w:marBottom w:val="0"/>
      <w:divBdr>
        <w:top w:val="none" w:sz="0" w:space="0" w:color="auto"/>
        <w:left w:val="none" w:sz="0" w:space="0" w:color="auto"/>
        <w:bottom w:val="none" w:sz="0" w:space="0" w:color="auto"/>
        <w:right w:val="none" w:sz="0" w:space="0" w:color="auto"/>
      </w:divBdr>
    </w:div>
    <w:div w:id="1536307989">
      <w:bodyDiv w:val="1"/>
      <w:marLeft w:val="0"/>
      <w:marRight w:val="0"/>
      <w:marTop w:val="0"/>
      <w:marBottom w:val="0"/>
      <w:divBdr>
        <w:top w:val="none" w:sz="0" w:space="0" w:color="auto"/>
        <w:left w:val="none" w:sz="0" w:space="0" w:color="auto"/>
        <w:bottom w:val="none" w:sz="0" w:space="0" w:color="auto"/>
        <w:right w:val="none" w:sz="0" w:space="0" w:color="auto"/>
      </w:divBdr>
    </w:div>
    <w:div w:id="1550653326">
      <w:bodyDiv w:val="1"/>
      <w:marLeft w:val="0"/>
      <w:marRight w:val="0"/>
      <w:marTop w:val="0"/>
      <w:marBottom w:val="0"/>
      <w:divBdr>
        <w:top w:val="none" w:sz="0" w:space="0" w:color="auto"/>
        <w:left w:val="none" w:sz="0" w:space="0" w:color="auto"/>
        <w:bottom w:val="none" w:sz="0" w:space="0" w:color="auto"/>
        <w:right w:val="none" w:sz="0" w:space="0" w:color="auto"/>
      </w:divBdr>
    </w:div>
    <w:div w:id="1557468884">
      <w:bodyDiv w:val="1"/>
      <w:marLeft w:val="0"/>
      <w:marRight w:val="0"/>
      <w:marTop w:val="0"/>
      <w:marBottom w:val="0"/>
      <w:divBdr>
        <w:top w:val="none" w:sz="0" w:space="0" w:color="auto"/>
        <w:left w:val="none" w:sz="0" w:space="0" w:color="auto"/>
        <w:bottom w:val="none" w:sz="0" w:space="0" w:color="auto"/>
        <w:right w:val="none" w:sz="0" w:space="0" w:color="auto"/>
      </w:divBdr>
    </w:div>
    <w:div w:id="1559319838">
      <w:bodyDiv w:val="1"/>
      <w:marLeft w:val="0"/>
      <w:marRight w:val="0"/>
      <w:marTop w:val="0"/>
      <w:marBottom w:val="0"/>
      <w:divBdr>
        <w:top w:val="none" w:sz="0" w:space="0" w:color="auto"/>
        <w:left w:val="none" w:sz="0" w:space="0" w:color="auto"/>
        <w:bottom w:val="none" w:sz="0" w:space="0" w:color="auto"/>
        <w:right w:val="none" w:sz="0" w:space="0" w:color="auto"/>
      </w:divBdr>
    </w:div>
    <w:div w:id="1583492342">
      <w:bodyDiv w:val="1"/>
      <w:marLeft w:val="0"/>
      <w:marRight w:val="0"/>
      <w:marTop w:val="0"/>
      <w:marBottom w:val="0"/>
      <w:divBdr>
        <w:top w:val="none" w:sz="0" w:space="0" w:color="auto"/>
        <w:left w:val="none" w:sz="0" w:space="0" w:color="auto"/>
        <w:bottom w:val="none" w:sz="0" w:space="0" w:color="auto"/>
        <w:right w:val="none" w:sz="0" w:space="0" w:color="auto"/>
      </w:divBdr>
    </w:div>
    <w:div w:id="1606620170">
      <w:bodyDiv w:val="1"/>
      <w:marLeft w:val="0"/>
      <w:marRight w:val="0"/>
      <w:marTop w:val="0"/>
      <w:marBottom w:val="0"/>
      <w:divBdr>
        <w:top w:val="none" w:sz="0" w:space="0" w:color="auto"/>
        <w:left w:val="none" w:sz="0" w:space="0" w:color="auto"/>
        <w:bottom w:val="none" w:sz="0" w:space="0" w:color="auto"/>
        <w:right w:val="none" w:sz="0" w:space="0" w:color="auto"/>
      </w:divBdr>
    </w:div>
    <w:div w:id="1630548730">
      <w:bodyDiv w:val="1"/>
      <w:marLeft w:val="0"/>
      <w:marRight w:val="0"/>
      <w:marTop w:val="0"/>
      <w:marBottom w:val="0"/>
      <w:divBdr>
        <w:top w:val="none" w:sz="0" w:space="0" w:color="auto"/>
        <w:left w:val="none" w:sz="0" w:space="0" w:color="auto"/>
        <w:bottom w:val="none" w:sz="0" w:space="0" w:color="auto"/>
        <w:right w:val="none" w:sz="0" w:space="0" w:color="auto"/>
      </w:divBdr>
    </w:div>
    <w:div w:id="1639721276">
      <w:bodyDiv w:val="1"/>
      <w:marLeft w:val="0"/>
      <w:marRight w:val="0"/>
      <w:marTop w:val="0"/>
      <w:marBottom w:val="0"/>
      <w:divBdr>
        <w:top w:val="none" w:sz="0" w:space="0" w:color="auto"/>
        <w:left w:val="none" w:sz="0" w:space="0" w:color="auto"/>
        <w:bottom w:val="none" w:sz="0" w:space="0" w:color="auto"/>
        <w:right w:val="none" w:sz="0" w:space="0" w:color="auto"/>
      </w:divBdr>
    </w:div>
    <w:div w:id="1647010326">
      <w:bodyDiv w:val="1"/>
      <w:marLeft w:val="0"/>
      <w:marRight w:val="0"/>
      <w:marTop w:val="0"/>
      <w:marBottom w:val="0"/>
      <w:divBdr>
        <w:top w:val="none" w:sz="0" w:space="0" w:color="auto"/>
        <w:left w:val="none" w:sz="0" w:space="0" w:color="auto"/>
        <w:bottom w:val="none" w:sz="0" w:space="0" w:color="auto"/>
        <w:right w:val="none" w:sz="0" w:space="0" w:color="auto"/>
      </w:divBdr>
    </w:div>
    <w:div w:id="1658456592">
      <w:bodyDiv w:val="1"/>
      <w:marLeft w:val="0"/>
      <w:marRight w:val="0"/>
      <w:marTop w:val="0"/>
      <w:marBottom w:val="0"/>
      <w:divBdr>
        <w:top w:val="none" w:sz="0" w:space="0" w:color="auto"/>
        <w:left w:val="none" w:sz="0" w:space="0" w:color="auto"/>
        <w:bottom w:val="none" w:sz="0" w:space="0" w:color="auto"/>
        <w:right w:val="none" w:sz="0" w:space="0" w:color="auto"/>
      </w:divBdr>
    </w:div>
    <w:div w:id="1667785714">
      <w:bodyDiv w:val="1"/>
      <w:marLeft w:val="0"/>
      <w:marRight w:val="0"/>
      <w:marTop w:val="0"/>
      <w:marBottom w:val="0"/>
      <w:divBdr>
        <w:top w:val="none" w:sz="0" w:space="0" w:color="auto"/>
        <w:left w:val="none" w:sz="0" w:space="0" w:color="auto"/>
        <w:bottom w:val="none" w:sz="0" w:space="0" w:color="auto"/>
        <w:right w:val="none" w:sz="0" w:space="0" w:color="auto"/>
      </w:divBdr>
    </w:div>
    <w:div w:id="1675449509">
      <w:bodyDiv w:val="1"/>
      <w:marLeft w:val="0"/>
      <w:marRight w:val="0"/>
      <w:marTop w:val="0"/>
      <w:marBottom w:val="0"/>
      <w:divBdr>
        <w:top w:val="none" w:sz="0" w:space="0" w:color="auto"/>
        <w:left w:val="none" w:sz="0" w:space="0" w:color="auto"/>
        <w:bottom w:val="none" w:sz="0" w:space="0" w:color="auto"/>
        <w:right w:val="none" w:sz="0" w:space="0" w:color="auto"/>
      </w:divBdr>
    </w:div>
    <w:div w:id="1690715277">
      <w:bodyDiv w:val="1"/>
      <w:marLeft w:val="0"/>
      <w:marRight w:val="0"/>
      <w:marTop w:val="0"/>
      <w:marBottom w:val="0"/>
      <w:divBdr>
        <w:top w:val="none" w:sz="0" w:space="0" w:color="auto"/>
        <w:left w:val="none" w:sz="0" w:space="0" w:color="auto"/>
        <w:bottom w:val="none" w:sz="0" w:space="0" w:color="auto"/>
        <w:right w:val="none" w:sz="0" w:space="0" w:color="auto"/>
      </w:divBdr>
    </w:div>
    <w:div w:id="1712001466">
      <w:bodyDiv w:val="1"/>
      <w:marLeft w:val="0"/>
      <w:marRight w:val="0"/>
      <w:marTop w:val="0"/>
      <w:marBottom w:val="0"/>
      <w:divBdr>
        <w:top w:val="none" w:sz="0" w:space="0" w:color="auto"/>
        <w:left w:val="none" w:sz="0" w:space="0" w:color="auto"/>
        <w:bottom w:val="none" w:sz="0" w:space="0" w:color="auto"/>
        <w:right w:val="none" w:sz="0" w:space="0" w:color="auto"/>
      </w:divBdr>
    </w:div>
    <w:div w:id="1713073442">
      <w:bodyDiv w:val="1"/>
      <w:marLeft w:val="0"/>
      <w:marRight w:val="0"/>
      <w:marTop w:val="0"/>
      <w:marBottom w:val="0"/>
      <w:divBdr>
        <w:top w:val="none" w:sz="0" w:space="0" w:color="auto"/>
        <w:left w:val="none" w:sz="0" w:space="0" w:color="auto"/>
        <w:bottom w:val="none" w:sz="0" w:space="0" w:color="auto"/>
        <w:right w:val="none" w:sz="0" w:space="0" w:color="auto"/>
      </w:divBdr>
    </w:div>
    <w:div w:id="1739787931">
      <w:bodyDiv w:val="1"/>
      <w:marLeft w:val="0"/>
      <w:marRight w:val="0"/>
      <w:marTop w:val="0"/>
      <w:marBottom w:val="0"/>
      <w:divBdr>
        <w:top w:val="none" w:sz="0" w:space="0" w:color="auto"/>
        <w:left w:val="none" w:sz="0" w:space="0" w:color="auto"/>
        <w:bottom w:val="none" w:sz="0" w:space="0" w:color="auto"/>
        <w:right w:val="none" w:sz="0" w:space="0" w:color="auto"/>
      </w:divBdr>
    </w:div>
    <w:div w:id="1740402097">
      <w:bodyDiv w:val="1"/>
      <w:marLeft w:val="0"/>
      <w:marRight w:val="0"/>
      <w:marTop w:val="0"/>
      <w:marBottom w:val="0"/>
      <w:divBdr>
        <w:top w:val="none" w:sz="0" w:space="0" w:color="auto"/>
        <w:left w:val="none" w:sz="0" w:space="0" w:color="auto"/>
        <w:bottom w:val="none" w:sz="0" w:space="0" w:color="auto"/>
        <w:right w:val="none" w:sz="0" w:space="0" w:color="auto"/>
      </w:divBdr>
    </w:div>
    <w:div w:id="1748529356">
      <w:bodyDiv w:val="1"/>
      <w:marLeft w:val="0"/>
      <w:marRight w:val="0"/>
      <w:marTop w:val="0"/>
      <w:marBottom w:val="0"/>
      <w:divBdr>
        <w:top w:val="none" w:sz="0" w:space="0" w:color="auto"/>
        <w:left w:val="none" w:sz="0" w:space="0" w:color="auto"/>
        <w:bottom w:val="none" w:sz="0" w:space="0" w:color="auto"/>
        <w:right w:val="none" w:sz="0" w:space="0" w:color="auto"/>
      </w:divBdr>
    </w:div>
    <w:div w:id="1771391607">
      <w:bodyDiv w:val="1"/>
      <w:marLeft w:val="0"/>
      <w:marRight w:val="0"/>
      <w:marTop w:val="0"/>
      <w:marBottom w:val="0"/>
      <w:divBdr>
        <w:top w:val="none" w:sz="0" w:space="0" w:color="auto"/>
        <w:left w:val="none" w:sz="0" w:space="0" w:color="auto"/>
        <w:bottom w:val="none" w:sz="0" w:space="0" w:color="auto"/>
        <w:right w:val="none" w:sz="0" w:space="0" w:color="auto"/>
      </w:divBdr>
    </w:div>
    <w:div w:id="1775319873">
      <w:bodyDiv w:val="1"/>
      <w:marLeft w:val="0"/>
      <w:marRight w:val="0"/>
      <w:marTop w:val="0"/>
      <w:marBottom w:val="0"/>
      <w:divBdr>
        <w:top w:val="none" w:sz="0" w:space="0" w:color="auto"/>
        <w:left w:val="none" w:sz="0" w:space="0" w:color="auto"/>
        <w:bottom w:val="none" w:sz="0" w:space="0" w:color="auto"/>
        <w:right w:val="none" w:sz="0" w:space="0" w:color="auto"/>
      </w:divBdr>
    </w:div>
    <w:div w:id="1776098473">
      <w:bodyDiv w:val="1"/>
      <w:marLeft w:val="0"/>
      <w:marRight w:val="0"/>
      <w:marTop w:val="0"/>
      <w:marBottom w:val="0"/>
      <w:divBdr>
        <w:top w:val="none" w:sz="0" w:space="0" w:color="auto"/>
        <w:left w:val="none" w:sz="0" w:space="0" w:color="auto"/>
        <w:bottom w:val="none" w:sz="0" w:space="0" w:color="auto"/>
        <w:right w:val="none" w:sz="0" w:space="0" w:color="auto"/>
      </w:divBdr>
    </w:div>
    <w:div w:id="1789592093">
      <w:bodyDiv w:val="1"/>
      <w:marLeft w:val="0"/>
      <w:marRight w:val="0"/>
      <w:marTop w:val="0"/>
      <w:marBottom w:val="0"/>
      <w:divBdr>
        <w:top w:val="none" w:sz="0" w:space="0" w:color="auto"/>
        <w:left w:val="none" w:sz="0" w:space="0" w:color="auto"/>
        <w:bottom w:val="none" w:sz="0" w:space="0" w:color="auto"/>
        <w:right w:val="none" w:sz="0" w:space="0" w:color="auto"/>
      </w:divBdr>
    </w:div>
    <w:div w:id="1790510278">
      <w:bodyDiv w:val="1"/>
      <w:marLeft w:val="0"/>
      <w:marRight w:val="0"/>
      <w:marTop w:val="0"/>
      <w:marBottom w:val="0"/>
      <w:divBdr>
        <w:top w:val="none" w:sz="0" w:space="0" w:color="auto"/>
        <w:left w:val="none" w:sz="0" w:space="0" w:color="auto"/>
        <w:bottom w:val="none" w:sz="0" w:space="0" w:color="auto"/>
        <w:right w:val="none" w:sz="0" w:space="0" w:color="auto"/>
      </w:divBdr>
    </w:div>
    <w:div w:id="1810707285">
      <w:bodyDiv w:val="1"/>
      <w:marLeft w:val="0"/>
      <w:marRight w:val="0"/>
      <w:marTop w:val="0"/>
      <w:marBottom w:val="0"/>
      <w:divBdr>
        <w:top w:val="none" w:sz="0" w:space="0" w:color="auto"/>
        <w:left w:val="none" w:sz="0" w:space="0" w:color="auto"/>
        <w:bottom w:val="none" w:sz="0" w:space="0" w:color="auto"/>
        <w:right w:val="none" w:sz="0" w:space="0" w:color="auto"/>
      </w:divBdr>
    </w:div>
    <w:div w:id="1816986255">
      <w:bodyDiv w:val="1"/>
      <w:marLeft w:val="0"/>
      <w:marRight w:val="0"/>
      <w:marTop w:val="0"/>
      <w:marBottom w:val="0"/>
      <w:divBdr>
        <w:top w:val="none" w:sz="0" w:space="0" w:color="auto"/>
        <w:left w:val="none" w:sz="0" w:space="0" w:color="auto"/>
        <w:bottom w:val="none" w:sz="0" w:space="0" w:color="auto"/>
        <w:right w:val="none" w:sz="0" w:space="0" w:color="auto"/>
      </w:divBdr>
    </w:div>
    <w:div w:id="1841769773">
      <w:bodyDiv w:val="1"/>
      <w:marLeft w:val="0"/>
      <w:marRight w:val="0"/>
      <w:marTop w:val="0"/>
      <w:marBottom w:val="0"/>
      <w:divBdr>
        <w:top w:val="none" w:sz="0" w:space="0" w:color="auto"/>
        <w:left w:val="none" w:sz="0" w:space="0" w:color="auto"/>
        <w:bottom w:val="none" w:sz="0" w:space="0" w:color="auto"/>
        <w:right w:val="none" w:sz="0" w:space="0" w:color="auto"/>
      </w:divBdr>
    </w:div>
    <w:div w:id="1868370510">
      <w:bodyDiv w:val="1"/>
      <w:marLeft w:val="0"/>
      <w:marRight w:val="0"/>
      <w:marTop w:val="0"/>
      <w:marBottom w:val="0"/>
      <w:divBdr>
        <w:top w:val="none" w:sz="0" w:space="0" w:color="auto"/>
        <w:left w:val="none" w:sz="0" w:space="0" w:color="auto"/>
        <w:bottom w:val="none" w:sz="0" w:space="0" w:color="auto"/>
        <w:right w:val="none" w:sz="0" w:space="0" w:color="auto"/>
      </w:divBdr>
    </w:div>
    <w:div w:id="1884634833">
      <w:bodyDiv w:val="1"/>
      <w:marLeft w:val="0"/>
      <w:marRight w:val="0"/>
      <w:marTop w:val="0"/>
      <w:marBottom w:val="0"/>
      <w:divBdr>
        <w:top w:val="none" w:sz="0" w:space="0" w:color="auto"/>
        <w:left w:val="none" w:sz="0" w:space="0" w:color="auto"/>
        <w:bottom w:val="none" w:sz="0" w:space="0" w:color="auto"/>
        <w:right w:val="none" w:sz="0" w:space="0" w:color="auto"/>
      </w:divBdr>
    </w:div>
    <w:div w:id="1889603514">
      <w:bodyDiv w:val="1"/>
      <w:marLeft w:val="0"/>
      <w:marRight w:val="0"/>
      <w:marTop w:val="0"/>
      <w:marBottom w:val="0"/>
      <w:divBdr>
        <w:top w:val="none" w:sz="0" w:space="0" w:color="auto"/>
        <w:left w:val="none" w:sz="0" w:space="0" w:color="auto"/>
        <w:bottom w:val="none" w:sz="0" w:space="0" w:color="auto"/>
        <w:right w:val="none" w:sz="0" w:space="0" w:color="auto"/>
      </w:divBdr>
    </w:div>
    <w:div w:id="1902910511">
      <w:bodyDiv w:val="1"/>
      <w:marLeft w:val="0"/>
      <w:marRight w:val="0"/>
      <w:marTop w:val="0"/>
      <w:marBottom w:val="0"/>
      <w:divBdr>
        <w:top w:val="none" w:sz="0" w:space="0" w:color="auto"/>
        <w:left w:val="none" w:sz="0" w:space="0" w:color="auto"/>
        <w:bottom w:val="none" w:sz="0" w:space="0" w:color="auto"/>
        <w:right w:val="none" w:sz="0" w:space="0" w:color="auto"/>
      </w:divBdr>
    </w:div>
    <w:div w:id="1969235105">
      <w:bodyDiv w:val="1"/>
      <w:marLeft w:val="0"/>
      <w:marRight w:val="0"/>
      <w:marTop w:val="0"/>
      <w:marBottom w:val="0"/>
      <w:divBdr>
        <w:top w:val="none" w:sz="0" w:space="0" w:color="auto"/>
        <w:left w:val="none" w:sz="0" w:space="0" w:color="auto"/>
        <w:bottom w:val="none" w:sz="0" w:space="0" w:color="auto"/>
        <w:right w:val="none" w:sz="0" w:space="0" w:color="auto"/>
      </w:divBdr>
    </w:div>
    <w:div w:id="1990163671">
      <w:bodyDiv w:val="1"/>
      <w:marLeft w:val="0"/>
      <w:marRight w:val="0"/>
      <w:marTop w:val="0"/>
      <w:marBottom w:val="0"/>
      <w:divBdr>
        <w:top w:val="none" w:sz="0" w:space="0" w:color="auto"/>
        <w:left w:val="none" w:sz="0" w:space="0" w:color="auto"/>
        <w:bottom w:val="none" w:sz="0" w:space="0" w:color="auto"/>
        <w:right w:val="none" w:sz="0" w:space="0" w:color="auto"/>
      </w:divBdr>
    </w:div>
    <w:div w:id="1990743172">
      <w:bodyDiv w:val="1"/>
      <w:marLeft w:val="0"/>
      <w:marRight w:val="0"/>
      <w:marTop w:val="0"/>
      <w:marBottom w:val="0"/>
      <w:divBdr>
        <w:top w:val="none" w:sz="0" w:space="0" w:color="auto"/>
        <w:left w:val="none" w:sz="0" w:space="0" w:color="auto"/>
        <w:bottom w:val="none" w:sz="0" w:space="0" w:color="auto"/>
        <w:right w:val="none" w:sz="0" w:space="0" w:color="auto"/>
      </w:divBdr>
    </w:div>
    <w:div w:id="1999650546">
      <w:bodyDiv w:val="1"/>
      <w:marLeft w:val="0"/>
      <w:marRight w:val="0"/>
      <w:marTop w:val="0"/>
      <w:marBottom w:val="0"/>
      <w:divBdr>
        <w:top w:val="none" w:sz="0" w:space="0" w:color="auto"/>
        <w:left w:val="none" w:sz="0" w:space="0" w:color="auto"/>
        <w:bottom w:val="none" w:sz="0" w:space="0" w:color="auto"/>
        <w:right w:val="none" w:sz="0" w:space="0" w:color="auto"/>
      </w:divBdr>
    </w:div>
    <w:div w:id="2002586981">
      <w:bodyDiv w:val="1"/>
      <w:marLeft w:val="0"/>
      <w:marRight w:val="0"/>
      <w:marTop w:val="0"/>
      <w:marBottom w:val="0"/>
      <w:divBdr>
        <w:top w:val="none" w:sz="0" w:space="0" w:color="auto"/>
        <w:left w:val="none" w:sz="0" w:space="0" w:color="auto"/>
        <w:bottom w:val="none" w:sz="0" w:space="0" w:color="auto"/>
        <w:right w:val="none" w:sz="0" w:space="0" w:color="auto"/>
      </w:divBdr>
    </w:div>
    <w:div w:id="2014724840">
      <w:bodyDiv w:val="1"/>
      <w:marLeft w:val="0"/>
      <w:marRight w:val="0"/>
      <w:marTop w:val="0"/>
      <w:marBottom w:val="0"/>
      <w:divBdr>
        <w:top w:val="none" w:sz="0" w:space="0" w:color="auto"/>
        <w:left w:val="none" w:sz="0" w:space="0" w:color="auto"/>
        <w:bottom w:val="none" w:sz="0" w:space="0" w:color="auto"/>
        <w:right w:val="none" w:sz="0" w:space="0" w:color="auto"/>
      </w:divBdr>
    </w:div>
    <w:div w:id="2016833733">
      <w:bodyDiv w:val="1"/>
      <w:marLeft w:val="0"/>
      <w:marRight w:val="0"/>
      <w:marTop w:val="0"/>
      <w:marBottom w:val="0"/>
      <w:divBdr>
        <w:top w:val="none" w:sz="0" w:space="0" w:color="auto"/>
        <w:left w:val="none" w:sz="0" w:space="0" w:color="auto"/>
        <w:bottom w:val="none" w:sz="0" w:space="0" w:color="auto"/>
        <w:right w:val="none" w:sz="0" w:space="0" w:color="auto"/>
      </w:divBdr>
    </w:div>
    <w:div w:id="2038580776">
      <w:bodyDiv w:val="1"/>
      <w:marLeft w:val="0"/>
      <w:marRight w:val="0"/>
      <w:marTop w:val="0"/>
      <w:marBottom w:val="0"/>
      <w:divBdr>
        <w:top w:val="none" w:sz="0" w:space="0" w:color="auto"/>
        <w:left w:val="none" w:sz="0" w:space="0" w:color="auto"/>
        <w:bottom w:val="none" w:sz="0" w:space="0" w:color="auto"/>
        <w:right w:val="none" w:sz="0" w:space="0" w:color="auto"/>
      </w:divBdr>
    </w:div>
    <w:div w:id="2055230478">
      <w:bodyDiv w:val="1"/>
      <w:marLeft w:val="0"/>
      <w:marRight w:val="0"/>
      <w:marTop w:val="0"/>
      <w:marBottom w:val="0"/>
      <w:divBdr>
        <w:top w:val="none" w:sz="0" w:space="0" w:color="auto"/>
        <w:left w:val="none" w:sz="0" w:space="0" w:color="auto"/>
        <w:bottom w:val="none" w:sz="0" w:space="0" w:color="auto"/>
        <w:right w:val="none" w:sz="0" w:space="0" w:color="auto"/>
      </w:divBdr>
    </w:div>
    <w:div w:id="2062248044">
      <w:bodyDiv w:val="1"/>
      <w:marLeft w:val="0"/>
      <w:marRight w:val="0"/>
      <w:marTop w:val="0"/>
      <w:marBottom w:val="0"/>
      <w:divBdr>
        <w:top w:val="none" w:sz="0" w:space="0" w:color="auto"/>
        <w:left w:val="none" w:sz="0" w:space="0" w:color="auto"/>
        <w:bottom w:val="none" w:sz="0" w:space="0" w:color="auto"/>
        <w:right w:val="none" w:sz="0" w:space="0" w:color="auto"/>
      </w:divBdr>
    </w:div>
    <w:div w:id="2065247823">
      <w:bodyDiv w:val="1"/>
      <w:marLeft w:val="0"/>
      <w:marRight w:val="0"/>
      <w:marTop w:val="0"/>
      <w:marBottom w:val="0"/>
      <w:divBdr>
        <w:top w:val="none" w:sz="0" w:space="0" w:color="auto"/>
        <w:left w:val="none" w:sz="0" w:space="0" w:color="auto"/>
        <w:bottom w:val="none" w:sz="0" w:space="0" w:color="auto"/>
        <w:right w:val="none" w:sz="0" w:space="0" w:color="auto"/>
      </w:divBdr>
    </w:div>
    <w:div w:id="2081440806">
      <w:bodyDiv w:val="1"/>
      <w:marLeft w:val="0"/>
      <w:marRight w:val="0"/>
      <w:marTop w:val="0"/>
      <w:marBottom w:val="0"/>
      <w:divBdr>
        <w:top w:val="none" w:sz="0" w:space="0" w:color="auto"/>
        <w:left w:val="none" w:sz="0" w:space="0" w:color="auto"/>
        <w:bottom w:val="none" w:sz="0" w:space="0" w:color="auto"/>
        <w:right w:val="none" w:sz="0" w:space="0" w:color="auto"/>
      </w:divBdr>
    </w:div>
    <w:div w:id="2091267651">
      <w:bodyDiv w:val="1"/>
      <w:marLeft w:val="0"/>
      <w:marRight w:val="0"/>
      <w:marTop w:val="0"/>
      <w:marBottom w:val="0"/>
      <w:divBdr>
        <w:top w:val="none" w:sz="0" w:space="0" w:color="auto"/>
        <w:left w:val="none" w:sz="0" w:space="0" w:color="auto"/>
        <w:bottom w:val="none" w:sz="0" w:space="0" w:color="auto"/>
        <w:right w:val="none" w:sz="0" w:space="0" w:color="auto"/>
      </w:divBdr>
    </w:div>
    <w:div w:id="2092194181">
      <w:bodyDiv w:val="1"/>
      <w:marLeft w:val="0"/>
      <w:marRight w:val="0"/>
      <w:marTop w:val="0"/>
      <w:marBottom w:val="0"/>
      <w:divBdr>
        <w:top w:val="none" w:sz="0" w:space="0" w:color="auto"/>
        <w:left w:val="none" w:sz="0" w:space="0" w:color="auto"/>
        <w:bottom w:val="none" w:sz="0" w:space="0" w:color="auto"/>
        <w:right w:val="none" w:sz="0" w:space="0" w:color="auto"/>
      </w:divBdr>
    </w:div>
    <w:div w:id="2092315362">
      <w:bodyDiv w:val="1"/>
      <w:marLeft w:val="0"/>
      <w:marRight w:val="0"/>
      <w:marTop w:val="0"/>
      <w:marBottom w:val="0"/>
      <w:divBdr>
        <w:top w:val="none" w:sz="0" w:space="0" w:color="auto"/>
        <w:left w:val="none" w:sz="0" w:space="0" w:color="auto"/>
        <w:bottom w:val="none" w:sz="0" w:space="0" w:color="auto"/>
        <w:right w:val="none" w:sz="0" w:space="0" w:color="auto"/>
      </w:divBdr>
    </w:div>
    <w:div w:id="2097749586">
      <w:bodyDiv w:val="1"/>
      <w:marLeft w:val="0"/>
      <w:marRight w:val="0"/>
      <w:marTop w:val="0"/>
      <w:marBottom w:val="0"/>
      <w:divBdr>
        <w:top w:val="none" w:sz="0" w:space="0" w:color="auto"/>
        <w:left w:val="none" w:sz="0" w:space="0" w:color="auto"/>
        <w:bottom w:val="none" w:sz="0" w:space="0" w:color="auto"/>
        <w:right w:val="none" w:sz="0" w:space="0" w:color="auto"/>
      </w:divBdr>
    </w:div>
    <w:div w:id="2109032911">
      <w:bodyDiv w:val="1"/>
      <w:marLeft w:val="0"/>
      <w:marRight w:val="0"/>
      <w:marTop w:val="0"/>
      <w:marBottom w:val="0"/>
      <w:divBdr>
        <w:top w:val="none" w:sz="0" w:space="0" w:color="auto"/>
        <w:left w:val="none" w:sz="0" w:space="0" w:color="auto"/>
        <w:bottom w:val="none" w:sz="0" w:space="0" w:color="auto"/>
        <w:right w:val="none" w:sz="0" w:space="0" w:color="auto"/>
      </w:divBdr>
    </w:div>
    <w:div w:id="2112357429">
      <w:bodyDiv w:val="1"/>
      <w:marLeft w:val="0"/>
      <w:marRight w:val="0"/>
      <w:marTop w:val="0"/>
      <w:marBottom w:val="0"/>
      <w:divBdr>
        <w:top w:val="none" w:sz="0" w:space="0" w:color="auto"/>
        <w:left w:val="none" w:sz="0" w:space="0" w:color="auto"/>
        <w:bottom w:val="none" w:sz="0" w:space="0" w:color="auto"/>
        <w:right w:val="none" w:sz="0" w:space="0" w:color="auto"/>
      </w:divBdr>
    </w:div>
    <w:div w:id="2121874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6E499-F744-4F1E-8111-838712DF1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32</Pages>
  <Words>7852</Words>
  <Characters>44757</Characters>
  <Application>Microsoft Office Word</Application>
  <DocSecurity>0</DocSecurity>
  <Lines>372</Lines>
  <Paragraphs>105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52504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Alex</dc:creator>
  <cp:lastModifiedBy>Хусяинова Вера Михайловна</cp:lastModifiedBy>
  <cp:revision>6</cp:revision>
  <cp:lastPrinted>2019-12-10T13:50:00Z</cp:lastPrinted>
  <dcterms:created xsi:type="dcterms:W3CDTF">2021-09-22T19:46:00Z</dcterms:created>
  <dcterms:modified xsi:type="dcterms:W3CDTF">2022-01-18T10:07:00Z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2018-05-29T00:00:00Z</vt:filetime>
  </property>
  <property fmtid="{D5CDD505-2E9C-101B-9397-08002B2CF9AE}" pid="3" name="Creator">
    <vt:lpwstr>Microsoft® Word 2010</vt:lpwstr>
  </property>
  <property fmtid="{D5CDD505-2E9C-101B-9397-08002B2CF9AE}" pid="4" name="LastSaved">
    <vt:filetime>2019-09-05T00:00:00Z</vt:filetime>
  </property>
</Properties>
</file>